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1F0F2" w14:textId="58D7D8D0" w:rsidR="00D04934" w:rsidRPr="007855DB" w:rsidRDefault="00D04934" w:rsidP="00E27CE5">
      <w:pPr>
        <w:pStyle w:val="Nagwek2"/>
        <w:spacing w:line="276" w:lineRule="auto"/>
        <w:jc w:val="center"/>
        <w:rPr>
          <w:rFonts w:ascii="Cambria Math" w:hAnsi="Cambria Math"/>
          <w:color w:val="auto"/>
          <w:sz w:val="22"/>
          <w:szCs w:val="22"/>
        </w:rPr>
      </w:pPr>
      <w:r w:rsidRPr="007855DB">
        <w:rPr>
          <w:rFonts w:ascii="Cambria Math" w:hAnsi="Cambria Math"/>
          <w:color w:val="auto"/>
          <w:sz w:val="22"/>
          <w:szCs w:val="22"/>
        </w:rPr>
        <w:t>Rzymskokatolicka Parafia</w:t>
      </w:r>
    </w:p>
    <w:p w14:paraId="72354223" w14:textId="77777777" w:rsidR="00D04934" w:rsidRPr="007855DB" w:rsidRDefault="00D04934" w:rsidP="00E27CE5">
      <w:pPr>
        <w:pStyle w:val="Nagwek2"/>
        <w:spacing w:line="276" w:lineRule="auto"/>
        <w:jc w:val="center"/>
        <w:rPr>
          <w:rFonts w:ascii="Cambria Math" w:hAnsi="Cambria Math"/>
          <w:b/>
          <w:bCs/>
          <w:color w:val="auto"/>
          <w:sz w:val="22"/>
          <w:szCs w:val="22"/>
        </w:rPr>
      </w:pPr>
      <w:r w:rsidRPr="007855DB">
        <w:rPr>
          <w:rFonts w:ascii="Cambria Math" w:hAnsi="Cambria Math"/>
          <w:color w:val="auto"/>
          <w:sz w:val="22"/>
          <w:szCs w:val="22"/>
        </w:rPr>
        <w:t>Niepokalanego Serca Najświętszej Maryi Panny</w:t>
      </w:r>
      <w:r w:rsidRPr="007855DB">
        <w:rPr>
          <w:rFonts w:ascii="Cambria Math" w:hAnsi="Cambria Math"/>
          <w:color w:val="auto"/>
          <w:sz w:val="22"/>
          <w:szCs w:val="22"/>
        </w:rPr>
        <w:br/>
        <w:t>w Krakowie</w:t>
      </w:r>
      <w:r w:rsidRPr="007855DB">
        <w:rPr>
          <w:rFonts w:ascii="Cambria Math" w:hAnsi="Cambria Math"/>
          <w:color w:val="auto"/>
          <w:sz w:val="22"/>
          <w:szCs w:val="22"/>
        </w:rPr>
        <w:br/>
      </w:r>
    </w:p>
    <w:p w14:paraId="588521C6" w14:textId="1D7C66A0" w:rsidR="005455D8" w:rsidRPr="007855DB" w:rsidRDefault="005455D8" w:rsidP="00E27CE5">
      <w:pPr>
        <w:spacing w:after="0" w:line="276" w:lineRule="auto"/>
        <w:contextualSpacing/>
        <w:rPr>
          <w:rFonts w:ascii="Cambria Math" w:hAnsi="Cambria Math" w:cstheme="majorHAnsi"/>
          <w:i/>
          <w:sz w:val="24"/>
          <w:szCs w:val="24"/>
        </w:rPr>
      </w:pPr>
    </w:p>
    <w:p w14:paraId="33584491" w14:textId="77777777" w:rsidR="005455D8" w:rsidRPr="007855DB" w:rsidRDefault="005455D8" w:rsidP="00E27CE5">
      <w:pPr>
        <w:spacing w:after="0" w:line="276" w:lineRule="auto"/>
        <w:contextualSpacing/>
        <w:rPr>
          <w:rFonts w:ascii="Cambria Math" w:hAnsi="Cambria Math" w:cstheme="majorHAnsi"/>
          <w:i/>
          <w:sz w:val="24"/>
          <w:szCs w:val="24"/>
        </w:rPr>
      </w:pPr>
    </w:p>
    <w:p w14:paraId="4786618E" w14:textId="7FEF3440" w:rsidR="00D04934" w:rsidRPr="007855DB" w:rsidRDefault="00D04934" w:rsidP="00E27CE5">
      <w:pPr>
        <w:spacing w:after="0" w:line="276" w:lineRule="auto"/>
        <w:contextualSpacing/>
        <w:rPr>
          <w:rFonts w:ascii="Cambria Math" w:hAnsi="Cambria Math"/>
          <w:sz w:val="24"/>
          <w:szCs w:val="24"/>
        </w:rPr>
      </w:pPr>
      <w:r w:rsidRPr="007855DB">
        <w:rPr>
          <w:rFonts w:ascii="Cambria Math" w:hAnsi="Cambria Math"/>
          <w:sz w:val="24"/>
          <w:szCs w:val="24"/>
        </w:rPr>
        <w:t>Nr sprawy: PNSMP/</w:t>
      </w:r>
      <w:r w:rsidR="00D54085" w:rsidRPr="007855DB">
        <w:rPr>
          <w:rFonts w:ascii="Cambria Math" w:hAnsi="Cambria Math"/>
          <w:sz w:val="24"/>
          <w:szCs w:val="24"/>
        </w:rPr>
        <w:t>4</w:t>
      </w:r>
      <w:r w:rsidRPr="007855DB">
        <w:rPr>
          <w:rFonts w:ascii="Cambria Math" w:hAnsi="Cambria Math"/>
          <w:sz w:val="24"/>
          <w:szCs w:val="24"/>
        </w:rPr>
        <w:t>/2021</w:t>
      </w:r>
    </w:p>
    <w:p w14:paraId="397AB1B0" w14:textId="355C14DB" w:rsidR="00670C4D" w:rsidRPr="007855DB" w:rsidRDefault="00670C4D" w:rsidP="00E27CE5">
      <w:pPr>
        <w:pStyle w:val="Nagwek2"/>
        <w:spacing w:line="276" w:lineRule="auto"/>
        <w:rPr>
          <w:rFonts w:ascii="Cambria Math" w:hAnsi="Cambria Math" w:cstheme="majorHAnsi"/>
          <w:b/>
          <w:bCs/>
          <w:color w:val="auto"/>
          <w:sz w:val="22"/>
          <w:szCs w:val="22"/>
        </w:rPr>
      </w:pPr>
    </w:p>
    <w:p w14:paraId="2898E822" w14:textId="3B0619E0" w:rsidR="005455D8" w:rsidRPr="007855DB" w:rsidRDefault="005455D8" w:rsidP="00E27CE5">
      <w:pPr>
        <w:spacing w:line="276" w:lineRule="auto"/>
        <w:rPr>
          <w:rFonts w:ascii="Cambria Math" w:hAnsi="Cambria Math" w:cstheme="majorHAnsi"/>
        </w:rPr>
      </w:pPr>
    </w:p>
    <w:p w14:paraId="741B6B02" w14:textId="69DFC154" w:rsidR="005455D8" w:rsidRPr="007855DB" w:rsidRDefault="005455D8" w:rsidP="00E27CE5">
      <w:pPr>
        <w:spacing w:line="276" w:lineRule="auto"/>
        <w:rPr>
          <w:rFonts w:ascii="Cambria Math" w:hAnsi="Cambria Math" w:cstheme="majorHAnsi"/>
        </w:rPr>
      </w:pPr>
    </w:p>
    <w:p w14:paraId="48089B97" w14:textId="77777777" w:rsidR="005455D8" w:rsidRPr="007855DB" w:rsidRDefault="005455D8" w:rsidP="00E27CE5">
      <w:pPr>
        <w:spacing w:line="276" w:lineRule="auto"/>
        <w:rPr>
          <w:rFonts w:ascii="Cambria Math" w:hAnsi="Cambria Math" w:cstheme="majorHAnsi"/>
        </w:rPr>
      </w:pPr>
    </w:p>
    <w:p w14:paraId="09C37CD1" w14:textId="77777777" w:rsidR="00670C4D" w:rsidRPr="007855DB" w:rsidRDefault="00670C4D" w:rsidP="00E27CE5">
      <w:pPr>
        <w:pStyle w:val="Nagwek2"/>
        <w:spacing w:line="276" w:lineRule="auto"/>
        <w:jc w:val="center"/>
        <w:rPr>
          <w:rFonts w:ascii="Cambria Math" w:hAnsi="Cambria Math" w:cstheme="majorHAnsi"/>
          <w:b/>
          <w:bCs/>
          <w:color w:val="auto"/>
          <w:sz w:val="22"/>
          <w:szCs w:val="22"/>
        </w:rPr>
      </w:pPr>
    </w:p>
    <w:p w14:paraId="6B652DFD" w14:textId="27DE4513" w:rsidR="00FC3BFE" w:rsidRPr="007855DB" w:rsidRDefault="00FC3BFE" w:rsidP="00E27CE5">
      <w:pPr>
        <w:spacing w:after="0" w:line="276" w:lineRule="auto"/>
        <w:contextualSpacing/>
        <w:jc w:val="center"/>
        <w:rPr>
          <w:rFonts w:ascii="Cambria Math" w:hAnsi="Cambria Math" w:cstheme="majorHAnsi"/>
          <w:b/>
          <w:sz w:val="40"/>
          <w:szCs w:val="40"/>
        </w:rPr>
      </w:pPr>
      <w:r w:rsidRPr="007855DB">
        <w:rPr>
          <w:rFonts w:ascii="Cambria Math" w:hAnsi="Cambria Math" w:cstheme="majorHAnsi"/>
          <w:b/>
          <w:sz w:val="40"/>
          <w:szCs w:val="40"/>
        </w:rPr>
        <w:t xml:space="preserve">Specyfikacja Warunków Zamówienia </w:t>
      </w:r>
    </w:p>
    <w:p w14:paraId="23A23D92" w14:textId="150CAEC4" w:rsidR="00FC3BFE" w:rsidRPr="007855DB" w:rsidRDefault="00FC3BFE" w:rsidP="00E27CE5">
      <w:pPr>
        <w:spacing w:after="0" w:line="276" w:lineRule="auto"/>
        <w:contextualSpacing/>
        <w:jc w:val="center"/>
        <w:rPr>
          <w:rFonts w:ascii="Cambria Math" w:hAnsi="Cambria Math" w:cstheme="majorHAnsi"/>
          <w:b/>
          <w:sz w:val="28"/>
          <w:szCs w:val="28"/>
        </w:rPr>
      </w:pPr>
      <w:r w:rsidRPr="007855DB">
        <w:rPr>
          <w:rFonts w:ascii="Cambria Math" w:hAnsi="Cambria Math" w:cstheme="majorHAnsi"/>
          <w:b/>
          <w:sz w:val="28"/>
          <w:szCs w:val="28"/>
        </w:rPr>
        <w:t>(</w:t>
      </w:r>
      <w:r w:rsidR="008D0E3D" w:rsidRPr="007855DB">
        <w:rPr>
          <w:rFonts w:ascii="Cambria Math" w:hAnsi="Cambria Math" w:cstheme="majorHAnsi"/>
          <w:b/>
          <w:sz w:val="28"/>
          <w:szCs w:val="28"/>
        </w:rPr>
        <w:t>SWZ</w:t>
      </w:r>
      <w:r w:rsidRPr="007855DB">
        <w:rPr>
          <w:rFonts w:ascii="Cambria Math" w:hAnsi="Cambria Math" w:cstheme="majorHAnsi"/>
          <w:b/>
          <w:sz w:val="28"/>
          <w:szCs w:val="28"/>
        </w:rPr>
        <w:t>)</w:t>
      </w:r>
    </w:p>
    <w:p w14:paraId="2220CADB" w14:textId="77777777" w:rsidR="00FC3BFE" w:rsidRPr="007855DB" w:rsidRDefault="00FC3BFE" w:rsidP="00E27CE5">
      <w:pPr>
        <w:spacing w:after="0" w:line="276" w:lineRule="auto"/>
        <w:contextualSpacing/>
        <w:jc w:val="center"/>
        <w:rPr>
          <w:rFonts w:ascii="Cambria Math" w:hAnsi="Cambria Math" w:cstheme="majorHAnsi"/>
          <w:b/>
          <w:sz w:val="24"/>
          <w:szCs w:val="24"/>
        </w:rPr>
      </w:pPr>
    </w:p>
    <w:p w14:paraId="5F12EB9A" w14:textId="77777777" w:rsidR="00FC3BFE" w:rsidRPr="007855DB" w:rsidRDefault="00FC3BFE" w:rsidP="00E27CE5">
      <w:pPr>
        <w:spacing w:after="0" w:line="276" w:lineRule="auto"/>
        <w:contextualSpacing/>
        <w:jc w:val="center"/>
        <w:rPr>
          <w:rFonts w:ascii="Cambria Math" w:hAnsi="Cambria Math" w:cstheme="majorHAnsi"/>
          <w:b/>
          <w:sz w:val="24"/>
          <w:szCs w:val="24"/>
        </w:rPr>
      </w:pPr>
    </w:p>
    <w:p w14:paraId="17A4E34C" w14:textId="5299CB6F" w:rsidR="00FC3BFE" w:rsidRPr="007855DB" w:rsidRDefault="00814063" w:rsidP="00E27CE5">
      <w:pPr>
        <w:spacing w:after="0" w:line="276" w:lineRule="auto"/>
        <w:contextualSpacing/>
        <w:jc w:val="center"/>
        <w:rPr>
          <w:rFonts w:ascii="Cambria Math" w:hAnsi="Cambria Math" w:cstheme="majorHAnsi"/>
          <w:sz w:val="24"/>
          <w:szCs w:val="24"/>
        </w:rPr>
      </w:pPr>
      <w:r w:rsidRPr="007855DB">
        <w:rPr>
          <w:rFonts w:ascii="Cambria Math" w:hAnsi="Cambria Math" w:cstheme="majorHAnsi"/>
          <w:sz w:val="24"/>
          <w:szCs w:val="24"/>
        </w:rPr>
        <w:t>N</w:t>
      </w:r>
      <w:r w:rsidR="00FC3BFE" w:rsidRPr="007855DB">
        <w:rPr>
          <w:rFonts w:ascii="Cambria Math" w:hAnsi="Cambria Math" w:cstheme="majorHAnsi"/>
          <w:sz w:val="24"/>
          <w:szCs w:val="24"/>
        </w:rPr>
        <w:t>a</w:t>
      </w:r>
    </w:p>
    <w:p w14:paraId="1EC08942" w14:textId="711E4DAB" w:rsidR="00814063" w:rsidRPr="007855DB" w:rsidRDefault="00814063" w:rsidP="00E27CE5">
      <w:pPr>
        <w:spacing w:after="0" w:line="276" w:lineRule="auto"/>
        <w:contextualSpacing/>
        <w:jc w:val="center"/>
        <w:rPr>
          <w:rFonts w:ascii="Cambria Math" w:hAnsi="Cambria Math" w:cstheme="majorHAnsi"/>
          <w:sz w:val="24"/>
          <w:szCs w:val="24"/>
        </w:rPr>
      </w:pPr>
    </w:p>
    <w:p w14:paraId="32968BFD" w14:textId="77777777" w:rsidR="00814063" w:rsidRPr="007855DB" w:rsidRDefault="00814063" w:rsidP="00E27CE5">
      <w:pPr>
        <w:spacing w:after="0" w:line="276" w:lineRule="auto"/>
        <w:contextualSpacing/>
        <w:jc w:val="center"/>
        <w:rPr>
          <w:rFonts w:ascii="Cambria Math" w:hAnsi="Cambria Math" w:cstheme="majorHAnsi"/>
          <w:sz w:val="24"/>
          <w:szCs w:val="24"/>
        </w:rPr>
      </w:pPr>
    </w:p>
    <w:p w14:paraId="2BB09D4C" w14:textId="77777777" w:rsidR="00FC3BFE" w:rsidRPr="007855DB" w:rsidRDefault="00FC3BFE" w:rsidP="00E27CE5">
      <w:pPr>
        <w:spacing w:after="0" w:line="276" w:lineRule="auto"/>
        <w:contextualSpacing/>
        <w:jc w:val="center"/>
        <w:rPr>
          <w:rFonts w:ascii="Cambria Math" w:hAnsi="Cambria Math" w:cstheme="majorHAnsi"/>
          <w:sz w:val="28"/>
          <w:szCs w:val="24"/>
        </w:rPr>
      </w:pPr>
    </w:p>
    <w:p w14:paraId="00774685" w14:textId="143F7561" w:rsidR="00AA240B" w:rsidRPr="007855DB" w:rsidRDefault="0076182A" w:rsidP="004E521A">
      <w:pPr>
        <w:autoSpaceDE w:val="0"/>
        <w:autoSpaceDN w:val="0"/>
        <w:adjustRightInd w:val="0"/>
        <w:spacing w:after="0" w:line="276" w:lineRule="auto"/>
        <w:jc w:val="center"/>
        <w:rPr>
          <w:rFonts w:ascii="Cambria Math" w:hAnsi="Cambria Math" w:cstheme="majorHAnsi"/>
          <w:b/>
          <w:bCs/>
          <w:sz w:val="28"/>
          <w:szCs w:val="28"/>
        </w:rPr>
      </w:pPr>
      <w:r w:rsidRPr="007855DB">
        <w:rPr>
          <w:rFonts w:ascii="Cambria Math" w:hAnsi="Cambria Math" w:cstheme="majorHAnsi"/>
          <w:b/>
          <w:bCs/>
          <w:sz w:val="28"/>
          <w:szCs w:val="28"/>
        </w:rPr>
        <w:t>„</w:t>
      </w:r>
      <w:r w:rsidR="004E521A" w:rsidRPr="007855DB">
        <w:rPr>
          <w:rFonts w:ascii="Cambria Math" w:hAnsi="Cambria Math" w:cstheme="majorHAnsi"/>
          <w:b/>
          <w:bCs/>
          <w:sz w:val="28"/>
          <w:szCs w:val="28"/>
        </w:rPr>
        <w:t>Wymian</w:t>
      </w:r>
      <w:r w:rsidR="00814063" w:rsidRPr="007855DB">
        <w:rPr>
          <w:rFonts w:ascii="Cambria Math" w:hAnsi="Cambria Math" w:cstheme="majorHAnsi"/>
          <w:b/>
          <w:bCs/>
          <w:sz w:val="28"/>
          <w:szCs w:val="28"/>
        </w:rPr>
        <w:t>ę</w:t>
      </w:r>
      <w:r w:rsidR="004E521A" w:rsidRPr="007855DB">
        <w:rPr>
          <w:rFonts w:ascii="Cambria Math" w:hAnsi="Cambria Math" w:cstheme="majorHAnsi"/>
          <w:b/>
          <w:bCs/>
          <w:sz w:val="28"/>
          <w:szCs w:val="28"/>
        </w:rPr>
        <w:t xml:space="preserve"> stolarki drzwiowej zewnętrznej</w:t>
      </w:r>
      <w:r w:rsidR="00F3170C" w:rsidRPr="007855DB">
        <w:rPr>
          <w:rFonts w:ascii="Cambria Math" w:hAnsi="Cambria Math" w:cstheme="majorHAnsi"/>
          <w:b/>
          <w:bCs/>
          <w:sz w:val="28"/>
          <w:szCs w:val="28"/>
        </w:rPr>
        <w:t xml:space="preserve"> </w:t>
      </w:r>
    </w:p>
    <w:p w14:paraId="76A11500" w14:textId="77777777" w:rsidR="00AA240B" w:rsidRPr="007855DB" w:rsidRDefault="00F3170C" w:rsidP="00E27CE5">
      <w:pPr>
        <w:autoSpaceDE w:val="0"/>
        <w:autoSpaceDN w:val="0"/>
        <w:adjustRightInd w:val="0"/>
        <w:spacing w:after="0" w:line="276" w:lineRule="auto"/>
        <w:jc w:val="center"/>
        <w:rPr>
          <w:rFonts w:ascii="Cambria Math" w:hAnsi="Cambria Math"/>
          <w:b/>
          <w:bCs/>
          <w:sz w:val="28"/>
          <w:szCs w:val="28"/>
        </w:rPr>
      </w:pPr>
      <w:r w:rsidRPr="007855DB">
        <w:rPr>
          <w:rFonts w:ascii="Cambria Math" w:hAnsi="Cambria Math" w:cstheme="majorHAnsi"/>
          <w:b/>
          <w:bCs/>
          <w:sz w:val="28"/>
          <w:szCs w:val="28"/>
        </w:rPr>
        <w:t xml:space="preserve">w budynku kościoła </w:t>
      </w:r>
      <w:r w:rsidRPr="007855DB">
        <w:rPr>
          <w:rFonts w:ascii="Cambria Math" w:hAnsi="Cambria Math"/>
          <w:b/>
          <w:bCs/>
          <w:sz w:val="28"/>
          <w:szCs w:val="28"/>
        </w:rPr>
        <w:t xml:space="preserve">Parafii Niepokalanego Serca Najświętszej Maryi Panny </w:t>
      </w:r>
    </w:p>
    <w:p w14:paraId="6F1D1192" w14:textId="7AD91FAC" w:rsidR="00AF1EB9" w:rsidRPr="007855DB" w:rsidRDefault="00F3170C" w:rsidP="00E27CE5">
      <w:pPr>
        <w:autoSpaceDE w:val="0"/>
        <w:autoSpaceDN w:val="0"/>
        <w:adjustRightInd w:val="0"/>
        <w:spacing w:after="0" w:line="276" w:lineRule="auto"/>
        <w:jc w:val="center"/>
        <w:rPr>
          <w:rFonts w:ascii="Cambria Math" w:hAnsi="Cambria Math" w:cstheme="majorHAnsi"/>
          <w:b/>
          <w:bCs/>
          <w:sz w:val="28"/>
          <w:szCs w:val="28"/>
        </w:rPr>
      </w:pPr>
      <w:r w:rsidRPr="007855DB">
        <w:rPr>
          <w:rFonts w:ascii="Cambria Math" w:hAnsi="Cambria Math"/>
          <w:b/>
          <w:bCs/>
          <w:sz w:val="28"/>
          <w:szCs w:val="28"/>
        </w:rPr>
        <w:t>w Krakowie</w:t>
      </w:r>
      <w:r w:rsidR="00AF1EB9" w:rsidRPr="007855DB">
        <w:rPr>
          <w:rFonts w:ascii="Cambria Math" w:hAnsi="Cambria Math" w:cstheme="majorHAnsi"/>
          <w:b/>
          <w:bCs/>
          <w:sz w:val="28"/>
          <w:szCs w:val="28"/>
        </w:rPr>
        <w:t>”</w:t>
      </w:r>
    </w:p>
    <w:p w14:paraId="0ADAA2C9" w14:textId="25030789" w:rsidR="009F77AC" w:rsidRPr="007855DB" w:rsidRDefault="009F77AC" w:rsidP="00E27CE5">
      <w:pPr>
        <w:autoSpaceDE w:val="0"/>
        <w:autoSpaceDN w:val="0"/>
        <w:adjustRightInd w:val="0"/>
        <w:spacing w:after="0" w:line="276" w:lineRule="auto"/>
        <w:jc w:val="center"/>
        <w:rPr>
          <w:rFonts w:ascii="Cambria Math" w:hAnsi="Cambria Math" w:cstheme="majorHAnsi"/>
          <w:b/>
          <w:bCs/>
          <w:sz w:val="28"/>
          <w:szCs w:val="28"/>
        </w:rPr>
      </w:pPr>
    </w:p>
    <w:p w14:paraId="101B3440" w14:textId="1AEBB0AD" w:rsidR="009F77AC" w:rsidRPr="007855DB" w:rsidRDefault="009F77AC" w:rsidP="00E27CE5">
      <w:pPr>
        <w:autoSpaceDE w:val="0"/>
        <w:autoSpaceDN w:val="0"/>
        <w:adjustRightInd w:val="0"/>
        <w:spacing w:after="0" w:line="276" w:lineRule="auto"/>
        <w:jc w:val="center"/>
        <w:rPr>
          <w:rFonts w:ascii="Cambria Math" w:hAnsi="Cambria Math" w:cstheme="majorHAnsi"/>
          <w:b/>
          <w:bCs/>
          <w:i/>
          <w:sz w:val="28"/>
          <w:szCs w:val="28"/>
        </w:rPr>
      </w:pPr>
    </w:p>
    <w:p w14:paraId="0FBE4E5F" w14:textId="015B6D30" w:rsidR="005455D8" w:rsidRPr="007855DB" w:rsidRDefault="005455D8" w:rsidP="00E27CE5">
      <w:pPr>
        <w:autoSpaceDE w:val="0"/>
        <w:autoSpaceDN w:val="0"/>
        <w:adjustRightInd w:val="0"/>
        <w:spacing w:after="0" w:line="276" w:lineRule="auto"/>
        <w:jc w:val="center"/>
        <w:rPr>
          <w:rFonts w:ascii="Cambria Math" w:hAnsi="Cambria Math" w:cstheme="majorHAnsi"/>
          <w:b/>
          <w:bCs/>
          <w:i/>
          <w:sz w:val="28"/>
          <w:szCs w:val="28"/>
        </w:rPr>
      </w:pPr>
    </w:p>
    <w:p w14:paraId="2B78833C" w14:textId="5F86EEF0" w:rsidR="005455D8" w:rsidRPr="007855DB" w:rsidRDefault="005455D8" w:rsidP="00E27CE5">
      <w:pPr>
        <w:autoSpaceDE w:val="0"/>
        <w:autoSpaceDN w:val="0"/>
        <w:adjustRightInd w:val="0"/>
        <w:spacing w:after="0" w:line="276" w:lineRule="auto"/>
        <w:jc w:val="center"/>
        <w:rPr>
          <w:rFonts w:ascii="Cambria Math" w:hAnsi="Cambria Math" w:cstheme="majorHAnsi"/>
          <w:b/>
          <w:bCs/>
          <w:i/>
          <w:sz w:val="28"/>
          <w:szCs w:val="28"/>
        </w:rPr>
      </w:pPr>
    </w:p>
    <w:p w14:paraId="5689496C" w14:textId="0EA81D4E" w:rsidR="005455D8" w:rsidRPr="007855DB" w:rsidRDefault="005455D8" w:rsidP="00E27CE5">
      <w:pPr>
        <w:autoSpaceDE w:val="0"/>
        <w:autoSpaceDN w:val="0"/>
        <w:adjustRightInd w:val="0"/>
        <w:spacing w:after="0" w:line="276" w:lineRule="auto"/>
        <w:jc w:val="center"/>
        <w:rPr>
          <w:rFonts w:ascii="Cambria Math" w:hAnsi="Cambria Math" w:cstheme="majorHAnsi"/>
          <w:b/>
          <w:bCs/>
          <w:i/>
          <w:sz w:val="28"/>
          <w:szCs w:val="28"/>
        </w:rPr>
      </w:pPr>
    </w:p>
    <w:p w14:paraId="6278E817" w14:textId="18FAAF84" w:rsidR="005455D8" w:rsidRPr="007855DB" w:rsidRDefault="005455D8" w:rsidP="00E27CE5">
      <w:pPr>
        <w:autoSpaceDE w:val="0"/>
        <w:autoSpaceDN w:val="0"/>
        <w:adjustRightInd w:val="0"/>
        <w:spacing w:after="0" w:line="276" w:lineRule="auto"/>
        <w:jc w:val="center"/>
        <w:rPr>
          <w:rFonts w:ascii="Cambria Math" w:hAnsi="Cambria Math" w:cstheme="majorHAnsi"/>
          <w:b/>
          <w:bCs/>
          <w:i/>
          <w:sz w:val="28"/>
          <w:szCs w:val="28"/>
        </w:rPr>
      </w:pPr>
    </w:p>
    <w:p w14:paraId="642C1625" w14:textId="4F8EE3E2" w:rsidR="005455D8" w:rsidRPr="007855DB" w:rsidRDefault="005455D8" w:rsidP="00E27CE5">
      <w:pPr>
        <w:autoSpaceDE w:val="0"/>
        <w:autoSpaceDN w:val="0"/>
        <w:adjustRightInd w:val="0"/>
        <w:spacing w:after="0" w:line="276" w:lineRule="auto"/>
        <w:jc w:val="center"/>
        <w:rPr>
          <w:rFonts w:ascii="Cambria Math" w:hAnsi="Cambria Math" w:cstheme="majorHAnsi"/>
          <w:b/>
          <w:bCs/>
          <w:i/>
          <w:sz w:val="28"/>
          <w:szCs w:val="28"/>
        </w:rPr>
      </w:pPr>
    </w:p>
    <w:p w14:paraId="37C940ED" w14:textId="462238EA" w:rsidR="005455D8" w:rsidRPr="007855DB" w:rsidRDefault="005455D8" w:rsidP="00E27CE5">
      <w:pPr>
        <w:autoSpaceDE w:val="0"/>
        <w:autoSpaceDN w:val="0"/>
        <w:adjustRightInd w:val="0"/>
        <w:spacing w:after="0" w:line="276" w:lineRule="auto"/>
        <w:jc w:val="center"/>
        <w:rPr>
          <w:rFonts w:ascii="Cambria Math" w:hAnsi="Cambria Math" w:cstheme="majorHAnsi"/>
          <w:b/>
          <w:bCs/>
          <w:i/>
          <w:sz w:val="28"/>
          <w:szCs w:val="28"/>
        </w:rPr>
      </w:pPr>
    </w:p>
    <w:p w14:paraId="29EE4878" w14:textId="77777777" w:rsidR="005455D8" w:rsidRPr="007855DB" w:rsidRDefault="005455D8" w:rsidP="00E27CE5">
      <w:pPr>
        <w:autoSpaceDE w:val="0"/>
        <w:autoSpaceDN w:val="0"/>
        <w:adjustRightInd w:val="0"/>
        <w:spacing w:after="0" w:line="276" w:lineRule="auto"/>
        <w:jc w:val="center"/>
        <w:rPr>
          <w:rFonts w:ascii="Cambria Math" w:hAnsi="Cambria Math" w:cstheme="majorHAnsi"/>
          <w:b/>
          <w:bCs/>
          <w:i/>
          <w:sz w:val="28"/>
          <w:szCs w:val="28"/>
        </w:rPr>
      </w:pPr>
    </w:p>
    <w:p w14:paraId="76A0FF59" w14:textId="1970F890" w:rsidR="00173C69" w:rsidRPr="007855DB" w:rsidRDefault="00173C69" w:rsidP="00E27CE5">
      <w:pPr>
        <w:autoSpaceDE w:val="0"/>
        <w:autoSpaceDN w:val="0"/>
        <w:adjustRightInd w:val="0"/>
        <w:spacing w:after="0" w:line="276" w:lineRule="auto"/>
        <w:jc w:val="center"/>
        <w:rPr>
          <w:rFonts w:ascii="Cambria Math" w:hAnsi="Cambria Math" w:cstheme="majorHAnsi"/>
          <w:b/>
          <w:bCs/>
          <w:i/>
          <w:sz w:val="28"/>
          <w:szCs w:val="28"/>
        </w:rPr>
      </w:pPr>
    </w:p>
    <w:p w14:paraId="1DFC7046" w14:textId="37C0C4C7" w:rsidR="00173C69" w:rsidRPr="007855DB" w:rsidRDefault="00173C69" w:rsidP="00E27CE5">
      <w:pPr>
        <w:autoSpaceDE w:val="0"/>
        <w:autoSpaceDN w:val="0"/>
        <w:adjustRightInd w:val="0"/>
        <w:spacing w:after="0" w:line="276" w:lineRule="auto"/>
        <w:jc w:val="center"/>
        <w:rPr>
          <w:rFonts w:ascii="Cambria Math" w:hAnsi="Cambria Math" w:cstheme="majorHAnsi"/>
          <w:b/>
          <w:bCs/>
          <w:i/>
          <w:sz w:val="28"/>
          <w:szCs w:val="28"/>
        </w:rPr>
      </w:pPr>
    </w:p>
    <w:p w14:paraId="61ECE46B" w14:textId="736EF34B" w:rsidR="00173C69" w:rsidRPr="007855DB" w:rsidRDefault="00173C69" w:rsidP="00E27CE5">
      <w:pPr>
        <w:autoSpaceDE w:val="0"/>
        <w:autoSpaceDN w:val="0"/>
        <w:adjustRightInd w:val="0"/>
        <w:spacing w:after="0" w:line="276" w:lineRule="auto"/>
        <w:jc w:val="center"/>
        <w:rPr>
          <w:rFonts w:ascii="Cambria Math" w:hAnsi="Cambria Math" w:cstheme="majorHAnsi"/>
          <w:b/>
          <w:bCs/>
          <w:i/>
          <w:sz w:val="28"/>
          <w:szCs w:val="28"/>
        </w:rPr>
      </w:pPr>
      <w:r w:rsidRPr="007855DB">
        <w:rPr>
          <w:rFonts w:ascii="Cambria Math" w:hAnsi="Cambria Math" w:cstheme="majorHAnsi"/>
          <w:noProof/>
          <w:lang w:eastAsia="pl-PL"/>
        </w:rPr>
        <mc:AlternateContent>
          <mc:Choice Requires="wps">
            <w:drawing>
              <wp:anchor distT="0" distB="0" distL="114300" distR="114300" simplePos="0" relativeHeight="251659264" behindDoc="0" locked="0" layoutInCell="1" allowOverlap="1" wp14:anchorId="2275D417" wp14:editId="4CCA5CE9">
                <wp:simplePos x="0" y="0"/>
                <wp:positionH relativeFrom="margin">
                  <wp:posOffset>2075815</wp:posOffset>
                </wp:positionH>
                <wp:positionV relativeFrom="paragraph">
                  <wp:posOffset>10795</wp:posOffset>
                </wp:positionV>
                <wp:extent cx="2194560" cy="274320"/>
                <wp:effectExtent l="0" t="0" r="0" b="0"/>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AA7621" w14:textId="04180701" w:rsidR="00D04934" w:rsidRPr="00210584" w:rsidRDefault="00D04934" w:rsidP="00434140">
                            <w:pPr>
                              <w:jc w:val="center"/>
                              <w:rPr>
                                <w:rFonts w:ascii="Cambria Math" w:hAnsi="Cambria Math" w:cstheme="majorHAnsi"/>
                                <w:i/>
                                <w:sz w:val="18"/>
                                <w:szCs w:val="18"/>
                              </w:rPr>
                            </w:pPr>
                            <w:r w:rsidRPr="00210584">
                              <w:rPr>
                                <w:rFonts w:ascii="Cambria Math" w:hAnsi="Cambria Math" w:cstheme="majorHAnsi"/>
                                <w:i/>
                                <w:sz w:val="18"/>
                                <w:szCs w:val="18"/>
                              </w:rPr>
                              <w:t xml:space="preserve">Kraków, </w:t>
                            </w:r>
                            <w:r w:rsidR="004E521A">
                              <w:rPr>
                                <w:rFonts w:ascii="Cambria Math" w:hAnsi="Cambria Math" w:cstheme="majorHAnsi"/>
                                <w:i/>
                                <w:sz w:val="18"/>
                                <w:szCs w:val="18"/>
                              </w:rPr>
                              <w:t xml:space="preserve">październik </w:t>
                            </w:r>
                            <w:r w:rsidRPr="00210584">
                              <w:rPr>
                                <w:rFonts w:ascii="Cambria Math" w:hAnsi="Cambria Math" w:cstheme="majorHAnsi"/>
                                <w:i/>
                                <w:sz w:val="18"/>
                                <w:szCs w:val="18"/>
                              </w:rPr>
                              <w:t>2021</w:t>
                            </w:r>
                            <w:r w:rsidR="000E51F5">
                              <w:rPr>
                                <w:rFonts w:ascii="Cambria Math" w:hAnsi="Cambria Math" w:cstheme="majorHAnsi"/>
                                <w:i/>
                                <w:sz w:val="18"/>
                                <w:szCs w:val="18"/>
                              </w:rPr>
                              <w:t xml:space="preserve"> 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75D417" id="_x0000_t202" coordsize="21600,21600" o:spt="202" path="m,l,21600r21600,l21600,xe">
                <v:stroke joinstyle="miter"/>
                <v:path gradientshapeok="t" o:connecttype="rect"/>
              </v:shapetype>
              <v:shape id="Pole tekstowe 3" o:spid="_x0000_s1026" type="#_x0000_t202" style="position:absolute;left:0;text-align:left;margin-left:163.45pt;margin-top:.85pt;width:172.8pt;height:21.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" stroked="f">
                <v:textbox>
                  <w:txbxContent>
                    <w:p w14:paraId="3BAA7621" w14:textId="04180701" w:rsidR="00D04934" w:rsidRPr="00210584" w:rsidRDefault="00D04934" w:rsidP="00434140">
                      <w:pPr>
                        <w:jc w:val="center"/>
                        <w:rPr>
                          <w:rFonts w:ascii="Cambria Math" w:hAnsi="Cambria Math" w:cstheme="majorHAnsi"/>
                          <w:i/>
                          <w:sz w:val="18"/>
                          <w:szCs w:val="18"/>
                        </w:rPr>
                      </w:pPr>
                      <w:r w:rsidRPr="00210584">
                        <w:rPr>
                          <w:rFonts w:ascii="Cambria Math" w:hAnsi="Cambria Math" w:cstheme="majorHAnsi"/>
                          <w:i/>
                          <w:sz w:val="18"/>
                          <w:szCs w:val="18"/>
                        </w:rPr>
                        <w:t xml:space="preserve">Kraków, </w:t>
                      </w:r>
                      <w:r w:rsidR="004E521A">
                        <w:rPr>
                          <w:rFonts w:ascii="Cambria Math" w:hAnsi="Cambria Math" w:cstheme="majorHAnsi"/>
                          <w:i/>
                          <w:sz w:val="18"/>
                          <w:szCs w:val="18"/>
                        </w:rPr>
                        <w:t xml:space="preserve">październik </w:t>
                      </w:r>
                      <w:r w:rsidRPr="00210584">
                        <w:rPr>
                          <w:rFonts w:ascii="Cambria Math" w:hAnsi="Cambria Math" w:cstheme="majorHAnsi"/>
                          <w:i/>
                          <w:sz w:val="18"/>
                          <w:szCs w:val="18"/>
                        </w:rPr>
                        <w:t>2021</w:t>
                      </w:r>
                      <w:r w:rsidR="000E51F5">
                        <w:rPr>
                          <w:rFonts w:ascii="Cambria Math" w:hAnsi="Cambria Math" w:cstheme="majorHAnsi"/>
                          <w:i/>
                          <w:sz w:val="18"/>
                          <w:szCs w:val="18"/>
                        </w:rPr>
                        <w:t xml:space="preserve"> r.</w:t>
                      </w:r>
                    </w:p>
                  </w:txbxContent>
                </v:textbox>
                <w10:wrap anchorx="margin"/>
              </v:shape>
            </w:pict>
          </mc:Fallback>
        </mc:AlternateContent>
      </w:r>
    </w:p>
    <w:p w14:paraId="045BB70C" w14:textId="4318E25E" w:rsidR="005455D8" w:rsidRPr="007855DB" w:rsidRDefault="005455D8" w:rsidP="00E27CE5">
      <w:pPr>
        <w:autoSpaceDE w:val="0"/>
        <w:autoSpaceDN w:val="0"/>
        <w:adjustRightInd w:val="0"/>
        <w:spacing w:after="0" w:line="276" w:lineRule="auto"/>
        <w:jc w:val="center"/>
        <w:rPr>
          <w:rFonts w:ascii="Cambria Math" w:hAnsi="Cambria Math" w:cstheme="majorHAnsi"/>
          <w:b/>
          <w:bCs/>
          <w:i/>
          <w:sz w:val="28"/>
          <w:szCs w:val="28"/>
        </w:rPr>
      </w:pPr>
    </w:p>
    <w:p w14:paraId="63F27FCB" w14:textId="55994167" w:rsidR="00FC3BFE" w:rsidRPr="007855DB" w:rsidRDefault="00670C4D" w:rsidP="00CB266B">
      <w:pPr>
        <w:pStyle w:val="Tekstpodstawowy"/>
        <w:numPr>
          <w:ilvl w:val="0"/>
          <w:numId w:val="31"/>
        </w:numPr>
        <w:shd w:val="clear" w:color="auto" w:fill="D9D9D9"/>
        <w:spacing w:line="276" w:lineRule="auto"/>
        <w:contextualSpacing/>
        <w:rPr>
          <w:rFonts w:ascii="Cambria Math" w:hAnsi="Cambria Math" w:cstheme="majorHAnsi"/>
          <w:b/>
          <w:sz w:val="24"/>
        </w:rPr>
      </w:pPr>
      <w:r w:rsidRPr="007855DB">
        <w:rPr>
          <w:rFonts w:ascii="Cambria Math" w:hAnsi="Cambria Math" w:cstheme="majorHAnsi"/>
          <w:b/>
          <w:sz w:val="24"/>
        </w:rPr>
        <w:lastRenderedPageBreak/>
        <w:t>N</w:t>
      </w:r>
      <w:r w:rsidR="00FC3BFE" w:rsidRPr="007855DB">
        <w:rPr>
          <w:rFonts w:ascii="Cambria Math" w:hAnsi="Cambria Math" w:cstheme="majorHAnsi"/>
          <w:b/>
          <w:sz w:val="24"/>
        </w:rPr>
        <w:t>azwa oraz adres Zamawiającego:</w:t>
      </w:r>
    </w:p>
    <w:p w14:paraId="37B2C7FE" w14:textId="77777777" w:rsidR="00AF1EB9" w:rsidRPr="007855DB" w:rsidRDefault="00AF1EB9" w:rsidP="00E27CE5">
      <w:pPr>
        <w:pStyle w:val="Nagwek2"/>
        <w:spacing w:line="276" w:lineRule="auto"/>
        <w:ind w:left="708"/>
        <w:rPr>
          <w:rFonts w:ascii="Cambria Math" w:hAnsi="Cambria Math"/>
          <w:b/>
          <w:color w:val="auto"/>
          <w:sz w:val="22"/>
          <w:szCs w:val="22"/>
        </w:rPr>
      </w:pPr>
      <w:r w:rsidRPr="007855DB">
        <w:rPr>
          <w:rFonts w:ascii="Cambria Math" w:hAnsi="Cambria Math"/>
          <w:color w:val="auto"/>
          <w:sz w:val="22"/>
          <w:szCs w:val="22"/>
        </w:rPr>
        <w:t>Rzymskokatolicka Parafia Niepokalanego Serca Najświętszej Maryi Panny</w:t>
      </w:r>
      <w:r w:rsidRPr="007855DB">
        <w:rPr>
          <w:rFonts w:ascii="Cambria Math" w:hAnsi="Cambria Math"/>
          <w:color w:val="auto"/>
          <w:sz w:val="22"/>
          <w:szCs w:val="22"/>
        </w:rPr>
        <w:br/>
        <w:t>w Krakowie</w:t>
      </w:r>
      <w:r w:rsidRPr="007855DB">
        <w:rPr>
          <w:rFonts w:ascii="Cambria Math" w:hAnsi="Cambria Math"/>
          <w:color w:val="auto"/>
          <w:sz w:val="22"/>
          <w:szCs w:val="22"/>
        </w:rPr>
        <w:br/>
        <w:t xml:space="preserve">ul. Półłanki 100, </w:t>
      </w:r>
    </w:p>
    <w:p w14:paraId="60AF26F3" w14:textId="77777777" w:rsidR="00AF1EB9" w:rsidRPr="007855DB" w:rsidRDefault="00AF1EB9" w:rsidP="00E27CE5">
      <w:pPr>
        <w:pStyle w:val="Nagwek2"/>
        <w:spacing w:line="276" w:lineRule="auto"/>
        <w:ind w:left="708"/>
        <w:rPr>
          <w:rFonts w:ascii="Cambria Math" w:hAnsi="Cambria Math"/>
          <w:b/>
          <w:color w:val="auto"/>
          <w:sz w:val="22"/>
          <w:szCs w:val="22"/>
        </w:rPr>
      </w:pPr>
      <w:r w:rsidRPr="007855DB">
        <w:rPr>
          <w:rFonts w:ascii="Cambria Math" w:hAnsi="Cambria Math"/>
          <w:color w:val="auto"/>
          <w:sz w:val="22"/>
          <w:szCs w:val="22"/>
        </w:rPr>
        <w:t>30-740 Kraków</w:t>
      </w:r>
    </w:p>
    <w:p w14:paraId="3A7623A6" w14:textId="77777777" w:rsidR="00AF1EB9" w:rsidRPr="007855DB" w:rsidRDefault="00AF1EB9" w:rsidP="00E27CE5">
      <w:pPr>
        <w:tabs>
          <w:tab w:val="left" w:pos="540"/>
        </w:tabs>
        <w:spacing w:after="0" w:line="276" w:lineRule="auto"/>
        <w:ind w:left="709" w:firstLine="11"/>
        <w:contextualSpacing/>
        <w:rPr>
          <w:rFonts w:ascii="Cambria Math" w:hAnsi="Cambria Math"/>
        </w:rPr>
      </w:pPr>
      <w:r w:rsidRPr="007855DB">
        <w:rPr>
          <w:rFonts w:ascii="Cambria Math" w:hAnsi="Cambria Math"/>
        </w:rPr>
        <w:t>tel.</w:t>
      </w:r>
      <w:r w:rsidRPr="007855DB">
        <w:rPr>
          <w:rFonts w:ascii="Cambria Math" w:hAnsi="Cambria Math"/>
        </w:rPr>
        <w:tab/>
      </w:r>
      <w:r w:rsidRPr="007855DB">
        <w:rPr>
          <w:rFonts w:ascii="Cambria Math" w:hAnsi="Cambria Math"/>
        </w:rPr>
        <w:tab/>
      </w:r>
      <w:r w:rsidRPr="007855DB">
        <w:rPr>
          <w:rFonts w:ascii="Cambria Math" w:hAnsi="Cambria Math"/>
        </w:rPr>
        <w:tab/>
      </w:r>
      <w:r w:rsidRPr="007855DB">
        <w:rPr>
          <w:rFonts w:ascii="Cambria Math" w:hAnsi="Cambria Math"/>
        </w:rPr>
        <w:tab/>
      </w:r>
      <w:r w:rsidRPr="007855DB">
        <w:rPr>
          <w:rFonts w:ascii="Cambria Math" w:hAnsi="Cambria Math"/>
        </w:rPr>
        <w:tab/>
        <w:t>+48 508 158 587</w:t>
      </w:r>
    </w:p>
    <w:p w14:paraId="61427C4E" w14:textId="77777777" w:rsidR="00AF1EB9" w:rsidRPr="007855DB" w:rsidRDefault="00AF1EB9" w:rsidP="00E27CE5">
      <w:pPr>
        <w:tabs>
          <w:tab w:val="left" w:pos="540"/>
        </w:tabs>
        <w:spacing w:after="0" w:line="276" w:lineRule="auto"/>
        <w:ind w:left="709" w:firstLine="11"/>
        <w:contextualSpacing/>
        <w:rPr>
          <w:rStyle w:val="Hipercze"/>
          <w:rFonts w:ascii="Cambria Math" w:hAnsi="Cambria Math"/>
          <w:color w:val="auto"/>
        </w:rPr>
      </w:pPr>
      <w:r w:rsidRPr="007855DB">
        <w:rPr>
          <w:rFonts w:ascii="Cambria Math" w:hAnsi="Cambria Math"/>
        </w:rPr>
        <w:t>adres internetowy:</w:t>
      </w:r>
      <w:r w:rsidRPr="007855DB">
        <w:rPr>
          <w:rFonts w:ascii="Cambria Math" w:hAnsi="Cambria Math"/>
        </w:rPr>
        <w:tab/>
      </w:r>
      <w:r w:rsidRPr="007855DB">
        <w:rPr>
          <w:rFonts w:ascii="Cambria Math" w:hAnsi="Cambria Math"/>
        </w:rPr>
        <w:tab/>
      </w:r>
      <w:r w:rsidRPr="007855DB">
        <w:rPr>
          <w:rFonts w:ascii="Cambria Math" w:hAnsi="Cambria Math"/>
        </w:rPr>
        <w:tab/>
      </w:r>
      <w:hyperlink r:id="rId8" w:history="1">
        <w:r w:rsidRPr="007855DB">
          <w:rPr>
            <w:rStyle w:val="Hipercze"/>
            <w:rFonts w:ascii="Cambria Math" w:hAnsi="Cambria Math"/>
            <w:color w:val="auto"/>
          </w:rPr>
          <w:t>http://www.niepokalanesercemaryi.diecezja-krakow.pl/index.php?option=com_content&amp;view=article&amp;id=41&amp;Itemid=29</w:t>
        </w:r>
      </w:hyperlink>
    </w:p>
    <w:p w14:paraId="4EA7B6D8" w14:textId="4025FABF" w:rsidR="00AF1EB9" w:rsidRPr="007855DB" w:rsidRDefault="00AF1EB9" w:rsidP="00E27CE5">
      <w:pPr>
        <w:tabs>
          <w:tab w:val="left" w:pos="540"/>
        </w:tabs>
        <w:spacing w:after="0" w:line="276" w:lineRule="auto"/>
        <w:ind w:left="709" w:firstLine="11"/>
        <w:contextualSpacing/>
        <w:rPr>
          <w:rFonts w:ascii="Cambria Math" w:hAnsi="Cambria Math"/>
        </w:rPr>
      </w:pPr>
      <w:r w:rsidRPr="007855DB">
        <w:rPr>
          <w:rStyle w:val="Hipercze"/>
          <w:rFonts w:ascii="Cambria Math" w:hAnsi="Cambria Math"/>
          <w:color w:val="auto"/>
        </w:rPr>
        <w:t>email:</w:t>
      </w:r>
      <w:r w:rsidRPr="007855DB">
        <w:rPr>
          <w:rFonts w:ascii="Cambria Math" w:hAnsi="Cambria Math"/>
        </w:rPr>
        <w:t xml:space="preserve"> </w:t>
      </w:r>
      <w:r w:rsidRPr="007855DB">
        <w:rPr>
          <w:rFonts w:ascii="Cambria Math" w:hAnsi="Cambria Math"/>
        </w:rPr>
        <w:tab/>
      </w:r>
      <w:r w:rsidRPr="007855DB">
        <w:rPr>
          <w:rFonts w:ascii="Cambria Math" w:hAnsi="Cambria Math"/>
        </w:rPr>
        <w:tab/>
      </w:r>
      <w:r w:rsidRPr="007855DB">
        <w:rPr>
          <w:rFonts w:ascii="Cambria Math" w:hAnsi="Cambria Math"/>
        </w:rPr>
        <w:tab/>
      </w:r>
      <w:r w:rsidRPr="007855DB">
        <w:rPr>
          <w:rFonts w:ascii="Cambria Math" w:hAnsi="Cambria Math"/>
        </w:rPr>
        <w:tab/>
      </w:r>
      <w:r w:rsidRPr="007855DB">
        <w:rPr>
          <w:rFonts w:ascii="Cambria Math" w:hAnsi="Cambria Math"/>
        </w:rPr>
        <w:tab/>
      </w:r>
      <w:hyperlink r:id="rId9" w:history="1">
        <w:r w:rsidR="000E51F5" w:rsidRPr="007855DB">
          <w:rPr>
            <w:rStyle w:val="Hipercze"/>
            <w:rFonts w:ascii="Cambria Math" w:hAnsi="Cambria Math"/>
          </w:rPr>
          <w:t>marketing_beata@op.pl</w:t>
        </w:r>
      </w:hyperlink>
    </w:p>
    <w:p w14:paraId="44419FA8" w14:textId="77777777" w:rsidR="00B93EB9" w:rsidRPr="007855DB" w:rsidRDefault="00B93EB9" w:rsidP="00E27CE5">
      <w:pPr>
        <w:pStyle w:val="NormalnyWeb"/>
        <w:spacing w:before="0" w:after="0" w:line="276" w:lineRule="auto"/>
        <w:ind w:firstLine="708"/>
        <w:rPr>
          <w:rFonts w:ascii="Cambria Math" w:hAnsi="Cambria Math" w:cstheme="majorHAnsi"/>
          <w:sz w:val="22"/>
          <w:szCs w:val="22"/>
        </w:rPr>
      </w:pPr>
    </w:p>
    <w:p w14:paraId="7D230940" w14:textId="77777777" w:rsidR="00FC3BFE" w:rsidRPr="007855DB" w:rsidRDefault="00FC3BFE" w:rsidP="00CB266B">
      <w:pPr>
        <w:pStyle w:val="Tekstpodstawowy"/>
        <w:numPr>
          <w:ilvl w:val="0"/>
          <w:numId w:val="31"/>
        </w:numPr>
        <w:shd w:val="clear" w:color="auto" w:fill="D9D9D9"/>
        <w:spacing w:line="276" w:lineRule="auto"/>
        <w:contextualSpacing/>
        <w:rPr>
          <w:rFonts w:ascii="Cambria Math" w:hAnsi="Cambria Math" w:cstheme="majorHAnsi"/>
          <w:b/>
          <w:sz w:val="24"/>
        </w:rPr>
      </w:pPr>
      <w:r w:rsidRPr="007855DB">
        <w:rPr>
          <w:rFonts w:ascii="Cambria Math" w:hAnsi="Cambria Math" w:cstheme="majorHAnsi"/>
          <w:b/>
          <w:sz w:val="24"/>
        </w:rPr>
        <w:t>Tryb udzielenia zamówienia:</w:t>
      </w:r>
    </w:p>
    <w:p w14:paraId="2F3324B4" w14:textId="1188D83A" w:rsidR="002F2B9F" w:rsidRPr="007855DB" w:rsidRDefault="002F2B9F" w:rsidP="00E27CE5">
      <w:pPr>
        <w:pStyle w:val="Tekstpodstawowy"/>
        <w:spacing w:line="276" w:lineRule="auto"/>
        <w:ind w:left="708"/>
        <w:contextualSpacing/>
        <w:rPr>
          <w:rFonts w:ascii="Cambria Math" w:hAnsi="Cambria Math" w:cstheme="majorHAnsi"/>
          <w:sz w:val="22"/>
          <w:szCs w:val="22"/>
          <w:lang w:eastAsia="en-US"/>
        </w:rPr>
      </w:pPr>
      <w:r w:rsidRPr="007855DB">
        <w:rPr>
          <w:rFonts w:ascii="Cambria Math" w:hAnsi="Cambria Math" w:cstheme="majorHAnsi"/>
          <w:sz w:val="22"/>
          <w:szCs w:val="22"/>
          <w:lang w:eastAsia="en-US"/>
        </w:rPr>
        <w:t>Niniejsze postępowanie nie jest prowadzone w oparciu o przepisy ustawy Prawo zamówień publicznych (</w:t>
      </w:r>
      <w:proofErr w:type="spellStart"/>
      <w:r w:rsidR="004E521A" w:rsidRPr="007855DB">
        <w:rPr>
          <w:rFonts w:ascii="Cambria Math" w:hAnsi="Cambria Math" w:cstheme="majorHAnsi"/>
          <w:sz w:val="22"/>
          <w:szCs w:val="22"/>
          <w:lang w:eastAsia="en-US"/>
        </w:rPr>
        <w:t>t.j</w:t>
      </w:r>
      <w:proofErr w:type="spellEnd"/>
      <w:r w:rsidR="004E521A" w:rsidRPr="007855DB">
        <w:rPr>
          <w:rFonts w:ascii="Cambria Math" w:hAnsi="Cambria Math" w:cstheme="majorHAnsi"/>
          <w:sz w:val="22"/>
          <w:szCs w:val="22"/>
          <w:lang w:eastAsia="en-US"/>
        </w:rPr>
        <w:t xml:space="preserve">. </w:t>
      </w:r>
      <w:r w:rsidRPr="007855DB">
        <w:rPr>
          <w:rFonts w:ascii="Cambria Math" w:hAnsi="Cambria Math" w:cstheme="majorHAnsi"/>
          <w:sz w:val="22"/>
          <w:szCs w:val="22"/>
          <w:lang w:eastAsia="en-US"/>
        </w:rPr>
        <w:t>Dz.U. z 20</w:t>
      </w:r>
      <w:r w:rsidR="004E521A" w:rsidRPr="007855DB">
        <w:rPr>
          <w:rFonts w:ascii="Cambria Math" w:hAnsi="Cambria Math" w:cstheme="majorHAnsi"/>
          <w:sz w:val="22"/>
          <w:szCs w:val="22"/>
          <w:lang w:eastAsia="en-US"/>
        </w:rPr>
        <w:t>21</w:t>
      </w:r>
      <w:r w:rsidRPr="007855DB">
        <w:rPr>
          <w:rFonts w:ascii="Cambria Math" w:hAnsi="Cambria Math" w:cstheme="majorHAnsi"/>
          <w:sz w:val="22"/>
          <w:szCs w:val="22"/>
          <w:lang w:eastAsia="en-US"/>
        </w:rPr>
        <w:t>, poz.</w:t>
      </w:r>
      <w:r w:rsidR="004E521A" w:rsidRPr="007855DB">
        <w:rPr>
          <w:rFonts w:ascii="Cambria Math" w:hAnsi="Cambria Math" w:cstheme="majorHAnsi"/>
          <w:sz w:val="22"/>
          <w:szCs w:val="22"/>
          <w:lang w:eastAsia="en-US"/>
        </w:rPr>
        <w:t>1129</w:t>
      </w:r>
      <w:r w:rsidRPr="007855DB">
        <w:rPr>
          <w:rFonts w:ascii="Cambria Math" w:hAnsi="Cambria Math" w:cstheme="majorHAnsi"/>
          <w:sz w:val="22"/>
          <w:szCs w:val="22"/>
          <w:lang w:eastAsia="en-US"/>
        </w:rPr>
        <w:t xml:space="preserve"> ze zm.). Postępowanie prowadzone jest w trybie przetargu, zgodnie z przepisami art. 70</w:t>
      </w:r>
      <w:r w:rsidRPr="007855DB">
        <w:rPr>
          <w:rFonts w:ascii="Cambria Math" w:hAnsi="Cambria Math" w:cstheme="majorHAnsi"/>
          <w:sz w:val="22"/>
          <w:szCs w:val="22"/>
          <w:vertAlign w:val="superscript"/>
          <w:lang w:eastAsia="en-US"/>
        </w:rPr>
        <w:t>(1)</w:t>
      </w:r>
      <w:r w:rsidRPr="007855DB">
        <w:rPr>
          <w:rFonts w:ascii="Cambria Math" w:hAnsi="Cambria Math" w:cstheme="majorHAnsi"/>
          <w:sz w:val="22"/>
          <w:szCs w:val="22"/>
          <w:lang w:eastAsia="en-US"/>
        </w:rPr>
        <w:t>  </w:t>
      </w:r>
      <w:r w:rsidRPr="007855DB">
        <w:rPr>
          <w:rFonts w:ascii="Cambria Math" w:hAnsi="Cambria Math" w:cstheme="majorHAnsi"/>
          <w:sz w:val="22"/>
          <w:szCs w:val="22"/>
          <w:lang w:eastAsia="en-US"/>
        </w:rPr>
        <w:noBreakHyphen/>
        <w:t> 70</w:t>
      </w:r>
      <w:r w:rsidRPr="007855DB">
        <w:rPr>
          <w:rFonts w:ascii="Cambria Math" w:hAnsi="Cambria Math" w:cstheme="majorHAnsi"/>
          <w:sz w:val="22"/>
          <w:szCs w:val="22"/>
          <w:vertAlign w:val="superscript"/>
          <w:lang w:eastAsia="en-US"/>
        </w:rPr>
        <w:t>(5)</w:t>
      </w:r>
      <w:r w:rsidRPr="007855DB">
        <w:rPr>
          <w:rFonts w:ascii="Cambria Math" w:hAnsi="Cambria Math" w:cstheme="majorHAnsi"/>
          <w:sz w:val="22"/>
          <w:szCs w:val="22"/>
          <w:lang w:eastAsia="en-US"/>
        </w:rPr>
        <w:t xml:space="preserve"> ustawy kodeks cywilny oraz innymi, znajdującymi zastosowanie na mocy przepisów powszechnie obowiązującego prawa lub wiążącymi Zamawiającego regulacjami. </w:t>
      </w:r>
    </w:p>
    <w:p w14:paraId="5813C762" w14:textId="60F308E0" w:rsidR="002F2B9F" w:rsidRPr="007855DB" w:rsidRDefault="002F2B9F" w:rsidP="00E27CE5">
      <w:pPr>
        <w:pStyle w:val="Tekstpodstawowy"/>
        <w:spacing w:line="276" w:lineRule="auto"/>
        <w:ind w:left="708"/>
        <w:contextualSpacing/>
        <w:rPr>
          <w:rFonts w:ascii="Cambria Math" w:hAnsi="Cambria Math" w:cstheme="majorHAnsi"/>
          <w:bCs/>
          <w:sz w:val="22"/>
        </w:rPr>
      </w:pPr>
      <w:r w:rsidRPr="007855DB">
        <w:rPr>
          <w:rFonts w:ascii="Cambria Math" w:hAnsi="Cambria Math" w:cstheme="majorHAnsi"/>
          <w:sz w:val="22"/>
          <w:szCs w:val="22"/>
          <w:lang w:eastAsia="en-US"/>
        </w:rPr>
        <w:t>Postępowanie prowadzone jest zgodnie z zasadą jawności, niedyskryminującego opisu przedmiotu zamówienia, równego dostępu dla podmiotów gospodarczych ze wszystkich państw członkowskich, wzajemnego uznawania dyplomów, świadectw i innych dokumentów potwierdzających posiadanie kwalifikacji zgodnie z prawem polskim, odpowiednich terminów oraz zasadą przejrzystego i obiektywnego podejścia przez Zamawiającego.</w:t>
      </w:r>
    </w:p>
    <w:p w14:paraId="09D4EB13" w14:textId="77777777" w:rsidR="002F2B9F" w:rsidRPr="007855DB" w:rsidRDefault="002F2B9F" w:rsidP="00E27CE5">
      <w:pPr>
        <w:pStyle w:val="Tekstpodstawowy"/>
        <w:spacing w:line="276" w:lineRule="auto"/>
        <w:ind w:left="708"/>
        <w:contextualSpacing/>
        <w:rPr>
          <w:rFonts w:ascii="Cambria Math" w:hAnsi="Cambria Math" w:cstheme="majorHAnsi"/>
          <w:bCs/>
          <w:sz w:val="22"/>
        </w:rPr>
      </w:pPr>
      <w:r w:rsidRPr="007855DB">
        <w:rPr>
          <w:rFonts w:ascii="Cambria Math" w:hAnsi="Cambria Math" w:cstheme="majorHAnsi"/>
          <w:bCs/>
          <w:sz w:val="22"/>
        </w:rPr>
        <w:t>Niniejsze zamówienie zostanie sfinansowane ze środków Wojewódzkiego Funduszu Ochrony Środowiska i Gospodarki Wodnej w Krakowie oraz Narodowego Funduszu Ochrony Środowiska i Gospodarki Wodnej w ramach projektu „Poprawa jakości powietrza Część 2) Zmniejszenie zużycia energii w budownictwie”.</w:t>
      </w:r>
    </w:p>
    <w:p w14:paraId="00C1CF64" w14:textId="77777777" w:rsidR="00FC3BFE" w:rsidRPr="007855DB" w:rsidRDefault="00FC3BFE" w:rsidP="00E27CE5">
      <w:pPr>
        <w:pStyle w:val="Tekstpodstawowy"/>
        <w:spacing w:line="276" w:lineRule="auto"/>
        <w:ind w:left="397" w:firstLine="45"/>
        <w:contextualSpacing/>
        <w:rPr>
          <w:rFonts w:ascii="Cambria Math" w:hAnsi="Cambria Math" w:cstheme="majorHAnsi"/>
          <w:bCs/>
          <w:sz w:val="24"/>
        </w:rPr>
      </w:pPr>
    </w:p>
    <w:p w14:paraId="263DD492" w14:textId="77777777" w:rsidR="00FC3BFE" w:rsidRPr="007855DB" w:rsidRDefault="00FC3BFE" w:rsidP="00CB266B">
      <w:pPr>
        <w:pStyle w:val="Tekstpodstawowy"/>
        <w:numPr>
          <w:ilvl w:val="0"/>
          <w:numId w:val="31"/>
        </w:numPr>
        <w:shd w:val="clear" w:color="auto" w:fill="D9D9D9"/>
        <w:spacing w:line="276" w:lineRule="auto"/>
        <w:contextualSpacing/>
        <w:rPr>
          <w:rFonts w:ascii="Cambria Math" w:hAnsi="Cambria Math" w:cstheme="majorHAnsi"/>
          <w:b/>
          <w:sz w:val="24"/>
        </w:rPr>
      </w:pPr>
      <w:r w:rsidRPr="007855DB">
        <w:rPr>
          <w:rFonts w:ascii="Cambria Math" w:hAnsi="Cambria Math" w:cstheme="majorHAnsi"/>
          <w:b/>
          <w:sz w:val="24"/>
        </w:rPr>
        <w:t>Opis przedmiotu zamówienia:</w:t>
      </w:r>
    </w:p>
    <w:p w14:paraId="7ECF8C66" w14:textId="73735155" w:rsidR="002F2B9F" w:rsidRPr="007855DB" w:rsidRDefault="00FC3BFE" w:rsidP="00E27CE5">
      <w:pPr>
        <w:spacing w:after="0" w:line="276" w:lineRule="auto"/>
        <w:ind w:left="2124"/>
        <w:rPr>
          <w:rFonts w:ascii="Cambria Math" w:hAnsi="Cambria Math" w:cstheme="majorHAnsi"/>
        </w:rPr>
      </w:pPr>
      <w:r w:rsidRPr="007855DB">
        <w:rPr>
          <w:rFonts w:ascii="Cambria Math" w:hAnsi="Cambria Math" w:cstheme="majorHAnsi"/>
        </w:rPr>
        <w:t>Rodzaj zamówienia</w:t>
      </w:r>
      <w:r w:rsidRPr="007855DB">
        <w:rPr>
          <w:rFonts w:ascii="Cambria Math" w:hAnsi="Cambria Math" w:cstheme="majorHAnsi"/>
        </w:rPr>
        <w:tab/>
      </w:r>
      <w:r w:rsidRPr="007855DB">
        <w:rPr>
          <w:rFonts w:ascii="Cambria Math" w:hAnsi="Cambria Math" w:cstheme="majorHAnsi"/>
        </w:rPr>
        <w:tab/>
      </w:r>
      <w:r w:rsidR="009C50F0">
        <w:rPr>
          <w:rFonts w:ascii="Cambria Math" w:hAnsi="Cambria Math" w:cstheme="majorHAnsi"/>
        </w:rPr>
        <w:t>dostawa</w:t>
      </w:r>
    </w:p>
    <w:p w14:paraId="75BC63FA" w14:textId="194A05CA" w:rsidR="00173C69" w:rsidRPr="007855DB" w:rsidRDefault="00125A63" w:rsidP="004E521A">
      <w:pPr>
        <w:pStyle w:val="Zwykytekst"/>
        <w:shd w:val="clear" w:color="auto" w:fill="FFFFFF" w:themeFill="background1"/>
        <w:spacing w:line="276" w:lineRule="auto"/>
        <w:ind w:left="1416" w:firstLine="708"/>
        <w:contextualSpacing/>
        <w:jc w:val="both"/>
        <w:rPr>
          <w:rFonts w:ascii="Cambria Math" w:hAnsi="Cambria Math"/>
          <w:sz w:val="22"/>
          <w:szCs w:val="22"/>
        </w:rPr>
      </w:pPr>
      <w:r w:rsidRPr="007855DB">
        <w:rPr>
          <w:rFonts w:ascii="Cambria Math" w:eastAsia="Times New Roman" w:hAnsi="Cambria Math" w:cstheme="majorHAnsi"/>
          <w:sz w:val="22"/>
          <w:szCs w:val="22"/>
        </w:rPr>
        <w:t>CPV</w:t>
      </w:r>
      <w:r w:rsidRPr="007855DB">
        <w:rPr>
          <w:rFonts w:ascii="Cambria Math" w:eastAsia="Times New Roman" w:hAnsi="Cambria Math" w:cstheme="majorHAnsi"/>
          <w:sz w:val="22"/>
          <w:szCs w:val="22"/>
        </w:rPr>
        <w:tab/>
      </w:r>
      <w:r w:rsidRPr="007855DB">
        <w:rPr>
          <w:rFonts w:ascii="Cambria Math" w:eastAsia="Times New Roman" w:hAnsi="Cambria Math" w:cstheme="majorHAnsi"/>
          <w:sz w:val="22"/>
          <w:szCs w:val="22"/>
        </w:rPr>
        <w:tab/>
      </w:r>
      <w:r w:rsidRPr="007855DB">
        <w:rPr>
          <w:rFonts w:ascii="Cambria Math" w:eastAsia="Times New Roman" w:hAnsi="Cambria Math" w:cstheme="majorHAnsi"/>
          <w:sz w:val="22"/>
          <w:szCs w:val="22"/>
        </w:rPr>
        <w:tab/>
        <w:t>-</w:t>
      </w:r>
      <w:r w:rsidRPr="007855DB">
        <w:rPr>
          <w:rFonts w:ascii="Cambria Math" w:eastAsia="Times New Roman" w:hAnsi="Cambria Math" w:cstheme="majorHAnsi"/>
          <w:sz w:val="22"/>
          <w:szCs w:val="22"/>
        </w:rPr>
        <w:tab/>
      </w:r>
      <w:r w:rsidR="004E521A" w:rsidRPr="007855DB">
        <w:rPr>
          <w:rFonts w:ascii="Cambria Math" w:hAnsi="Cambria Math"/>
          <w:sz w:val="22"/>
          <w:szCs w:val="22"/>
        </w:rPr>
        <w:t>44221200-7 (drzwi)</w:t>
      </w:r>
    </w:p>
    <w:p w14:paraId="4BD25E9F" w14:textId="77777777" w:rsidR="004E521A" w:rsidRPr="007855DB" w:rsidRDefault="004E521A" w:rsidP="004E521A">
      <w:pPr>
        <w:pStyle w:val="Nagwek3"/>
        <w:spacing w:before="0"/>
        <w:ind w:left="4248" w:firstLine="708"/>
        <w:rPr>
          <w:rFonts w:ascii="Cambria Math" w:hAnsi="Cambria Math" w:cstheme="majorHAnsi"/>
          <w:color w:val="auto"/>
          <w:sz w:val="22"/>
          <w:szCs w:val="22"/>
        </w:rPr>
      </w:pPr>
      <w:r w:rsidRPr="007855DB">
        <w:rPr>
          <w:rFonts w:ascii="Cambria Math" w:hAnsi="Cambria Math" w:cstheme="majorHAnsi"/>
          <w:color w:val="auto"/>
          <w:sz w:val="22"/>
          <w:szCs w:val="22"/>
        </w:rPr>
        <w:t>45421130-4 (Instalowanie drzwi i okien)</w:t>
      </w:r>
    </w:p>
    <w:p w14:paraId="47CCC763" w14:textId="77777777" w:rsidR="004E521A" w:rsidRPr="007855DB" w:rsidRDefault="004E521A" w:rsidP="004E521A">
      <w:pPr>
        <w:pStyle w:val="Zwykytekst"/>
        <w:shd w:val="clear" w:color="auto" w:fill="FFFFFF" w:themeFill="background1"/>
        <w:spacing w:line="276" w:lineRule="auto"/>
        <w:ind w:left="1416" w:firstLine="708"/>
        <w:contextualSpacing/>
        <w:jc w:val="both"/>
        <w:rPr>
          <w:rFonts w:ascii="Cambria Math" w:eastAsia="Times New Roman" w:hAnsi="Cambria Math" w:cstheme="majorHAnsi"/>
          <w:sz w:val="22"/>
          <w:szCs w:val="22"/>
        </w:rPr>
      </w:pPr>
    </w:p>
    <w:p w14:paraId="417B5DD9" w14:textId="68B8FFD7" w:rsidR="00DF5E33" w:rsidRPr="007855DB" w:rsidRDefault="0064075A" w:rsidP="009C0D21">
      <w:pPr>
        <w:autoSpaceDE w:val="0"/>
        <w:autoSpaceDN w:val="0"/>
        <w:adjustRightInd w:val="0"/>
        <w:spacing w:after="0" w:line="276" w:lineRule="auto"/>
        <w:ind w:left="708"/>
        <w:jc w:val="both"/>
        <w:rPr>
          <w:rFonts w:ascii="Cambria Math" w:hAnsi="Cambria Math" w:cstheme="majorHAnsi"/>
          <w:b/>
          <w:bCs/>
        </w:rPr>
      </w:pPr>
      <w:r w:rsidRPr="007855DB">
        <w:rPr>
          <w:rFonts w:ascii="Cambria Math" w:hAnsi="Cambria Math" w:cstheme="majorHAnsi"/>
          <w:b/>
          <w:bCs/>
        </w:rPr>
        <w:t>Przedmiot zamówienia</w:t>
      </w:r>
      <w:r w:rsidR="002F2B9F" w:rsidRPr="007855DB">
        <w:rPr>
          <w:rFonts w:ascii="Cambria Math" w:hAnsi="Cambria Math" w:cstheme="majorHAnsi"/>
          <w:b/>
          <w:bCs/>
        </w:rPr>
        <w:t xml:space="preserve"> obejmuje</w:t>
      </w:r>
      <w:r w:rsidR="00AF1EB9" w:rsidRPr="007855DB">
        <w:rPr>
          <w:rFonts w:ascii="Cambria Math" w:hAnsi="Cambria Math" w:cstheme="majorHAnsi"/>
          <w:b/>
          <w:bCs/>
        </w:rPr>
        <w:t xml:space="preserve"> </w:t>
      </w:r>
      <w:r w:rsidR="004E521A" w:rsidRPr="007855DB">
        <w:rPr>
          <w:rFonts w:ascii="Cambria Math" w:hAnsi="Cambria Math" w:cstheme="majorHAnsi"/>
          <w:b/>
          <w:bCs/>
        </w:rPr>
        <w:t xml:space="preserve">dostawę wraz z wymianą stolarki </w:t>
      </w:r>
      <w:r w:rsidR="009C0D21" w:rsidRPr="007855DB">
        <w:rPr>
          <w:rFonts w:ascii="Cambria Math" w:hAnsi="Cambria Math" w:cstheme="majorHAnsi"/>
          <w:b/>
          <w:bCs/>
        </w:rPr>
        <w:t xml:space="preserve">drzwiowej </w:t>
      </w:r>
      <w:r w:rsidR="00814063" w:rsidRPr="007855DB">
        <w:rPr>
          <w:rFonts w:ascii="Cambria Math" w:hAnsi="Cambria Math" w:cstheme="majorHAnsi"/>
          <w:b/>
          <w:bCs/>
        </w:rPr>
        <w:t xml:space="preserve">zewnętrznej </w:t>
      </w:r>
      <w:r w:rsidR="00F3170C" w:rsidRPr="007855DB">
        <w:rPr>
          <w:rFonts w:ascii="Cambria Math" w:hAnsi="Cambria Math" w:cstheme="majorHAnsi"/>
          <w:b/>
          <w:bCs/>
        </w:rPr>
        <w:t>w</w:t>
      </w:r>
      <w:r w:rsidR="00DF5E33" w:rsidRPr="007855DB">
        <w:rPr>
          <w:rFonts w:ascii="Cambria Math" w:hAnsi="Cambria Math" w:cstheme="majorHAnsi"/>
          <w:b/>
          <w:bCs/>
        </w:rPr>
        <w:t xml:space="preserve"> </w:t>
      </w:r>
      <w:r w:rsidR="00EF30D8" w:rsidRPr="007855DB">
        <w:rPr>
          <w:rFonts w:ascii="Cambria Math" w:hAnsi="Cambria Math" w:cstheme="majorHAnsi"/>
          <w:b/>
          <w:bCs/>
        </w:rPr>
        <w:t xml:space="preserve">budynku </w:t>
      </w:r>
      <w:r w:rsidR="00DF5E33" w:rsidRPr="007855DB">
        <w:rPr>
          <w:rFonts w:ascii="Cambria Math" w:hAnsi="Cambria Math" w:cstheme="majorHAnsi"/>
          <w:b/>
          <w:bCs/>
        </w:rPr>
        <w:t xml:space="preserve">kościoła </w:t>
      </w:r>
      <w:r w:rsidR="00DF5E33" w:rsidRPr="007855DB">
        <w:rPr>
          <w:rFonts w:ascii="Cambria Math" w:hAnsi="Cambria Math"/>
          <w:b/>
          <w:bCs/>
        </w:rPr>
        <w:t>Parafi</w:t>
      </w:r>
      <w:r w:rsidR="00F3170C" w:rsidRPr="007855DB">
        <w:rPr>
          <w:rFonts w:ascii="Cambria Math" w:hAnsi="Cambria Math"/>
          <w:b/>
          <w:bCs/>
        </w:rPr>
        <w:t>i</w:t>
      </w:r>
      <w:r w:rsidR="00DF5E33" w:rsidRPr="007855DB">
        <w:rPr>
          <w:rFonts w:ascii="Cambria Math" w:hAnsi="Cambria Math"/>
          <w:b/>
          <w:bCs/>
        </w:rPr>
        <w:t xml:space="preserve"> Niepokalanego Serca Najświętszej Maryi Panny w Krakowie.</w:t>
      </w:r>
    </w:p>
    <w:p w14:paraId="15BEF2CF" w14:textId="77777777" w:rsidR="00DF5E33" w:rsidRPr="007855DB" w:rsidRDefault="00DF5E33" w:rsidP="00E27CE5">
      <w:pPr>
        <w:autoSpaceDE w:val="0"/>
        <w:autoSpaceDN w:val="0"/>
        <w:adjustRightInd w:val="0"/>
        <w:spacing w:after="0" w:line="276" w:lineRule="auto"/>
        <w:ind w:firstLine="708"/>
        <w:jc w:val="both"/>
        <w:rPr>
          <w:rFonts w:ascii="Cambria Math" w:hAnsi="Cambria Math" w:cstheme="majorHAnsi"/>
          <w:b/>
        </w:rPr>
      </w:pPr>
    </w:p>
    <w:p w14:paraId="6C7D8A54" w14:textId="77777777" w:rsidR="009C0D21" w:rsidRPr="007855DB" w:rsidRDefault="00905DBD" w:rsidP="00E27CE5">
      <w:pPr>
        <w:autoSpaceDE w:val="0"/>
        <w:autoSpaceDN w:val="0"/>
        <w:adjustRightInd w:val="0"/>
        <w:spacing w:after="0" w:line="276" w:lineRule="auto"/>
        <w:ind w:firstLine="708"/>
        <w:contextualSpacing/>
        <w:jc w:val="both"/>
        <w:rPr>
          <w:rFonts w:ascii="Cambria Math" w:hAnsi="Cambria Math" w:cstheme="majorHAnsi"/>
          <w:b/>
          <w:bCs/>
        </w:rPr>
      </w:pPr>
      <w:r w:rsidRPr="007855DB">
        <w:rPr>
          <w:rFonts w:ascii="Cambria Math" w:hAnsi="Cambria Math" w:cstheme="majorHAnsi"/>
          <w:b/>
          <w:bCs/>
        </w:rPr>
        <w:t>S</w:t>
      </w:r>
      <w:r w:rsidR="00723740" w:rsidRPr="007855DB">
        <w:rPr>
          <w:rFonts w:ascii="Cambria Math" w:hAnsi="Cambria Math" w:cstheme="majorHAnsi"/>
          <w:b/>
          <w:bCs/>
        </w:rPr>
        <w:t>zczegółowy opis przedmiot zamówienia zawiera</w:t>
      </w:r>
      <w:r w:rsidR="009C0D21" w:rsidRPr="007855DB">
        <w:rPr>
          <w:rFonts w:ascii="Cambria Math" w:hAnsi="Cambria Math" w:cstheme="majorHAnsi"/>
          <w:b/>
          <w:bCs/>
        </w:rPr>
        <w:t>:</w:t>
      </w:r>
    </w:p>
    <w:p w14:paraId="674DAAC3" w14:textId="1934ECA2" w:rsidR="00700186" w:rsidRPr="007855DB" w:rsidRDefault="009C0D21" w:rsidP="00CB266B">
      <w:pPr>
        <w:pStyle w:val="Akapitzlist"/>
        <w:numPr>
          <w:ilvl w:val="0"/>
          <w:numId w:val="37"/>
        </w:numPr>
        <w:autoSpaceDE w:val="0"/>
        <w:autoSpaceDN w:val="0"/>
        <w:adjustRightInd w:val="0"/>
        <w:spacing w:after="0" w:line="276" w:lineRule="auto"/>
        <w:jc w:val="both"/>
        <w:rPr>
          <w:rFonts w:ascii="Cambria Math" w:hAnsi="Cambria Math" w:cstheme="majorHAnsi"/>
        </w:rPr>
      </w:pPr>
      <w:r w:rsidRPr="007855DB">
        <w:rPr>
          <w:rFonts w:ascii="Cambria Math" w:hAnsi="Cambria Math" w:cstheme="majorHAnsi"/>
        </w:rPr>
        <w:t>zał. nr 1 a</w:t>
      </w:r>
      <w:r w:rsidR="00295912" w:rsidRPr="007855DB">
        <w:rPr>
          <w:rFonts w:ascii="Cambria Math" w:hAnsi="Cambria Math" w:cstheme="majorHAnsi"/>
        </w:rPr>
        <w:t>)</w:t>
      </w:r>
      <w:r w:rsidRPr="007855DB">
        <w:rPr>
          <w:rFonts w:ascii="Cambria Math" w:hAnsi="Cambria Math" w:cstheme="majorHAnsi"/>
        </w:rPr>
        <w:t xml:space="preserve"> do SWZ – </w:t>
      </w:r>
      <w:r w:rsidR="00A84A93" w:rsidRPr="007855DB">
        <w:rPr>
          <w:rFonts w:ascii="Cambria Math" w:hAnsi="Cambria Math" w:cstheme="majorHAnsi"/>
        </w:rPr>
        <w:t xml:space="preserve">szczegółowy </w:t>
      </w:r>
      <w:r w:rsidRPr="007855DB">
        <w:rPr>
          <w:rFonts w:ascii="Cambria Math" w:hAnsi="Cambria Math" w:cstheme="majorHAnsi"/>
        </w:rPr>
        <w:t xml:space="preserve">opis </w:t>
      </w:r>
      <w:r w:rsidR="00A84A93" w:rsidRPr="007855DB">
        <w:rPr>
          <w:rFonts w:ascii="Cambria Math" w:hAnsi="Cambria Math" w:cstheme="majorHAnsi"/>
        </w:rPr>
        <w:t>przedmiotu zamówienia</w:t>
      </w:r>
      <w:r w:rsidRPr="007855DB">
        <w:rPr>
          <w:rFonts w:ascii="Cambria Math" w:hAnsi="Cambria Math" w:cstheme="majorHAnsi"/>
        </w:rPr>
        <w:t>,</w:t>
      </w:r>
    </w:p>
    <w:p w14:paraId="03B0E47A" w14:textId="765CA9D8" w:rsidR="009C0D21" w:rsidRPr="007855DB" w:rsidRDefault="009C0D21" w:rsidP="00CB266B">
      <w:pPr>
        <w:pStyle w:val="Akapitzlist"/>
        <w:numPr>
          <w:ilvl w:val="0"/>
          <w:numId w:val="37"/>
        </w:numPr>
        <w:autoSpaceDE w:val="0"/>
        <w:autoSpaceDN w:val="0"/>
        <w:adjustRightInd w:val="0"/>
        <w:spacing w:after="0" w:line="276" w:lineRule="auto"/>
        <w:jc w:val="both"/>
        <w:rPr>
          <w:rFonts w:ascii="Cambria Math" w:hAnsi="Cambria Math" w:cstheme="majorHAnsi"/>
        </w:rPr>
      </w:pPr>
      <w:r w:rsidRPr="007855DB">
        <w:rPr>
          <w:rFonts w:ascii="Cambria Math" w:hAnsi="Cambria Math" w:cstheme="majorHAnsi"/>
        </w:rPr>
        <w:t>zał. nr 1 b</w:t>
      </w:r>
      <w:r w:rsidR="00295912" w:rsidRPr="007855DB">
        <w:rPr>
          <w:rFonts w:ascii="Cambria Math" w:hAnsi="Cambria Math" w:cstheme="majorHAnsi"/>
        </w:rPr>
        <w:t>)</w:t>
      </w:r>
      <w:r w:rsidRPr="007855DB">
        <w:rPr>
          <w:rFonts w:ascii="Cambria Math" w:hAnsi="Cambria Math" w:cstheme="majorHAnsi"/>
        </w:rPr>
        <w:t xml:space="preserve"> do SWZ – audyt energetyczny. </w:t>
      </w:r>
    </w:p>
    <w:p w14:paraId="0AB4BB1A" w14:textId="77777777" w:rsidR="001B2396" w:rsidRPr="007855DB" w:rsidRDefault="001B2396" w:rsidP="00E27CE5">
      <w:pPr>
        <w:spacing w:after="0" w:line="276" w:lineRule="auto"/>
        <w:rPr>
          <w:rFonts w:ascii="Cambria Math" w:hAnsi="Cambria Math" w:cstheme="majorHAnsi"/>
        </w:rPr>
      </w:pPr>
    </w:p>
    <w:p w14:paraId="336591A3" w14:textId="18EDC9F2" w:rsidR="0064075A" w:rsidRPr="007855DB" w:rsidRDefault="0064075A" w:rsidP="00CB266B">
      <w:pPr>
        <w:pStyle w:val="Zwykytekst"/>
        <w:numPr>
          <w:ilvl w:val="0"/>
          <w:numId w:val="30"/>
        </w:numPr>
        <w:spacing w:line="276" w:lineRule="auto"/>
        <w:contextualSpacing/>
        <w:jc w:val="both"/>
        <w:rPr>
          <w:rFonts w:ascii="Cambria Math" w:hAnsi="Cambria Math" w:cstheme="majorHAnsi"/>
          <w:b/>
          <w:sz w:val="22"/>
          <w:szCs w:val="22"/>
        </w:rPr>
      </w:pPr>
      <w:r w:rsidRPr="007855DB">
        <w:rPr>
          <w:rFonts w:ascii="Cambria Math" w:hAnsi="Cambria Math" w:cstheme="majorHAnsi"/>
          <w:b/>
          <w:sz w:val="22"/>
          <w:szCs w:val="22"/>
        </w:rPr>
        <w:t>Gwarancja jakości:</w:t>
      </w:r>
    </w:p>
    <w:p w14:paraId="30A754B6" w14:textId="531A95A0" w:rsidR="00221FBA" w:rsidRPr="007855DB" w:rsidRDefault="0067159A" w:rsidP="000E51F5">
      <w:pPr>
        <w:spacing w:after="0" w:line="276" w:lineRule="auto"/>
        <w:ind w:left="1068"/>
        <w:jc w:val="both"/>
        <w:rPr>
          <w:rFonts w:ascii="Cambria Math" w:hAnsi="Cambria Math" w:cstheme="majorHAnsi"/>
        </w:rPr>
      </w:pPr>
      <w:r w:rsidRPr="007855DB">
        <w:rPr>
          <w:rFonts w:ascii="Cambria Math" w:hAnsi="Cambria Math" w:cstheme="majorHAnsi"/>
        </w:rPr>
        <w:t>Oferent udzieli na przedmiot zamówienia gwarancji jakości na okres</w:t>
      </w:r>
      <w:r w:rsidR="00F3170C" w:rsidRPr="007855DB">
        <w:rPr>
          <w:rFonts w:ascii="Cambria Math" w:hAnsi="Cambria Math" w:cstheme="majorHAnsi"/>
        </w:rPr>
        <w:t xml:space="preserve"> </w:t>
      </w:r>
      <w:r w:rsidR="00221FBA" w:rsidRPr="007855DB">
        <w:rPr>
          <w:rFonts w:ascii="Cambria Math" w:hAnsi="Cambria Math" w:cstheme="majorHAnsi"/>
        </w:rPr>
        <w:t xml:space="preserve">min. </w:t>
      </w:r>
      <w:r w:rsidR="00221FBA" w:rsidRPr="007855DB">
        <w:rPr>
          <w:rFonts w:ascii="Cambria Math" w:hAnsi="Cambria Math" w:cstheme="majorHAnsi"/>
          <w:b/>
        </w:rPr>
        <w:t>24</w:t>
      </w:r>
      <w:r w:rsidR="00221FBA" w:rsidRPr="007855DB">
        <w:rPr>
          <w:rFonts w:ascii="Cambria Math" w:hAnsi="Cambria Math" w:cstheme="majorHAnsi"/>
        </w:rPr>
        <w:t xml:space="preserve"> miesięcy od daty podpisania protokołu odbioru końcowego – zarówno na wykonane prace montażowe jak i użyty materiał.</w:t>
      </w:r>
    </w:p>
    <w:p w14:paraId="6A7523EB" w14:textId="77777777" w:rsidR="00A824DC" w:rsidRPr="007855DB" w:rsidRDefault="00A824DC" w:rsidP="00E27CE5">
      <w:pPr>
        <w:pStyle w:val="Akapitzlist"/>
        <w:autoSpaceDE w:val="0"/>
        <w:autoSpaceDN w:val="0"/>
        <w:adjustRightInd w:val="0"/>
        <w:spacing w:after="0" w:line="276" w:lineRule="auto"/>
        <w:ind w:left="1428"/>
        <w:jc w:val="both"/>
        <w:rPr>
          <w:rFonts w:ascii="Cambria Math" w:hAnsi="Cambria Math" w:cstheme="majorHAnsi"/>
          <w:b/>
        </w:rPr>
      </w:pPr>
    </w:p>
    <w:p w14:paraId="20BD9849" w14:textId="0747D9A4" w:rsidR="0064075A" w:rsidRPr="007855DB" w:rsidRDefault="0064075A" w:rsidP="00CB266B">
      <w:pPr>
        <w:pStyle w:val="Zwykytekst"/>
        <w:numPr>
          <w:ilvl w:val="0"/>
          <w:numId w:val="30"/>
        </w:numPr>
        <w:spacing w:line="276" w:lineRule="auto"/>
        <w:contextualSpacing/>
        <w:jc w:val="both"/>
        <w:rPr>
          <w:rFonts w:ascii="Cambria Math" w:hAnsi="Cambria Math" w:cstheme="majorHAnsi"/>
          <w:b/>
          <w:sz w:val="22"/>
          <w:szCs w:val="22"/>
        </w:rPr>
      </w:pPr>
      <w:r w:rsidRPr="007855DB">
        <w:rPr>
          <w:rFonts w:ascii="Cambria Math" w:hAnsi="Cambria Math" w:cstheme="majorHAnsi"/>
          <w:b/>
          <w:bCs/>
          <w:sz w:val="22"/>
          <w:szCs w:val="22"/>
        </w:rPr>
        <w:t>Wizja lokalna:</w:t>
      </w:r>
    </w:p>
    <w:p w14:paraId="41914C43" w14:textId="735477A4" w:rsidR="00733358" w:rsidRPr="007855DB" w:rsidRDefault="004C518E" w:rsidP="000E51F5">
      <w:pPr>
        <w:pStyle w:val="Standard"/>
        <w:spacing w:line="276" w:lineRule="auto"/>
        <w:ind w:left="1068"/>
        <w:jc w:val="both"/>
        <w:rPr>
          <w:rFonts w:ascii="Cambria Math" w:hAnsi="Cambria Math" w:cstheme="majorHAnsi"/>
          <w:sz w:val="22"/>
          <w:szCs w:val="22"/>
        </w:rPr>
      </w:pPr>
      <w:r w:rsidRPr="007855DB">
        <w:rPr>
          <w:rFonts w:ascii="Cambria Math" w:hAnsi="Cambria Math" w:cstheme="majorHAnsi"/>
          <w:bCs/>
          <w:sz w:val="22"/>
          <w:szCs w:val="22"/>
        </w:rPr>
        <w:t xml:space="preserve">Zamawiający zaleca </w:t>
      </w:r>
      <w:r w:rsidR="004611A2" w:rsidRPr="007855DB">
        <w:rPr>
          <w:rFonts w:ascii="Cambria Math" w:hAnsi="Cambria Math" w:cstheme="majorHAnsi"/>
          <w:bCs/>
          <w:sz w:val="22"/>
          <w:szCs w:val="22"/>
        </w:rPr>
        <w:t xml:space="preserve">przed złożeniem oferty </w:t>
      </w:r>
      <w:r w:rsidR="00221FBA" w:rsidRPr="007855DB">
        <w:rPr>
          <w:rFonts w:ascii="Cambria Math" w:hAnsi="Cambria Math" w:cstheme="majorHAnsi"/>
          <w:bCs/>
          <w:sz w:val="22"/>
          <w:szCs w:val="22"/>
        </w:rPr>
        <w:t xml:space="preserve">odbycie </w:t>
      </w:r>
      <w:r w:rsidR="004611A2" w:rsidRPr="007855DB">
        <w:rPr>
          <w:rFonts w:ascii="Cambria Math" w:hAnsi="Cambria Math" w:cstheme="majorHAnsi"/>
          <w:bCs/>
          <w:sz w:val="22"/>
          <w:szCs w:val="22"/>
        </w:rPr>
        <w:t>wizj</w:t>
      </w:r>
      <w:r w:rsidR="00221FBA" w:rsidRPr="007855DB">
        <w:rPr>
          <w:rFonts w:ascii="Cambria Math" w:hAnsi="Cambria Math" w:cstheme="majorHAnsi"/>
          <w:bCs/>
          <w:sz w:val="22"/>
          <w:szCs w:val="22"/>
        </w:rPr>
        <w:t>i</w:t>
      </w:r>
      <w:r w:rsidR="004611A2" w:rsidRPr="007855DB">
        <w:rPr>
          <w:rFonts w:ascii="Cambria Math" w:hAnsi="Cambria Math" w:cstheme="majorHAnsi"/>
          <w:bCs/>
          <w:sz w:val="22"/>
          <w:szCs w:val="22"/>
        </w:rPr>
        <w:t xml:space="preserve"> lokal</w:t>
      </w:r>
      <w:r w:rsidR="00221FBA" w:rsidRPr="007855DB">
        <w:rPr>
          <w:rFonts w:ascii="Cambria Math" w:hAnsi="Cambria Math" w:cstheme="majorHAnsi"/>
          <w:bCs/>
          <w:sz w:val="22"/>
          <w:szCs w:val="22"/>
        </w:rPr>
        <w:t>nej</w:t>
      </w:r>
      <w:r w:rsidR="004611A2" w:rsidRPr="007855DB">
        <w:rPr>
          <w:rFonts w:ascii="Cambria Math" w:hAnsi="Cambria Math" w:cstheme="majorHAnsi"/>
          <w:bCs/>
          <w:sz w:val="22"/>
          <w:szCs w:val="22"/>
        </w:rPr>
        <w:t xml:space="preserve"> w budynku </w:t>
      </w:r>
      <w:r w:rsidR="00B66EFC" w:rsidRPr="007855DB">
        <w:rPr>
          <w:rFonts w:ascii="Cambria Math" w:hAnsi="Cambria Math" w:cstheme="majorHAnsi"/>
          <w:bCs/>
          <w:sz w:val="22"/>
          <w:szCs w:val="22"/>
        </w:rPr>
        <w:t>kościoła</w:t>
      </w:r>
      <w:r w:rsidR="004611A2" w:rsidRPr="007855DB">
        <w:rPr>
          <w:rFonts w:ascii="Cambria Math" w:hAnsi="Cambria Math" w:cstheme="majorHAnsi"/>
          <w:bCs/>
          <w:sz w:val="22"/>
          <w:szCs w:val="22"/>
        </w:rPr>
        <w:t xml:space="preserve">. </w:t>
      </w:r>
      <w:r w:rsidR="00F5621F" w:rsidRPr="007855DB">
        <w:rPr>
          <w:rFonts w:ascii="Cambria Math" w:hAnsi="Cambria Math" w:cstheme="majorHAnsi"/>
          <w:sz w:val="22"/>
          <w:szCs w:val="22"/>
        </w:rPr>
        <w:t xml:space="preserve">Oferenci </w:t>
      </w:r>
      <w:r w:rsidR="00F5621F" w:rsidRPr="007855DB">
        <w:rPr>
          <w:rFonts w:ascii="Cambria Math" w:hAnsi="Cambria Math" w:cstheme="majorHAnsi"/>
          <w:sz w:val="22"/>
          <w:szCs w:val="22"/>
        </w:rPr>
        <w:lastRenderedPageBreak/>
        <w:t>zobowiązani są indywidualnie uzgadniać termin wizji lokalnej z przedstawicielem Zamawiającego tj.</w:t>
      </w:r>
      <w:r w:rsidR="008473B0" w:rsidRPr="007855DB">
        <w:rPr>
          <w:rFonts w:ascii="Cambria Math" w:hAnsi="Cambria Math" w:cstheme="majorHAnsi"/>
          <w:sz w:val="22"/>
          <w:szCs w:val="22"/>
        </w:rPr>
        <w:t> </w:t>
      </w:r>
      <w:r w:rsidR="001F0558" w:rsidRPr="007855DB">
        <w:rPr>
          <w:rFonts w:ascii="Cambria Math" w:hAnsi="Cambria Math" w:cstheme="majorHAnsi"/>
          <w:sz w:val="22"/>
          <w:szCs w:val="22"/>
        </w:rPr>
        <w:t xml:space="preserve">Ksiądz Proboszcz </w:t>
      </w:r>
      <w:r w:rsidR="00B66EFC" w:rsidRPr="007855DB">
        <w:rPr>
          <w:rFonts w:ascii="Cambria Math" w:hAnsi="Cambria Math" w:cstheme="majorHAnsi"/>
          <w:sz w:val="22"/>
          <w:szCs w:val="22"/>
        </w:rPr>
        <w:t xml:space="preserve">Stanisławem Migasem </w:t>
      </w:r>
      <w:r w:rsidR="00124B75" w:rsidRPr="007855DB">
        <w:rPr>
          <w:rFonts w:ascii="Cambria Math" w:hAnsi="Cambria Math" w:cstheme="majorHAnsi"/>
          <w:sz w:val="22"/>
          <w:szCs w:val="22"/>
        </w:rPr>
        <w:t>tel.</w:t>
      </w:r>
      <w:r w:rsidR="00B66EFC" w:rsidRPr="007855DB">
        <w:rPr>
          <w:rFonts w:ascii="Cambria Math" w:hAnsi="Cambria Math" w:cstheme="majorHAnsi"/>
          <w:sz w:val="22"/>
          <w:szCs w:val="22"/>
        </w:rPr>
        <w:t xml:space="preserve"> </w:t>
      </w:r>
      <w:r w:rsidR="00B66EFC" w:rsidRPr="007855DB">
        <w:rPr>
          <w:rFonts w:ascii="Cambria Math" w:hAnsi="Cambria Math"/>
          <w:sz w:val="22"/>
          <w:szCs w:val="22"/>
        </w:rPr>
        <w:t>508 158 587</w:t>
      </w:r>
      <w:r w:rsidR="005455D8" w:rsidRPr="007855DB">
        <w:rPr>
          <w:rFonts w:ascii="Cambria Math" w:hAnsi="Cambria Math" w:cstheme="majorHAnsi"/>
          <w:sz w:val="22"/>
          <w:szCs w:val="22"/>
        </w:rPr>
        <w:t>.</w:t>
      </w:r>
    </w:p>
    <w:p w14:paraId="795CC100" w14:textId="77777777" w:rsidR="004611A2" w:rsidRPr="007855DB" w:rsidRDefault="004611A2" w:rsidP="00E27CE5">
      <w:pPr>
        <w:pStyle w:val="Akapitzlist"/>
        <w:autoSpaceDE w:val="0"/>
        <w:autoSpaceDN w:val="0"/>
        <w:adjustRightInd w:val="0"/>
        <w:spacing w:after="0" w:line="276" w:lineRule="auto"/>
        <w:ind w:left="1428"/>
        <w:jc w:val="both"/>
        <w:rPr>
          <w:rFonts w:ascii="Cambria Math" w:hAnsi="Cambria Math" w:cstheme="majorHAnsi"/>
          <w:b/>
        </w:rPr>
      </w:pPr>
    </w:p>
    <w:p w14:paraId="3E8B3774" w14:textId="50339425" w:rsidR="00743868" w:rsidRPr="007855DB" w:rsidRDefault="0064075A" w:rsidP="00CB266B">
      <w:pPr>
        <w:pStyle w:val="Zwykytekst"/>
        <w:numPr>
          <w:ilvl w:val="0"/>
          <w:numId w:val="30"/>
        </w:numPr>
        <w:spacing w:line="276" w:lineRule="auto"/>
        <w:contextualSpacing/>
        <w:jc w:val="both"/>
        <w:rPr>
          <w:rFonts w:ascii="Cambria Math" w:hAnsi="Cambria Math" w:cstheme="majorHAnsi"/>
          <w:b/>
          <w:sz w:val="22"/>
          <w:szCs w:val="22"/>
        </w:rPr>
      </w:pPr>
      <w:r w:rsidRPr="007855DB">
        <w:rPr>
          <w:rFonts w:ascii="Cambria Math" w:hAnsi="Cambria Math" w:cstheme="majorHAnsi"/>
          <w:b/>
          <w:sz w:val="22"/>
          <w:szCs w:val="22"/>
        </w:rPr>
        <w:t>Równoważność:</w:t>
      </w:r>
    </w:p>
    <w:p w14:paraId="27F0483C" w14:textId="77777777" w:rsidR="00E5354E" w:rsidRPr="007855DB" w:rsidRDefault="00E5354E" w:rsidP="00E5354E">
      <w:pPr>
        <w:autoSpaceDE w:val="0"/>
        <w:autoSpaceDN w:val="0"/>
        <w:adjustRightInd w:val="0"/>
        <w:spacing w:after="0" w:line="276" w:lineRule="auto"/>
        <w:ind w:left="1068"/>
        <w:jc w:val="both"/>
        <w:rPr>
          <w:rFonts w:ascii="Cambria Math" w:eastAsia="Arial Unicode MS" w:hAnsi="Cambria Math" w:cstheme="minorHAnsi"/>
        </w:rPr>
      </w:pPr>
      <w:r w:rsidRPr="007855DB">
        <w:rPr>
          <w:rFonts w:ascii="Cambria Math" w:eastAsia="Arial Unicode MS" w:hAnsi="Cambria Math" w:cstheme="minorHAnsi"/>
        </w:rPr>
        <w:t>W przypadku wystąpienia w którymkolwiek załączniku do SWZ nazw producenta, znaków towarowych, norm, aprobat, specyfikacji technicznych i systemów odniesienia produkty można zastąpić równoważnymi. Za rozwiązania równoważne Zamawiający uzna takie rozwiązania, które umożliwiają</w:t>
      </w:r>
      <w:r w:rsidRPr="007855DB">
        <w:rPr>
          <w:rFonts w:ascii="Cambria Math" w:eastAsia="Arial Unicode MS" w:hAnsi="Cambria Math" w:cstheme="minorHAnsi"/>
          <w:color w:val="000000"/>
        </w:rPr>
        <w:t xml:space="preserve">: </w:t>
      </w:r>
    </w:p>
    <w:p w14:paraId="480FE795" w14:textId="77777777" w:rsidR="00E5354E" w:rsidRPr="007855DB" w:rsidRDefault="00E5354E" w:rsidP="00CB266B">
      <w:pPr>
        <w:pStyle w:val="Akapitzlist"/>
        <w:numPr>
          <w:ilvl w:val="0"/>
          <w:numId w:val="38"/>
        </w:numPr>
        <w:autoSpaceDE w:val="0"/>
        <w:autoSpaceDN w:val="0"/>
        <w:adjustRightInd w:val="0"/>
        <w:spacing w:after="46" w:line="276" w:lineRule="auto"/>
        <w:ind w:left="1789"/>
        <w:rPr>
          <w:rFonts w:ascii="Cambria Math" w:eastAsia="Arial Unicode MS" w:hAnsi="Cambria Math" w:cstheme="minorHAnsi"/>
        </w:rPr>
      </w:pPr>
      <w:r w:rsidRPr="007855DB">
        <w:rPr>
          <w:rFonts w:ascii="Cambria Math" w:eastAsia="Arial Unicode MS" w:hAnsi="Cambria Math" w:cstheme="minorHAnsi"/>
        </w:rPr>
        <w:t>uzyskanej tożsamego efektu wizualnego i trwałości użytkowania,</w:t>
      </w:r>
    </w:p>
    <w:p w14:paraId="25342B67" w14:textId="77777777" w:rsidR="00E5354E" w:rsidRPr="007855DB" w:rsidRDefault="00E5354E" w:rsidP="00CB266B">
      <w:pPr>
        <w:pStyle w:val="Akapitzlist"/>
        <w:numPr>
          <w:ilvl w:val="0"/>
          <w:numId w:val="38"/>
        </w:numPr>
        <w:autoSpaceDE w:val="0"/>
        <w:autoSpaceDN w:val="0"/>
        <w:adjustRightInd w:val="0"/>
        <w:spacing w:after="46" w:line="276" w:lineRule="auto"/>
        <w:ind w:left="1789"/>
        <w:rPr>
          <w:rFonts w:ascii="Cambria Math" w:eastAsia="Arial Unicode MS" w:hAnsi="Cambria Math" w:cstheme="minorHAnsi"/>
        </w:rPr>
      </w:pPr>
      <w:r w:rsidRPr="007855DB">
        <w:rPr>
          <w:rFonts w:ascii="Cambria Math" w:eastAsia="Arial Unicode MS" w:hAnsi="Cambria Math" w:cstheme="minorHAnsi"/>
        </w:rPr>
        <w:t xml:space="preserve">tożsamej funkcjonalności, </w:t>
      </w:r>
    </w:p>
    <w:p w14:paraId="5D71D3F3" w14:textId="77777777" w:rsidR="00E5354E" w:rsidRPr="007855DB" w:rsidRDefault="00E5354E" w:rsidP="00CB266B">
      <w:pPr>
        <w:pStyle w:val="Akapitzlist"/>
        <w:numPr>
          <w:ilvl w:val="0"/>
          <w:numId w:val="38"/>
        </w:numPr>
        <w:autoSpaceDE w:val="0"/>
        <w:autoSpaceDN w:val="0"/>
        <w:adjustRightInd w:val="0"/>
        <w:spacing w:after="46" w:line="276" w:lineRule="auto"/>
        <w:ind w:left="1789"/>
        <w:rPr>
          <w:rFonts w:ascii="Cambria Math" w:eastAsia="Arial Unicode MS" w:hAnsi="Cambria Math" w:cstheme="minorHAnsi"/>
        </w:rPr>
      </w:pPr>
      <w:r w:rsidRPr="007855DB">
        <w:rPr>
          <w:rFonts w:ascii="Cambria Math" w:eastAsia="Arial Unicode MS" w:hAnsi="Cambria Math" w:cstheme="minorHAnsi"/>
        </w:rPr>
        <w:t>tożsamych warunków eksploatacji,</w:t>
      </w:r>
    </w:p>
    <w:p w14:paraId="72DD00B1" w14:textId="77777777" w:rsidR="00E5354E" w:rsidRPr="007855DB" w:rsidRDefault="00E5354E" w:rsidP="00CB266B">
      <w:pPr>
        <w:pStyle w:val="Akapitzlist"/>
        <w:numPr>
          <w:ilvl w:val="0"/>
          <w:numId w:val="38"/>
        </w:numPr>
        <w:autoSpaceDE w:val="0"/>
        <w:autoSpaceDN w:val="0"/>
        <w:adjustRightInd w:val="0"/>
        <w:spacing w:after="46" w:line="276" w:lineRule="auto"/>
        <w:ind w:left="1789"/>
        <w:rPr>
          <w:rFonts w:ascii="Cambria Math" w:eastAsia="Arial Unicode MS" w:hAnsi="Cambria Math" w:cstheme="minorHAnsi"/>
        </w:rPr>
      </w:pPr>
      <w:r w:rsidRPr="007855DB">
        <w:rPr>
          <w:rFonts w:ascii="Cambria Math" w:eastAsia="Arial Unicode MS" w:hAnsi="Cambria Math" w:cstheme="minorHAnsi"/>
        </w:rPr>
        <w:t>tożsamych lub lepszych parametrów technologicznych i technicznych;</w:t>
      </w:r>
    </w:p>
    <w:p w14:paraId="23708A54" w14:textId="77777777" w:rsidR="00E5354E" w:rsidRPr="007855DB" w:rsidRDefault="00E5354E" w:rsidP="00CB266B">
      <w:pPr>
        <w:pStyle w:val="Akapitzlist"/>
        <w:numPr>
          <w:ilvl w:val="0"/>
          <w:numId w:val="38"/>
        </w:numPr>
        <w:autoSpaceDE w:val="0"/>
        <w:autoSpaceDN w:val="0"/>
        <w:adjustRightInd w:val="0"/>
        <w:spacing w:after="46" w:line="276" w:lineRule="auto"/>
        <w:ind w:left="1789"/>
        <w:rPr>
          <w:rFonts w:ascii="Cambria Math" w:eastAsia="Arial Unicode MS" w:hAnsi="Cambria Math" w:cstheme="minorHAnsi"/>
        </w:rPr>
      </w:pPr>
      <w:r w:rsidRPr="007855DB">
        <w:rPr>
          <w:rFonts w:ascii="Cambria Math" w:eastAsia="Arial Unicode MS" w:hAnsi="Cambria Math" w:cstheme="minorHAnsi"/>
        </w:rPr>
        <w:t>w przypadku środków chemicznych, preparatów, itp. tożsamość składu i efektu działania;</w:t>
      </w:r>
    </w:p>
    <w:p w14:paraId="2F776E17" w14:textId="77777777" w:rsidR="00E5354E" w:rsidRPr="007855DB" w:rsidRDefault="00E5354E" w:rsidP="00CB266B">
      <w:pPr>
        <w:pStyle w:val="Akapitzlist"/>
        <w:numPr>
          <w:ilvl w:val="0"/>
          <w:numId w:val="38"/>
        </w:numPr>
        <w:autoSpaceDE w:val="0"/>
        <w:autoSpaceDN w:val="0"/>
        <w:adjustRightInd w:val="0"/>
        <w:spacing w:after="46" w:line="276" w:lineRule="auto"/>
        <w:ind w:left="1789"/>
        <w:rPr>
          <w:rFonts w:ascii="Cambria Math" w:eastAsia="Arial Unicode MS" w:hAnsi="Cambria Math" w:cstheme="minorHAnsi"/>
        </w:rPr>
      </w:pPr>
      <w:r w:rsidRPr="007855DB">
        <w:rPr>
          <w:rFonts w:ascii="Cambria Math" w:eastAsia="Arial Unicode MS" w:hAnsi="Cambria Math" w:cstheme="minorHAnsi"/>
        </w:rPr>
        <w:t>itp.</w:t>
      </w:r>
    </w:p>
    <w:p w14:paraId="13C73D54" w14:textId="072B4A99" w:rsidR="00E5354E" w:rsidRPr="007855DB" w:rsidRDefault="00E5354E" w:rsidP="00E5354E">
      <w:pPr>
        <w:autoSpaceDE w:val="0"/>
        <w:autoSpaceDN w:val="0"/>
        <w:adjustRightInd w:val="0"/>
        <w:spacing w:after="0" w:line="276" w:lineRule="auto"/>
        <w:ind w:left="1068"/>
        <w:jc w:val="both"/>
        <w:rPr>
          <w:rFonts w:ascii="Cambria Math" w:eastAsia="Arial Unicode MS" w:hAnsi="Cambria Math" w:cstheme="minorHAnsi"/>
        </w:rPr>
      </w:pPr>
      <w:r w:rsidRPr="007855DB">
        <w:rPr>
          <w:rFonts w:ascii="Cambria Math" w:eastAsia="Arial Unicode MS" w:hAnsi="Cambria Math" w:cstheme="minorHAnsi"/>
        </w:rPr>
        <w:t>Za rozwiązania równoważne nie można uznać rozwiązania identycznego (tożsamego), a jedynie takie, które w porównywanych cechach wskazuje dokładnie tą samą lub bardzo zbliżoną wartość użytkową. Poprzez wskazanie nazw producenta, znaków towarowych, norm, aprobat czy systemów odniesienia Zamawiający miał na celu określenie minimalnych parametrów jakościowych i cech użytkowych, jakim muszą odpowiadać towary, aby spełnić wymagania stawiane przez Zamawiającego i stanowią wyłącznie wzorzec jakościowy przedmiotu zamówienia. Poprzez zapis dotyczący minimalnych wymagań parametrów jakościowych, Zamawiający rozumie wymagania towarów zawarte w ogólnie dostępnych źródłach, katalogach, stronach internetowych producentów itp. Operowanie przykładowymi nazwami producenta, ma jedynie na celu doprecyzowanie poziomu oczekiwań Zamawiającego w stosunku do określonego rozwiązania.</w:t>
      </w:r>
    </w:p>
    <w:p w14:paraId="02A0A389" w14:textId="347B0FB2" w:rsidR="005C2715" w:rsidRPr="007855DB" w:rsidRDefault="005C2715" w:rsidP="000E51F5">
      <w:pPr>
        <w:autoSpaceDE w:val="0"/>
        <w:autoSpaceDN w:val="0"/>
        <w:adjustRightInd w:val="0"/>
        <w:spacing w:after="0" w:line="276" w:lineRule="auto"/>
        <w:ind w:left="1068"/>
        <w:jc w:val="both"/>
        <w:rPr>
          <w:rFonts w:ascii="Cambria Math" w:hAnsi="Cambria Math" w:cstheme="majorHAnsi"/>
        </w:rPr>
      </w:pPr>
      <w:r w:rsidRPr="007855DB">
        <w:rPr>
          <w:rFonts w:ascii="Cambria Math" w:hAnsi="Cambria Math" w:cstheme="majorHAnsi"/>
        </w:rPr>
        <w:t xml:space="preserve">Zastosowanie rozwiązań/materiałów równoważnych wymaga </w:t>
      </w:r>
      <w:r w:rsidR="00735FCD" w:rsidRPr="007855DB">
        <w:rPr>
          <w:rFonts w:ascii="Cambria Math" w:hAnsi="Cambria Math" w:cstheme="majorHAnsi"/>
        </w:rPr>
        <w:t xml:space="preserve">również </w:t>
      </w:r>
      <w:r w:rsidRPr="007855DB">
        <w:rPr>
          <w:rFonts w:ascii="Cambria Math" w:hAnsi="Cambria Math" w:cstheme="majorHAnsi"/>
        </w:rPr>
        <w:t>akceptacji Zamawiającego</w:t>
      </w:r>
      <w:r w:rsidR="00547169" w:rsidRPr="007855DB">
        <w:rPr>
          <w:rFonts w:ascii="Cambria Math" w:hAnsi="Cambria Math" w:cstheme="majorHAnsi"/>
        </w:rPr>
        <w:t xml:space="preserve"> na zasadach określonych w pr</w:t>
      </w:r>
      <w:r w:rsidR="004125E7" w:rsidRPr="007855DB">
        <w:rPr>
          <w:rFonts w:ascii="Cambria Math" w:hAnsi="Cambria Math" w:cstheme="majorHAnsi"/>
        </w:rPr>
        <w:t>ojekcie umowy stanowiącym zał. n</w:t>
      </w:r>
      <w:r w:rsidR="00547169" w:rsidRPr="007855DB">
        <w:rPr>
          <w:rFonts w:ascii="Cambria Math" w:hAnsi="Cambria Math" w:cstheme="majorHAnsi"/>
        </w:rPr>
        <w:t xml:space="preserve">r </w:t>
      </w:r>
      <w:r w:rsidR="003B6701" w:rsidRPr="007855DB">
        <w:rPr>
          <w:rFonts w:ascii="Cambria Math" w:hAnsi="Cambria Math" w:cstheme="majorHAnsi"/>
        </w:rPr>
        <w:t>3</w:t>
      </w:r>
      <w:r w:rsidR="0078180E" w:rsidRPr="007855DB">
        <w:rPr>
          <w:rFonts w:ascii="Cambria Math" w:hAnsi="Cambria Math" w:cstheme="majorHAnsi"/>
        </w:rPr>
        <w:t xml:space="preserve"> </w:t>
      </w:r>
      <w:r w:rsidR="00547169" w:rsidRPr="007855DB">
        <w:rPr>
          <w:rFonts w:ascii="Cambria Math" w:hAnsi="Cambria Math" w:cstheme="majorHAnsi"/>
        </w:rPr>
        <w:t>do SWZ</w:t>
      </w:r>
      <w:r w:rsidRPr="007855DB">
        <w:rPr>
          <w:rFonts w:ascii="Cambria Math" w:hAnsi="Cambria Math" w:cstheme="majorHAnsi"/>
        </w:rPr>
        <w:t>.</w:t>
      </w:r>
    </w:p>
    <w:p w14:paraId="0A04D80B" w14:textId="77777777" w:rsidR="001F0DCD" w:rsidRPr="007855DB" w:rsidRDefault="001F0DCD" w:rsidP="00E27CE5">
      <w:pPr>
        <w:pStyle w:val="Akapitzlist"/>
        <w:autoSpaceDE w:val="0"/>
        <w:autoSpaceDN w:val="0"/>
        <w:adjustRightInd w:val="0"/>
        <w:spacing w:after="0" w:line="276" w:lineRule="auto"/>
        <w:ind w:left="1416"/>
        <w:jc w:val="both"/>
        <w:rPr>
          <w:rFonts w:ascii="Cambria Math" w:hAnsi="Cambria Math" w:cstheme="majorHAnsi"/>
          <w:b/>
          <w:bCs/>
        </w:rPr>
      </w:pPr>
    </w:p>
    <w:p w14:paraId="16F17969" w14:textId="77777777" w:rsidR="001F0DCD" w:rsidRPr="007855DB" w:rsidRDefault="001F0DCD" w:rsidP="00CB266B">
      <w:pPr>
        <w:pStyle w:val="Zwykytekst"/>
        <w:numPr>
          <w:ilvl w:val="0"/>
          <w:numId w:val="30"/>
        </w:numPr>
        <w:spacing w:line="276" w:lineRule="auto"/>
        <w:contextualSpacing/>
        <w:jc w:val="both"/>
        <w:rPr>
          <w:rFonts w:ascii="Cambria Math" w:hAnsi="Cambria Math" w:cstheme="majorHAnsi"/>
          <w:b/>
          <w:bCs/>
          <w:sz w:val="22"/>
          <w:szCs w:val="22"/>
        </w:rPr>
      </w:pPr>
      <w:r w:rsidRPr="007855DB">
        <w:rPr>
          <w:rFonts w:ascii="Cambria Math" w:hAnsi="Cambria Math" w:cstheme="majorHAnsi"/>
          <w:b/>
          <w:sz w:val="22"/>
          <w:szCs w:val="22"/>
        </w:rPr>
        <w:t>Inne:</w:t>
      </w:r>
    </w:p>
    <w:p w14:paraId="59832FA6" w14:textId="7ADCB0D1" w:rsidR="002F1CFB" w:rsidRPr="007855DB" w:rsidRDefault="002F1CFB" w:rsidP="00E27CE5">
      <w:pPr>
        <w:spacing w:after="0" w:line="276" w:lineRule="auto"/>
        <w:ind w:left="708" w:firstLine="708"/>
        <w:jc w:val="both"/>
        <w:rPr>
          <w:rFonts w:ascii="Cambria Math" w:hAnsi="Cambria Math" w:cstheme="majorHAnsi"/>
        </w:rPr>
      </w:pPr>
      <w:r w:rsidRPr="007855DB">
        <w:rPr>
          <w:rFonts w:ascii="Cambria Math" w:hAnsi="Cambria Math" w:cstheme="majorHAnsi"/>
        </w:rPr>
        <w:t>Zamawiający zastrzega sobie prawo unieważnienia postępowania bez podania przyczyn.</w:t>
      </w:r>
    </w:p>
    <w:p w14:paraId="2B1152E7" w14:textId="77777777" w:rsidR="007F0DED" w:rsidRPr="007855DB" w:rsidRDefault="007F0DED" w:rsidP="00E27CE5">
      <w:pPr>
        <w:pStyle w:val="Zwykytekst"/>
        <w:spacing w:line="276" w:lineRule="auto"/>
        <w:contextualSpacing/>
        <w:jc w:val="both"/>
        <w:rPr>
          <w:rFonts w:ascii="Cambria Math" w:hAnsi="Cambria Math" w:cstheme="majorHAnsi"/>
          <w:b/>
          <w:sz w:val="22"/>
          <w:szCs w:val="22"/>
        </w:rPr>
      </w:pPr>
    </w:p>
    <w:p w14:paraId="19B37E77" w14:textId="43CF596F" w:rsidR="00FC3BFE" w:rsidRPr="007855DB" w:rsidRDefault="00FC3BFE" w:rsidP="00CB266B">
      <w:pPr>
        <w:pStyle w:val="Tekstpodstawowy"/>
        <w:numPr>
          <w:ilvl w:val="0"/>
          <w:numId w:val="31"/>
        </w:numPr>
        <w:shd w:val="clear" w:color="auto" w:fill="D9D9D9"/>
        <w:spacing w:line="276" w:lineRule="auto"/>
        <w:contextualSpacing/>
        <w:rPr>
          <w:rFonts w:ascii="Cambria Math" w:hAnsi="Cambria Math" w:cstheme="majorHAnsi"/>
          <w:b/>
          <w:sz w:val="24"/>
        </w:rPr>
      </w:pPr>
      <w:r w:rsidRPr="007855DB">
        <w:rPr>
          <w:rFonts w:ascii="Cambria Math" w:hAnsi="Cambria Math" w:cstheme="majorHAnsi"/>
          <w:b/>
          <w:sz w:val="24"/>
        </w:rPr>
        <w:t>Termin wykonania zamówienia</w:t>
      </w:r>
      <w:r w:rsidR="00BF2DD7" w:rsidRPr="007855DB">
        <w:rPr>
          <w:rFonts w:ascii="Cambria Math" w:hAnsi="Cambria Math" w:cstheme="majorHAnsi"/>
          <w:b/>
          <w:sz w:val="24"/>
        </w:rPr>
        <w:t>:</w:t>
      </w:r>
    </w:p>
    <w:p w14:paraId="77052E47" w14:textId="352F284E" w:rsidR="00840031" w:rsidRPr="007855DB" w:rsidRDefault="00E5354E" w:rsidP="00E5354E">
      <w:pPr>
        <w:pStyle w:val="Zwykytekst"/>
        <w:spacing w:line="276" w:lineRule="auto"/>
        <w:contextualSpacing/>
        <w:jc w:val="center"/>
        <w:rPr>
          <w:rFonts w:ascii="Cambria Math" w:hAnsi="Cambria Math" w:cstheme="majorHAnsi"/>
          <w:sz w:val="22"/>
          <w:szCs w:val="22"/>
        </w:rPr>
      </w:pPr>
      <w:r w:rsidRPr="007855DB">
        <w:rPr>
          <w:rFonts w:ascii="Cambria Math" w:hAnsi="Cambria Math" w:cstheme="majorHAnsi"/>
          <w:b/>
          <w:bCs/>
          <w:sz w:val="22"/>
          <w:szCs w:val="22"/>
        </w:rPr>
        <w:t>6</w:t>
      </w:r>
      <w:r w:rsidR="002A23E4" w:rsidRPr="007855DB">
        <w:rPr>
          <w:rFonts w:ascii="Cambria Math" w:hAnsi="Cambria Math" w:cstheme="majorHAnsi"/>
          <w:sz w:val="22"/>
          <w:szCs w:val="22"/>
        </w:rPr>
        <w:t xml:space="preserve"> tygodni od daty zwarcia umowy</w:t>
      </w:r>
    </w:p>
    <w:p w14:paraId="79D8B9F8" w14:textId="3CB5B5C3" w:rsidR="00B106CC" w:rsidRPr="007855DB" w:rsidRDefault="00905266" w:rsidP="002660A6">
      <w:pPr>
        <w:spacing w:after="0" w:line="276" w:lineRule="auto"/>
        <w:ind w:left="708"/>
        <w:contextualSpacing/>
        <w:jc w:val="both"/>
        <w:rPr>
          <w:rFonts w:ascii="Cambria Math" w:eastAsia="Times New Roman" w:hAnsi="Cambria Math" w:cstheme="majorHAnsi"/>
          <w:lang w:eastAsia="pl-PL"/>
        </w:rPr>
      </w:pPr>
      <w:r w:rsidRPr="007855DB">
        <w:rPr>
          <w:rFonts w:ascii="Cambria Math" w:eastAsia="Times New Roman" w:hAnsi="Cambria Math" w:cstheme="majorHAnsi"/>
          <w:lang w:eastAsia="pl-PL"/>
        </w:rPr>
        <w:t xml:space="preserve">Z uwagi, iż przedmiotowe zamówienie jest </w:t>
      </w:r>
      <w:r w:rsidR="002A23E4" w:rsidRPr="007855DB">
        <w:rPr>
          <w:rFonts w:ascii="Cambria Math" w:eastAsia="Times New Roman" w:hAnsi="Cambria Math" w:cstheme="majorHAnsi"/>
          <w:lang w:eastAsia="pl-PL"/>
        </w:rPr>
        <w:t>współ</w:t>
      </w:r>
      <w:r w:rsidRPr="007855DB">
        <w:rPr>
          <w:rFonts w:ascii="Cambria Math" w:eastAsia="Times New Roman" w:hAnsi="Cambria Math" w:cstheme="majorHAnsi"/>
          <w:lang w:eastAsia="pl-PL"/>
        </w:rPr>
        <w:t xml:space="preserve">finansowane ze środków </w:t>
      </w:r>
      <w:r w:rsidRPr="007855DB">
        <w:rPr>
          <w:rFonts w:ascii="Cambria Math" w:hAnsi="Cambria Math" w:cstheme="majorHAnsi"/>
          <w:bCs/>
        </w:rPr>
        <w:t xml:space="preserve">Wojewódzkiego Funduszu Ochrony Środowiska i Gospodarki Wodnej w Krakowie oraz Narodowego Funduszu Ochrony Środowiska i Gospodarki Wodnej </w:t>
      </w:r>
      <w:r w:rsidR="007E5F2D" w:rsidRPr="007855DB">
        <w:rPr>
          <w:rFonts w:ascii="Cambria Math" w:hAnsi="Cambria Math" w:cstheme="majorHAnsi"/>
          <w:bCs/>
        </w:rPr>
        <w:t xml:space="preserve">późniejsza </w:t>
      </w:r>
      <w:r w:rsidRPr="007855DB">
        <w:rPr>
          <w:rFonts w:ascii="Cambria Math" w:hAnsi="Cambria Math" w:cstheme="majorHAnsi"/>
          <w:bCs/>
        </w:rPr>
        <w:t xml:space="preserve">realizacja przedmiotu zamówienia </w:t>
      </w:r>
      <w:r w:rsidR="007E5F2D" w:rsidRPr="007855DB">
        <w:rPr>
          <w:rFonts w:ascii="Cambria Math" w:hAnsi="Cambria Math" w:cstheme="majorHAnsi"/>
          <w:bCs/>
        </w:rPr>
        <w:t xml:space="preserve">jest </w:t>
      </w:r>
      <w:r w:rsidRPr="007855DB">
        <w:rPr>
          <w:rFonts w:ascii="Cambria Math" w:hAnsi="Cambria Math" w:cstheme="majorHAnsi"/>
          <w:bCs/>
        </w:rPr>
        <w:t>możliw</w:t>
      </w:r>
      <w:r w:rsidR="00814063" w:rsidRPr="007855DB">
        <w:rPr>
          <w:rFonts w:ascii="Cambria Math" w:hAnsi="Cambria Math" w:cstheme="majorHAnsi"/>
          <w:bCs/>
        </w:rPr>
        <w:t>a</w:t>
      </w:r>
      <w:r w:rsidRPr="007855DB">
        <w:rPr>
          <w:rFonts w:ascii="Cambria Math" w:hAnsi="Cambria Math" w:cstheme="majorHAnsi"/>
          <w:bCs/>
        </w:rPr>
        <w:t xml:space="preserve"> tylko i wyłącznie po uzyskaniu pisemnej zgody Zamawiającego.</w:t>
      </w:r>
    </w:p>
    <w:p w14:paraId="33C1F2C4" w14:textId="77777777" w:rsidR="00C544D5" w:rsidRPr="007855DB" w:rsidRDefault="00C544D5" w:rsidP="00E27CE5">
      <w:pPr>
        <w:spacing w:after="0" w:line="276" w:lineRule="auto"/>
        <w:ind w:left="360"/>
        <w:contextualSpacing/>
        <w:rPr>
          <w:rFonts w:ascii="Cambria Math" w:eastAsia="Times New Roman" w:hAnsi="Cambria Math" w:cstheme="majorHAnsi"/>
          <w:lang w:eastAsia="pl-PL"/>
        </w:rPr>
      </w:pPr>
    </w:p>
    <w:p w14:paraId="0A63684B" w14:textId="77777777" w:rsidR="00FC3BFE" w:rsidRPr="007855DB" w:rsidRDefault="00FC3BFE" w:rsidP="00CB266B">
      <w:pPr>
        <w:pStyle w:val="Tekstpodstawowy"/>
        <w:numPr>
          <w:ilvl w:val="0"/>
          <w:numId w:val="31"/>
        </w:numPr>
        <w:shd w:val="clear" w:color="auto" w:fill="D9D9D9"/>
        <w:spacing w:line="276" w:lineRule="auto"/>
        <w:contextualSpacing/>
        <w:rPr>
          <w:rFonts w:ascii="Cambria Math" w:hAnsi="Cambria Math" w:cstheme="majorHAnsi"/>
          <w:b/>
          <w:sz w:val="24"/>
        </w:rPr>
      </w:pPr>
      <w:r w:rsidRPr="007855DB">
        <w:rPr>
          <w:rFonts w:ascii="Cambria Math" w:hAnsi="Cambria Math" w:cstheme="majorHAnsi"/>
          <w:b/>
          <w:sz w:val="24"/>
        </w:rPr>
        <w:t>Warunki udziału w postępowaniu</w:t>
      </w:r>
      <w:r w:rsidR="00A17F4F" w:rsidRPr="007855DB">
        <w:rPr>
          <w:rFonts w:ascii="Cambria Math" w:hAnsi="Cambria Math" w:cstheme="majorHAnsi"/>
        </w:rPr>
        <w:t xml:space="preserve"> </w:t>
      </w:r>
      <w:r w:rsidR="00A17F4F" w:rsidRPr="007855DB">
        <w:rPr>
          <w:rFonts w:ascii="Cambria Math" w:hAnsi="Cambria Math" w:cstheme="majorHAnsi"/>
          <w:b/>
          <w:sz w:val="24"/>
        </w:rPr>
        <w:t>oraz opis sposobu dokonywania oceny spełniania tych warunków</w:t>
      </w:r>
      <w:r w:rsidRPr="007855DB">
        <w:rPr>
          <w:rFonts w:ascii="Cambria Math" w:hAnsi="Cambria Math" w:cstheme="majorHAnsi"/>
          <w:b/>
          <w:sz w:val="24"/>
        </w:rPr>
        <w:t>:</w:t>
      </w:r>
    </w:p>
    <w:p w14:paraId="4F22F497" w14:textId="30E5BDAB" w:rsidR="002A23E4" w:rsidRPr="007855DB" w:rsidRDefault="00E5354E" w:rsidP="00E5354E">
      <w:pPr>
        <w:pStyle w:val="Akapitzlist"/>
        <w:autoSpaceDE w:val="0"/>
        <w:autoSpaceDN w:val="0"/>
        <w:adjustRightInd w:val="0"/>
        <w:spacing w:after="0" w:line="276" w:lineRule="auto"/>
        <w:ind w:left="397"/>
        <w:jc w:val="center"/>
        <w:rPr>
          <w:rFonts w:ascii="Cambria Math" w:hAnsi="Cambria Math" w:cstheme="majorHAnsi"/>
          <w:bCs/>
        </w:rPr>
      </w:pPr>
      <w:r w:rsidRPr="007855DB">
        <w:rPr>
          <w:rFonts w:ascii="Cambria Math" w:hAnsi="Cambria Math" w:cstheme="majorHAnsi"/>
          <w:bCs/>
        </w:rPr>
        <w:t>nie dotyczy</w:t>
      </w:r>
    </w:p>
    <w:p w14:paraId="5134E97E" w14:textId="77777777" w:rsidR="00B9355C" w:rsidRPr="007855DB" w:rsidRDefault="00B9355C" w:rsidP="00E27CE5">
      <w:pPr>
        <w:autoSpaceDE w:val="0"/>
        <w:autoSpaceDN w:val="0"/>
        <w:adjustRightInd w:val="0"/>
        <w:spacing w:after="0" w:line="276" w:lineRule="auto"/>
        <w:ind w:left="426"/>
        <w:jc w:val="both"/>
        <w:rPr>
          <w:rFonts w:ascii="Cambria Math" w:hAnsi="Cambria Math" w:cstheme="majorHAnsi"/>
          <w:bCs/>
        </w:rPr>
      </w:pPr>
    </w:p>
    <w:p w14:paraId="0E1A2EEC" w14:textId="230CD1E4" w:rsidR="00A25B1F" w:rsidRPr="007855DB" w:rsidRDefault="00A25B1F" w:rsidP="00CB266B">
      <w:pPr>
        <w:pStyle w:val="Tekstpodstawowy"/>
        <w:numPr>
          <w:ilvl w:val="0"/>
          <w:numId w:val="31"/>
        </w:numPr>
        <w:shd w:val="clear" w:color="auto" w:fill="D9D9D9"/>
        <w:spacing w:line="276" w:lineRule="auto"/>
        <w:contextualSpacing/>
        <w:rPr>
          <w:rFonts w:ascii="Cambria Math" w:hAnsi="Cambria Math" w:cstheme="majorHAnsi"/>
          <w:sz w:val="24"/>
        </w:rPr>
      </w:pPr>
      <w:r w:rsidRPr="007855DB">
        <w:rPr>
          <w:rFonts w:ascii="Cambria Math" w:hAnsi="Cambria Math" w:cstheme="majorHAnsi"/>
          <w:b/>
          <w:sz w:val="24"/>
        </w:rPr>
        <w:t>Podstawy wykluczenia</w:t>
      </w:r>
      <w:r w:rsidR="006B6408" w:rsidRPr="007855DB">
        <w:rPr>
          <w:rFonts w:ascii="Cambria Math" w:hAnsi="Cambria Math" w:cstheme="majorHAnsi"/>
          <w:b/>
          <w:sz w:val="24"/>
        </w:rPr>
        <w:t xml:space="preserve"> oraz sposobu dokonywania oceny spełniania tych warunków:</w:t>
      </w:r>
    </w:p>
    <w:p w14:paraId="745177AD" w14:textId="15BD9C7F" w:rsidR="00AE43F0" w:rsidRPr="002660A6" w:rsidRDefault="00AE43F0" w:rsidP="002660A6">
      <w:pPr>
        <w:autoSpaceDE w:val="0"/>
        <w:autoSpaceDN w:val="0"/>
        <w:adjustRightInd w:val="0"/>
        <w:spacing w:after="0" w:line="276" w:lineRule="auto"/>
        <w:ind w:left="360" w:firstLine="397"/>
        <w:jc w:val="both"/>
        <w:rPr>
          <w:rFonts w:ascii="Cambria Math" w:hAnsi="Cambria Math" w:cs="Times New Roman"/>
          <w:color w:val="000000"/>
        </w:rPr>
      </w:pPr>
      <w:r w:rsidRPr="002660A6">
        <w:rPr>
          <w:rFonts w:ascii="Cambria Math" w:hAnsi="Cambria Math" w:cs="Times New Roman"/>
          <w:color w:val="000000"/>
        </w:rPr>
        <w:t xml:space="preserve">Z postępowania o udzielenie zamówienia wyklucza się </w:t>
      </w:r>
      <w:r w:rsidR="00814063" w:rsidRPr="002660A6">
        <w:rPr>
          <w:rFonts w:ascii="Cambria Math" w:hAnsi="Cambria Math" w:cs="Times New Roman"/>
          <w:color w:val="000000"/>
        </w:rPr>
        <w:t>O</w:t>
      </w:r>
      <w:r w:rsidRPr="002660A6">
        <w:rPr>
          <w:rFonts w:ascii="Cambria Math" w:hAnsi="Cambria Math" w:cs="Times New Roman"/>
          <w:color w:val="000000"/>
        </w:rPr>
        <w:t xml:space="preserve">ferentów: </w:t>
      </w:r>
    </w:p>
    <w:p w14:paraId="74690EDF" w14:textId="312FCDB3" w:rsidR="00AE43F0" w:rsidRPr="002660A6" w:rsidRDefault="00AE43F0" w:rsidP="00CB266B">
      <w:pPr>
        <w:pStyle w:val="Akapitzlist"/>
        <w:numPr>
          <w:ilvl w:val="0"/>
          <w:numId w:val="40"/>
        </w:numPr>
        <w:autoSpaceDE w:val="0"/>
        <w:autoSpaceDN w:val="0"/>
        <w:adjustRightInd w:val="0"/>
        <w:spacing w:after="0" w:line="276" w:lineRule="auto"/>
        <w:ind w:left="1080"/>
        <w:jc w:val="both"/>
        <w:rPr>
          <w:rFonts w:ascii="Cambria Math" w:hAnsi="Cambria Math" w:cs="Times New Roman"/>
          <w:color w:val="000000"/>
        </w:rPr>
      </w:pPr>
      <w:r w:rsidRPr="002660A6">
        <w:rPr>
          <w:rFonts w:ascii="Cambria Math" w:hAnsi="Cambria Math" w:cs="Times New Roman"/>
          <w:color w:val="000000"/>
        </w:rPr>
        <w:t xml:space="preserve">będącego osobą fizyczną, którego prawomocnie skazano za przestępstwo: </w:t>
      </w:r>
    </w:p>
    <w:p w14:paraId="7D6C77EB" w14:textId="239380A2" w:rsidR="00AE43F0" w:rsidRPr="002660A6" w:rsidRDefault="00AE43F0" w:rsidP="00CB266B">
      <w:pPr>
        <w:pStyle w:val="Akapitzlist"/>
        <w:numPr>
          <w:ilvl w:val="0"/>
          <w:numId w:val="39"/>
        </w:numPr>
        <w:autoSpaceDE w:val="0"/>
        <w:autoSpaceDN w:val="0"/>
        <w:adjustRightInd w:val="0"/>
        <w:spacing w:after="0" w:line="276" w:lineRule="auto"/>
        <w:ind w:left="1440"/>
        <w:jc w:val="both"/>
        <w:rPr>
          <w:rFonts w:ascii="Cambria Math" w:hAnsi="Cambria Math" w:cs="Times New Roman"/>
          <w:color w:val="000000"/>
        </w:rPr>
      </w:pPr>
      <w:r w:rsidRPr="002660A6">
        <w:rPr>
          <w:rFonts w:ascii="Cambria Math" w:hAnsi="Cambria Math" w:cs="Times New Roman"/>
          <w:color w:val="000000"/>
        </w:rPr>
        <w:lastRenderedPageBreak/>
        <w:t xml:space="preserve">udziału w zorganizowanej grupie przestępczej albo związku mającym na celu popełnienie przestępstwa lub przestępstwa skarbowego, o którym mowa w art. 258 Kodeksu karnego, </w:t>
      </w:r>
    </w:p>
    <w:p w14:paraId="45417CC3" w14:textId="69615966" w:rsidR="00AE43F0" w:rsidRPr="002660A6" w:rsidRDefault="00AE43F0" w:rsidP="00CB266B">
      <w:pPr>
        <w:pStyle w:val="Akapitzlist"/>
        <w:numPr>
          <w:ilvl w:val="0"/>
          <w:numId w:val="39"/>
        </w:numPr>
        <w:autoSpaceDE w:val="0"/>
        <w:autoSpaceDN w:val="0"/>
        <w:adjustRightInd w:val="0"/>
        <w:spacing w:after="0" w:line="276" w:lineRule="auto"/>
        <w:ind w:left="1440"/>
        <w:jc w:val="both"/>
        <w:rPr>
          <w:rFonts w:ascii="Cambria Math" w:hAnsi="Cambria Math" w:cs="Times New Roman"/>
          <w:color w:val="000000"/>
        </w:rPr>
      </w:pPr>
      <w:r w:rsidRPr="002660A6">
        <w:rPr>
          <w:rFonts w:ascii="Cambria Math" w:hAnsi="Cambria Math" w:cs="Times New Roman"/>
          <w:color w:val="000000"/>
        </w:rPr>
        <w:t xml:space="preserve">handlu ludźmi, o którym mowa w art. 189a Kodeksu karnego, </w:t>
      </w:r>
    </w:p>
    <w:p w14:paraId="7C5C318F" w14:textId="520D7D9A" w:rsidR="00AE43F0" w:rsidRPr="002660A6" w:rsidRDefault="00AE43F0" w:rsidP="00CB266B">
      <w:pPr>
        <w:pStyle w:val="Akapitzlist"/>
        <w:numPr>
          <w:ilvl w:val="0"/>
          <w:numId w:val="39"/>
        </w:numPr>
        <w:autoSpaceDE w:val="0"/>
        <w:autoSpaceDN w:val="0"/>
        <w:adjustRightInd w:val="0"/>
        <w:spacing w:after="0" w:line="276" w:lineRule="auto"/>
        <w:ind w:left="1440"/>
        <w:jc w:val="both"/>
        <w:rPr>
          <w:rFonts w:ascii="Cambria Math" w:hAnsi="Cambria Math" w:cs="Times New Roman"/>
          <w:color w:val="000000"/>
        </w:rPr>
      </w:pPr>
      <w:r w:rsidRPr="002660A6">
        <w:rPr>
          <w:rFonts w:ascii="Cambria Math" w:hAnsi="Cambria Math" w:cs="Times New Roman"/>
          <w:color w:val="000000"/>
        </w:rPr>
        <w:t xml:space="preserve">o którym mowa w art. 228–230a, art. 250a Kodeksu karnego lub w art. 46 lub art. 48 ustawy z dnia 25 czerwca 2010 r. o sporcie, </w:t>
      </w:r>
    </w:p>
    <w:p w14:paraId="77E62A4A" w14:textId="26296F7B" w:rsidR="00AE43F0" w:rsidRPr="002660A6" w:rsidRDefault="00AE43F0" w:rsidP="00CB266B">
      <w:pPr>
        <w:pStyle w:val="Akapitzlist"/>
        <w:numPr>
          <w:ilvl w:val="0"/>
          <w:numId w:val="39"/>
        </w:numPr>
        <w:autoSpaceDE w:val="0"/>
        <w:autoSpaceDN w:val="0"/>
        <w:adjustRightInd w:val="0"/>
        <w:spacing w:after="0" w:line="276" w:lineRule="auto"/>
        <w:ind w:left="1440"/>
        <w:jc w:val="both"/>
        <w:rPr>
          <w:rFonts w:ascii="Cambria Math" w:hAnsi="Cambria Math" w:cs="Times New Roman"/>
          <w:color w:val="000000"/>
        </w:rPr>
      </w:pPr>
      <w:r w:rsidRPr="002660A6">
        <w:rPr>
          <w:rFonts w:ascii="Cambria Math" w:hAnsi="Cambria Math" w:cs="Times New Roman"/>
          <w:color w:val="000000"/>
        </w:rPr>
        <w:t xml:space="preserve">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53F15616" w14:textId="18A076B9" w:rsidR="00AE43F0" w:rsidRPr="002660A6" w:rsidRDefault="00AE43F0" w:rsidP="00CB266B">
      <w:pPr>
        <w:pStyle w:val="Akapitzlist"/>
        <w:numPr>
          <w:ilvl w:val="0"/>
          <w:numId w:val="39"/>
        </w:numPr>
        <w:autoSpaceDE w:val="0"/>
        <w:autoSpaceDN w:val="0"/>
        <w:adjustRightInd w:val="0"/>
        <w:spacing w:after="0" w:line="276" w:lineRule="auto"/>
        <w:ind w:left="1440"/>
        <w:jc w:val="both"/>
        <w:rPr>
          <w:rFonts w:ascii="Cambria Math" w:hAnsi="Cambria Math" w:cs="Times New Roman"/>
          <w:color w:val="000000"/>
        </w:rPr>
      </w:pPr>
      <w:r w:rsidRPr="002660A6">
        <w:rPr>
          <w:rFonts w:ascii="Cambria Math" w:hAnsi="Cambria Math" w:cs="Times New Roman"/>
          <w:color w:val="000000"/>
        </w:rPr>
        <w:t xml:space="preserve">o charakterze terrorystycznym, o którym mowa w art. 115 § 20 Kodeksu karnego, lub mające na celu popełnienie tego przestępstwa, </w:t>
      </w:r>
    </w:p>
    <w:p w14:paraId="6C8077E9" w14:textId="37A0BB29" w:rsidR="00AE43F0" w:rsidRPr="002660A6" w:rsidRDefault="00AE43F0" w:rsidP="00CB266B">
      <w:pPr>
        <w:pStyle w:val="Akapitzlist"/>
        <w:numPr>
          <w:ilvl w:val="0"/>
          <w:numId w:val="39"/>
        </w:numPr>
        <w:autoSpaceDE w:val="0"/>
        <w:autoSpaceDN w:val="0"/>
        <w:adjustRightInd w:val="0"/>
        <w:spacing w:after="0" w:line="276" w:lineRule="auto"/>
        <w:ind w:left="1440"/>
        <w:jc w:val="both"/>
        <w:rPr>
          <w:rFonts w:ascii="Cambria Math" w:hAnsi="Cambria Math" w:cs="Times New Roman"/>
          <w:color w:val="000000"/>
        </w:rPr>
      </w:pPr>
      <w:r w:rsidRPr="002660A6">
        <w:rPr>
          <w:rFonts w:ascii="Cambria Math" w:hAnsi="Cambria Math" w:cs="Times New Roman"/>
          <w:b/>
          <w:bCs/>
          <w:color w:val="000000"/>
        </w:rPr>
        <w:t xml:space="preserve">powierzenia wykonywania pracy małoletniemu cudzoziemcowi, </w:t>
      </w:r>
      <w:r w:rsidRPr="002660A6">
        <w:rPr>
          <w:rFonts w:ascii="Cambria Math" w:hAnsi="Cambria Math" w:cs="Times New Roman"/>
          <w:color w:val="000000"/>
        </w:rPr>
        <w:t xml:space="preserve">o którym mowa w art. 9 ust. 2 ustawy z dnia 15 czerwca 2012 r. o skutkach powierzania wykonywania pracy cudzoziemcom przebywającym wbrew przepisom na terytorium Rzeczypospolitej Polskiej (Dz. U. poz. 769), </w:t>
      </w:r>
    </w:p>
    <w:p w14:paraId="66F90AF5" w14:textId="1BAC094A" w:rsidR="00AE43F0" w:rsidRPr="002660A6" w:rsidRDefault="00AE43F0" w:rsidP="00CB266B">
      <w:pPr>
        <w:pStyle w:val="Akapitzlist"/>
        <w:numPr>
          <w:ilvl w:val="0"/>
          <w:numId w:val="39"/>
        </w:numPr>
        <w:autoSpaceDE w:val="0"/>
        <w:autoSpaceDN w:val="0"/>
        <w:adjustRightInd w:val="0"/>
        <w:spacing w:after="0" w:line="276" w:lineRule="auto"/>
        <w:ind w:left="1440"/>
        <w:jc w:val="both"/>
        <w:rPr>
          <w:rFonts w:ascii="Cambria Math" w:hAnsi="Cambria Math" w:cs="Times New Roman"/>
          <w:color w:val="000000"/>
        </w:rPr>
      </w:pPr>
      <w:r w:rsidRPr="002660A6">
        <w:rPr>
          <w:rFonts w:ascii="Cambria Math" w:hAnsi="Cambria Math" w:cs="Times New Roman"/>
          <w:color w:val="000000"/>
        </w:rPr>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075ECD45" w14:textId="605D4E30" w:rsidR="00AE43F0" w:rsidRPr="002660A6" w:rsidRDefault="00AE43F0" w:rsidP="00CB266B">
      <w:pPr>
        <w:pStyle w:val="Akapitzlist"/>
        <w:numPr>
          <w:ilvl w:val="0"/>
          <w:numId w:val="39"/>
        </w:numPr>
        <w:autoSpaceDE w:val="0"/>
        <w:autoSpaceDN w:val="0"/>
        <w:adjustRightInd w:val="0"/>
        <w:spacing w:after="0" w:line="276" w:lineRule="auto"/>
        <w:ind w:left="1440"/>
        <w:jc w:val="both"/>
        <w:rPr>
          <w:rFonts w:ascii="Cambria Math" w:hAnsi="Cambria Math" w:cs="Times New Roman"/>
          <w:color w:val="000000"/>
        </w:rPr>
      </w:pPr>
      <w:r w:rsidRPr="002660A6">
        <w:rPr>
          <w:rFonts w:ascii="Cambria Math" w:hAnsi="Cambria Math" w:cs="Times New Roman"/>
          <w:color w:val="000000"/>
        </w:rPr>
        <w:t xml:space="preserve">o którym mowa w art. 9 ust. 1 i 3 lub art. 10 ustawy z dnia 15 czerwca 2012 r. o skutkach powierzania wykonywania pracy cudzoziemcom przebywającym wbrew przepisom na terytorium Rzeczypospolitej Polskiej – lub za odpowiedni czyn zabroniony określony w przepisach prawa obcego; </w:t>
      </w:r>
    </w:p>
    <w:p w14:paraId="5AF5789A" w14:textId="1A4C0AE0" w:rsidR="00AE43F0" w:rsidRPr="002660A6" w:rsidRDefault="00AE43F0" w:rsidP="00CB266B">
      <w:pPr>
        <w:pStyle w:val="Akapitzlist"/>
        <w:numPr>
          <w:ilvl w:val="0"/>
          <w:numId w:val="40"/>
        </w:numPr>
        <w:autoSpaceDE w:val="0"/>
        <w:autoSpaceDN w:val="0"/>
        <w:adjustRightInd w:val="0"/>
        <w:spacing w:after="0" w:line="276" w:lineRule="auto"/>
        <w:ind w:left="1092"/>
        <w:jc w:val="both"/>
        <w:rPr>
          <w:rFonts w:ascii="Cambria Math" w:hAnsi="Cambria Math" w:cs="Times New Roman"/>
          <w:color w:val="000000"/>
        </w:rPr>
      </w:pPr>
      <w:r w:rsidRPr="002660A6">
        <w:rPr>
          <w:rFonts w:ascii="Cambria Math" w:hAnsi="Cambria Math" w:cs="Times New Roman"/>
          <w:color w:val="000000"/>
        </w:rPr>
        <w:t xml:space="preserve">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1620900D" w14:textId="5A549EC1" w:rsidR="00AE43F0" w:rsidRPr="002660A6" w:rsidRDefault="00AE43F0" w:rsidP="00CB266B">
      <w:pPr>
        <w:pStyle w:val="Akapitzlist"/>
        <w:numPr>
          <w:ilvl w:val="0"/>
          <w:numId w:val="40"/>
        </w:numPr>
        <w:autoSpaceDE w:val="0"/>
        <w:autoSpaceDN w:val="0"/>
        <w:adjustRightInd w:val="0"/>
        <w:spacing w:after="0" w:line="276" w:lineRule="auto"/>
        <w:ind w:left="1092"/>
        <w:jc w:val="both"/>
        <w:rPr>
          <w:rFonts w:ascii="Cambria Math" w:hAnsi="Cambria Math" w:cs="Times New Roman"/>
          <w:color w:val="000000"/>
        </w:rPr>
      </w:pPr>
      <w:r w:rsidRPr="002660A6">
        <w:rPr>
          <w:rFonts w:ascii="Cambria Math" w:hAnsi="Cambria Math" w:cs="Times New Roman"/>
          <w:color w:val="000000"/>
        </w:rPr>
        <w:t xml:space="preserve">wobec którego wydano prawomocny wyrok sądu lub ostateczną decyzję administracyjną o zaleganiu z uiszczeniem podatków, opłat lub składek na ubezpieczenie społeczne lub zdrowotne, chyba że </w:t>
      </w:r>
      <w:r w:rsidR="002600EA" w:rsidRPr="002660A6">
        <w:rPr>
          <w:rFonts w:ascii="Cambria Math" w:hAnsi="Cambria Math" w:cs="Times New Roman"/>
          <w:color w:val="000000"/>
        </w:rPr>
        <w:t xml:space="preserve">Oferent </w:t>
      </w:r>
      <w:r w:rsidRPr="002660A6">
        <w:rPr>
          <w:rFonts w:ascii="Cambria Math" w:hAnsi="Cambria Math" w:cs="Times New Roman"/>
          <w:color w:val="000000"/>
        </w:rPr>
        <w:t xml:space="preserve">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7111853F" w14:textId="38435E50" w:rsidR="00AE43F0" w:rsidRPr="002660A6" w:rsidRDefault="00AE43F0" w:rsidP="00CB266B">
      <w:pPr>
        <w:pStyle w:val="Akapitzlist"/>
        <w:numPr>
          <w:ilvl w:val="0"/>
          <w:numId w:val="40"/>
        </w:numPr>
        <w:autoSpaceDE w:val="0"/>
        <w:autoSpaceDN w:val="0"/>
        <w:adjustRightInd w:val="0"/>
        <w:spacing w:after="0" w:line="276" w:lineRule="auto"/>
        <w:ind w:left="1092"/>
        <w:jc w:val="both"/>
        <w:rPr>
          <w:rFonts w:ascii="Cambria Math" w:hAnsi="Cambria Math" w:cs="Times New Roman"/>
          <w:color w:val="000000"/>
        </w:rPr>
      </w:pPr>
      <w:r w:rsidRPr="002660A6">
        <w:rPr>
          <w:rFonts w:ascii="Cambria Math" w:hAnsi="Cambria Math"/>
        </w:rPr>
        <w:t xml:space="preserve">wobec którego prawomocnie orzeczono zakaz ubiegania się o zamówienia publiczne; </w:t>
      </w:r>
    </w:p>
    <w:p w14:paraId="21D6CC75" w14:textId="46224602" w:rsidR="00AE43F0" w:rsidRPr="002660A6" w:rsidRDefault="00AE43F0" w:rsidP="00CB266B">
      <w:pPr>
        <w:pStyle w:val="Akapitzlist"/>
        <w:numPr>
          <w:ilvl w:val="0"/>
          <w:numId w:val="40"/>
        </w:numPr>
        <w:autoSpaceDE w:val="0"/>
        <w:autoSpaceDN w:val="0"/>
        <w:adjustRightInd w:val="0"/>
        <w:spacing w:after="0" w:line="276" w:lineRule="auto"/>
        <w:ind w:left="1092"/>
        <w:jc w:val="both"/>
        <w:rPr>
          <w:rFonts w:ascii="Cambria Math" w:hAnsi="Cambria Math" w:cs="Times New Roman"/>
          <w:color w:val="000000"/>
        </w:rPr>
      </w:pPr>
      <w:r w:rsidRPr="002660A6">
        <w:rPr>
          <w:rFonts w:ascii="Cambria Math" w:hAnsi="Cambria Math"/>
        </w:rPr>
        <w:t xml:space="preserve">jeżeli zamawiający może stwierdzić, na podstawie wiarygodnych przesłanek, że </w:t>
      </w:r>
      <w:r w:rsidR="002600EA" w:rsidRPr="002660A6">
        <w:rPr>
          <w:rFonts w:ascii="Cambria Math" w:hAnsi="Cambria Math"/>
        </w:rPr>
        <w:t xml:space="preserve">Oferent </w:t>
      </w:r>
      <w:r w:rsidRPr="002660A6">
        <w:rPr>
          <w:rFonts w:ascii="Cambria Math" w:hAnsi="Cambria Math"/>
        </w:rPr>
        <w:t xml:space="preserve">zawarł z innymi </w:t>
      </w:r>
      <w:r w:rsidR="002600EA" w:rsidRPr="002660A6">
        <w:rPr>
          <w:rFonts w:ascii="Cambria Math" w:hAnsi="Cambria Math"/>
        </w:rPr>
        <w:t xml:space="preserve">Oferentami </w:t>
      </w:r>
      <w:r w:rsidRPr="002660A6">
        <w:rPr>
          <w:rFonts w:ascii="Cambria Math" w:hAnsi="Cambria Math"/>
        </w:rPr>
        <w:t xml:space="preserve">porozumienie mające na celu zakłócenie konkurencji, w szczególności jeżeli należąc do tej samej grupy kapitałowej w rozumieniu ustawy z dnia 16 lutego 2007 r. o ochronie konkurencji i konsumentów, złożyli odrębne oferty, oferty częściowe, chyba że wykażą, że przygotowali te oferty lub wnioski niezależnie od siebie; </w:t>
      </w:r>
    </w:p>
    <w:p w14:paraId="5B5BF667" w14:textId="046E5DB1" w:rsidR="00AE43F0" w:rsidRPr="002660A6" w:rsidRDefault="00AE43F0" w:rsidP="00CB266B">
      <w:pPr>
        <w:pStyle w:val="Akapitzlist"/>
        <w:numPr>
          <w:ilvl w:val="0"/>
          <w:numId w:val="40"/>
        </w:numPr>
        <w:autoSpaceDE w:val="0"/>
        <w:autoSpaceDN w:val="0"/>
        <w:adjustRightInd w:val="0"/>
        <w:spacing w:after="0" w:line="276" w:lineRule="auto"/>
        <w:ind w:left="1092"/>
        <w:jc w:val="both"/>
        <w:rPr>
          <w:rFonts w:ascii="Cambria Math" w:hAnsi="Cambria Math" w:cs="Times New Roman"/>
          <w:color w:val="000000"/>
        </w:rPr>
      </w:pPr>
      <w:r w:rsidRPr="002660A6">
        <w:rPr>
          <w:rFonts w:ascii="Cambria Math" w:hAnsi="Cambria Math" w:cs="Times New Roman"/>
          <w:color w:val="000000"/>
        </w:rPr>
        <w:t xml:space="preserve">jeżeli doszło do zakłócenia konkurencji wynikającego z wcześniejszego zaangażowania tego </w:t>
      </w:r>
      <w:r w:rsidR="002600EA" w:rsidRPr="002660A6">
        <w:rPr>
          <w:rFonts w:ascii="Cambria Math" w:hAnsi="Cambria Math" w:cs="Times New Roman"/>
          <w:color w:val="000000"/>
        </w:rPr>
        <w:t xml:space="preserve">Oferenta </w:t>
      </w:r>
      <w:r w:rsidRPr="002660A6">
        <w:rPr>
          <w:rFonts w:ascii="Cambria Math" w:hAnsi="Cambria Math" w:cs="Times New Roman"/>
          <w:color w:val="000000"/>
        </w:rPr>
        <w:t xml:space="preserve">lub podmiotu, który należy z </w:t>
      </w:r>
      <w:r w:rsidR="002600EA" w:rsidRPr="002660A6">
        <w:rPr>
          <w:rFonts w:ascii="Cambria Math" w:hAnsi="Cambria Math" w:cs="Times New Roman"/>
          <w:color w:val="000000"/>
        </w:rPr>
        <w:t xml:space="preserve">Oferentem </w:t>
      </w:r>
      <w:r w:rsidRPr="002660A6">
        <w:rPr>
          <w:rFonts w:ascii="Cambria Math" w:hAnsi="Cambria Math" w:cs="Times New Roman"/>
          <w:color w:val="000000"/>
        </w:rPr>
        <w:t xml:space="preserve">do tej samej grupy kapitałowej w rozumieniu ustawy z dnia 16 lutego 2007 r. o ochronie konkurencji i konsumentów, chyba że spowodowane tym zakłócenie konkurencji może być wyeliminowane w inny sposób niż przez wykluczenie </w:t>
      </w:r>
      <w:r w:rsidR="002600EA" w:rsidRPr="002660A6">
        <w:rPr>
          <w:rFonts w:ascii="Cambria Math" w:hAnsi="Cambria Math" w:cs="Times New Roman"/>
          <w:color w:val="000000"/>
        </w:rPr>
        <w:t xml:space="preserve">Oferenta </w:t>
      </w:r>
      <w:r w:rsidRPr="002660A6">
        <w:rPr>
          <w:rFonts w:ascii="Cambria Math" w:hAnsi="Cambria Math" w:cs="Times New Roman"/>
          <w:color w:val="000000"/>
        </w:rPr>
        <w:t>z udziału w postępowaniu o udzielenie zamówienia.</w:t>
      </w:r>
    </w:p>
    <w:p w14:paraId="67B13385" w14:textId="77777777" w:rsidR="00F41BA1" w:rsidRPr="002660A6" w:rsidRDefault="00F41BA1" w:rsidP="002660A6">
      <w:pPr>
        <w:autoSpaceDE w:val="0"/>
        <w:autoSpaceDN w:val="0"/>
        <w:adjustRightInd w:val="0"/>
        <w:spacing w:after="0" w:line="276" w:lineRule="auto"/>
        <w:ind w:left="372"/>
        <w:rPr>
          <w:rFonts w:ascii="Cambria Math" w:hAnsi="Cambria Math" w:cs="Times New Roman"/>
          <w:color w:val="000000"/>
        </w:rPr>
      </w:pPr>
    </w:p>
    <w:p w14:paraId="11FD004D" w14:textId="7ECF442B" w:rsidR="00F41BA1" w:rsidRPr="002660A6" w:rsidRDefault="00F41BA1" w:rsidP="002660A6">
      <w:pPr>
        <w:autoSpaceDE w:val="0"/>
        <w:autoSpaceDN w:val="0"/>
        <w:adjustRightInd w:val="0"/>
        <w:spacing w:after="0" w:line="276" w:lineRule="auto"/>
        <w:ind w:left="372" w:firstLine="336"/>
        <w:rPr>
          <w:rFonts w:ascii="Cambria Math" w:hAnsi="Cambria Math" w:cs="Times New Roman"/>
          <w:color w:val="000000"/>
        </w:rPr>
      </w:pPr>
      <w:r w:rsidRPr="002660A6">
        <w:rPr>
          <w:rFonts w:ascii="Cambria Math" w:hAnsi="Cambria Math" w:cs="Times New Roman"/>
          <w:color w:val="000000"/>
        </w:rPr>
        <w:lastRenderedPageBreak/>
        <w:t xml:space="preserve">Z postępowania o udzielenie zamówienia zamawiający wykluczy </w:t>
      </w:r>
      <w:r w:rsidR="002600EA" w:rsidRPr="002660A6">
        <w:rPr>
          <w:rFonts w:ascii="Cambria Math" w:hAnsi="Cambria Math" w:cs="Times New Roman"/>
          <w:color w:val="000000"/>
        </w:rPr>
        <w:t>Oferenta</w:t>
      </w:r>
      <w:r w:rsidRPr="002660A6">
        <w:rPr>
          <w:rFonts w:ascii="Cambria Math" w:hAnsi="Cambria Math" w:cs="Times New Roman"/>
          <w:color w:val="000000"/>
        </w:rPr>
        <w:t xml:space="preserve">: </w:t>
      </w:r>
    </w:p>
    <w:p w14:paraId="32014504" w14:textId="07AD32D7" w:rsidR="00F41BA1" w:rsidRPr="002660A6" w:rsidRDefault="00F41BA1" w:rsidP="00CB266B">
      <w:pPr>
        <w:pStyle w:val="Akapitzlist"/>
        <w:numPr>
          <w:ilvl w:val="0"/>
          <w:numId w:val="41"/>
        </w:numPr>
        <w:autoSpaceDE w:val="0"/>
        <w:autoSpaceDN w:val="0"/>
        <w:adjustRightInd w:val="0"/>
        <w:spacing w:after="0" w:line="276" w:lineRule="auto"/>
        <w:ind w:left="1092"/>
        <w:jc w:val="both"/>
        <w:rPr>
          <w:rFonts w:ascii="Cambria Math" w:hAnsi="Cambria Math" w:cs="Times New Roman"/>
          <w:color w:val="000000"/>
        </w:rPr>
      </w:pPr>
      <w:r w:rsidRPr="002660A6">
        <w:rPr>
          <w:rFonts w:ascii="Cambria Math" w:hAnsi="Cambria Math" w:cs="Times New Roman"/>
          <w:color w:val="000000"/>
        </w:rPr>
        <w:t xml:space="preserve">który naruszył obowiązki dotyczące płatności podatków, opłat lub składek na ubezpieczenia społeczne lub zdrowotne, chyba że </w:t>
      </w:r>
      <w:r w:rsidR="002600EA" w:rsidRPr="002660A6">
        <w:rPr>
          <w:rFonts w:ascii="Cambria Math" w:hAnsi="Cambria Math" w:cs="Times New Roman"/>
          <w:color w:val="000000"/>
        </w:rPr>
        <w:t xml:space="preserve">Oferent </w:t>
      </w:r>
      <w:r w:rsidRPr="002660A6">
        <w:rPr>
          <w:rFonts w:ascii="Cambria Math" w:hAnsi="Cambria Math" w:cs="Times New Roman"/>
          <w:color w:val="000000"/>
        </w:rPr>
        <w:t xml:space="preserve">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1B3CCEFB" w14:textId="7C9E32DC" w:rsidR="00F41BA1" w:rsidRPr="002660A6" w:rsidRDefault="00F41BA1" w:rsidP="00CB266B">
      <w:pPr>
        <w:pStyle w:val="Akapitzlist"/>
        <w:numPr>
          <w:ilvl w:val="0"/>
          <w:numId w:val="41"/>
        </w:numPr>
        <w:autoSpaceDE w:val="0"/>
        <w:autoSpaceDN w:val="0"/>
        <w:adjustRightInd w:val="0"/>
        <w:spacing w:after="0" w:line="276" w:lineRule="auto"/>
        <w:ind w:left="1092"/>
        <w:jc w:val="both"/>
        <w:rPr>
          <w:rFonts w:ascii="Cambria Math" w:hAnsi="Cambria Math" w:cs="Times New Roman"/>
          <w:color w:val="000000"/>
        </w:rPr>
      </w:pPr>
      <w:r w:rsidRPr="002660A6">
        <w:rPr>
          <w:rFonts w:ascii="Cambria Math" w:hAnsi="Cambria Math" w:cs="Times New Roman"/>
          <w:color w:val="000000"/>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r w:rsidR="002660A6">
        <w:rPr>
          <w:rFonts w:ascii="Cambria Math" w:hAnsi="Cambria Math" w:cs="Times New Roman"/>
          <w:color w:val="000000"/>
        </w:rPr>
        <w:t>.</w:t>
      </w:r>
    </w:p>
    <w:p w14:paraId="707D66B5" w14:textId="77777777" w:rsidR="00AE43F0" w:rsidRPr="002660A6" w:rsidRDefault="00AE43F0" w:rsidP="002660A6">
      <w:pPr>
        <w:pStyle w:val="Akapitzlist"/>
        <w:autoSpaceDE w:val="0"/>
        <w:autoSpaceDN w:val="0"/>
        <w:adjustRightInd w:val="0"/>
        <w:spacing w:after="0" w:line="276" w:lineRule="auto"/>
        <w:ind w:left="972"/>
        <w:jc w:val="both"/>
        <w:rPr>
          <w:rFonts w:ascii="Cambria Math" w:hAnsi="Cambria Math" w:cstheme="majorHAnsi"/>
          <w:bCs/>
        </w:rPr>
      </w:pPr>
    </w:p>
    <w:p w14:paraId="2A845166" w14:textId="1E66CF0E" w:rsidR="00F52B66" w:rsidRPr="002660A6" w:rsidRDefault="00F52B66" w:rsidP="002660A6">
      <w:pPr>
        <w:pStyle w:val="Akapitzlist"/>
        <w:autoSpaceDE w:val="0"/>
        <w:autoSpaceDN w:val="0"/>
        <w:adjustRightInd w:val="0"/>
        <w:spacing w:after="0" w:line="276" w:lineRule="auto"/>
        <w:ind w:left="972"/>
        <w:jc w:val="both"/>
        <w:rPr>
          <w:rFonts w:ascii="Cambria Math" w:hAnsi="Cambria Math" w:cstheme="majorHAnsi"/>
          <w:bCs/>
        </w:rPr>
      </w:pPr>
      <w:r w:rsidRPr="002660A6">
        <w:rPr>
          <w:rFonts w:ascii="Cambria Math" w:hAnsi="Cambria Math" w:cstheme="majorHAnsi"/>
          <w:bCs/>
        </w:rPr>
        <w:t xml:space="preserve">Na potwierdzenie niepodleganiu wykluczeniu z postępowania Oferent zobowiązany jest załączyć do oferty oświadczenie zgodnie z zał. nr </w:t>
      </w:r>
      <w:r w:rsidR="004027C2" w:rsidRPr="002660A6">
        <w:rPr>
          <w:rFonts w:ascii="Cambria Math" w:hAnsi="Cambria Math" w:cstheme="majorHAnsi"/>
          <w:bCs/>
        </w:rPr>
        <w:t xml:space="preserve">2 </w:t>
      </w:r>
      <w:r w:rsidRPr="002660A6">
        <w:rPr>
          <w:rFonts w:ascii="Cambria Math" w:hAnsi="Cambria Math" w:cstheme="majorHAnsi"/>
          <w:bCs/>
        </w:rPr>
        <w:t xml:space="preserve">do SWZ. </w:t>
      </w:r>
    </w:p>
    <w:p w14:paraId="238D4B9B" w14:textId="3D0C6A5D" w:rsidR="00E718F6" w:rsidRPr="002660A6" w:rsidRDefault="00E718F6" w:rsidP="002660A6">
      <w:pPr>
        <w:autoSpaceDE w:val="0"/>
        <w:autoSpaceDN w:val="0"/>
        <w:adjustRightInd w:val="0"/>
        <w:spacing w:after="0" w:line="276" w:lineRule="auto"/>
        <w:ind w:left="372"/>
        <w:jc w:val="both"/>
        <w:rPr>
          <w:rFonts w:ascii="Cambria Math" w:hAnsi="Cambria Math" w:cstheme="majorHAnsi"/>
          <w:bCs/>
          <w:vertAlign w:val="superscript"/>
        </w:rPr>
      </w:pPr>
    </w:p>
    <w:p w14:paraId="1416868D" w14:textId="77777777" w:rsidR="00E718F6" w:rsidRPr="002660A6" w:rsidRDefault="00E718F6" w:rsidP="002660A6">
      <w:pPr>
        <w:autoSpaceDE w:val="0"/>
        <w:autoSpaceDN w:val="0"/>
        <w:adjustRightInd w:val="0"/>
        <w:spacing w:after="0" w:line="276" w:lineRule="auto"/>
        <w:ind w:left="972"/>
        <w:jc w:val="both"/>
        <w:rPr>
          <w:rFonts w:ascii="Cambria Math" w:hAnsi="Cambria Math" w:cstheme="majorHAnsi"/>
          <w:bCs/>
        </w:rPr>
      </w:pPr>
      <w:r w:rsidRPr="002660A6">
        <w:rPr>
          <w:rFonts w:ascii="Cambria Math" w:hAnsi="Cambria Math" w:cstheme="majorHAnsi"/>
          <w:bCs/>
        </w:rPr>
        <w:t>Niewykazanie przez Oferenta niepodlegania wykluczeniu z postępowania, poprzez złożenie wraz z ofertą stosownych dokumentów, o którym mowa powyżej, skutkować będzie wykluczeniem Oferenta z postępowania.</w:t>
      </w:r>
    </w:p>
    <w:p w14:paraId="31D2B141" w14:textId="77777777" w:rsidR="00B26FBF" w:rsidRPr="002660A6" w:rsidRDefault="00B26FBF" w:rsidP="00E27CE5">
      <w:pPr>
        <w:pStyle w:val="Akapitzlist"/>
        <w:autoSpaceDE w:val="0"/>
        <w:autoSpaceDN w:val="0"/>
        <w:adjustRightInd w:val="0"/>
        <w:spacing w:after="0" w:line="276" w:lineRule="auto"/>
        <w:ind w:left="1477"/>
        <w:jc w:val="both"/>
        <w:rPr>
          <w:rFonts w:ascii="Cambria Math" w:eastAsia="TimesNewRoman" w:hAnsi="Cambria Math" w:cstheme="majorHAnsi"/>
        </w:rPr>
      </w:pPr>
    </w:p>
    <w:p w14:paraId="674DFF89" w14:textId="1077E586" w:rsidR="00B26FBF" w:rsidRPr="007855DB" w:rsidRDefault="00B26FBF" w:rsidP="00CB266B">
      <w:pPr>
        <w:pStyle w:val="Tekstpodstawowy"/>
        <w:numPr>
          <w:ilvl w:val="0"/>
          <w:numId w:val="31"/>
        </w:numPr>
        <w:shd w:val="clear" w:color="auto" w:fill="D9D9D9"/>
        <w:spacing w:line="276" w:lineRule="auto"/>
        <w:contextualSpacing/>
        <w:rPr>
          <w:rFonts w:ascii="Cambria Math" w:hAnsi="Cambria Math" w:cstheme="majorHAnsi"/>
          <w:sz w:val="24"/>
        </w:rPr>
      </w:pPr>
      <w:r w:rsidRPr="007855DB">
        <w:rPr>
          <w:rFonts w:ascii="Cambria Math" w:hAnsi="Cambria Math" w:cstheme="majorHAnsi"/>
          <w:b/>
          <w:sz w:val="24"/>
        </w:rPr>
        <w:t xml:space="preserve">Wykaz </w:t>
      </w:r>
      <w:r w:rsidR="00221E4C" w:rsidRPr="007855DB">
        <w:rPr>
          <w:rFonts w:ascii="Cambria Math" w:hAnsi="Cambria Math" w:cstheme="majorHAnsi"/>
          <w:b/>
          <w:sz w:val="24"/>
        </w:rPr>
        <w:t>pozostałych oświa</w:t>
      </w:r>
      <w:r w:rsidRPr="007855DB">
        <w:rPr>
          <w:rFonts w:ascii="Cambria Math" w:hAnsi="Cambria Math" w:cstheme="majorHAnsi"/>
          <w:b/>
          <w:sz w:val="24"/>
        </w:rPr>
        <w:t xml:space="preserve">dczeń </w:t>
      </w:r>
      <w:r w:rsidR="00221E4C" w:rsidRPr="007855DB">
        <w:rPr>
          <w:rFonts w:ascii="Cambria Math" w:hAnsi="Cambria Math" w:cstheme="majorHAnsi"/>
          <w:b/>
          <w:sz w:val="24"/>
        </w:rPr>
        <w:t xml:space="preserve">i </w:t>
      </w:r>
      <w:r w:rsidRPr="007855DB">
        <w:rPr>
          <w:rFonts w:ascii="Cambria Math" w:hAnsi="Cambria Math" w:cstheme="majorHAnsi"/>
          <w:b/>
          <w:sz w:val="24"/>
        </w:rPr>
        <w:t xml:space="preserve">dokumentów </w:t>
      </w:r>
      <w:r w:rsidR="00221E4C" w:rsidRPr="007855DB">
        <w:rPr>
          <w:rFonts w:ascii="Cambria Math" w:hAnsi="Cambria Math" w:cstheme="majorHAnsi"/>
          <w:b/>
          <w:sz w:val="24"/>
        </w:rPr>
        <w:t xml:space="preserve">które Oferent zobowiązany jest załączyć do oferty. </w:t>
      </w:r>
    </w:p>
    <w:p w14:paraId="6D1852E6" w14:textId="436B2EE3" w:rsidR="00400059" w:rsidRPr="007855DB" w:rsidRDefault="00F41BA1" w:rsidP="002660A6">
      <w:pPr>
        <w:autoSpaceDE w:val="0"/>
        <w:autoSpaceDN w:val="0"/>
        <w:adjustRightInd w:val="0"/>
        <w:spacing w:after="0" w:line="276" w:lineRule="auto"/>
        <w:ind w:firstLine="708"/>
        <w:jc w:val="both"/>
        <w:rPr>
          <w:rFonts w:ascii="Cambria Math" w:hAnsi="Cambria Math" w:cstheme="majorHAnsi"/>
          <w:color w:val="0070C0"/>
        </w:rPr>
      </w:pPr>
      <w:r w:rsidRPr="007855DB">
        <w:rPr>
          <w:rFonts w:ascii="Cambria Math" w:hAnsi="Cambria Math" w:cstheme="majorHAnsi"/>
          <w:color w:val="0070C0"/>
        </w:rPr>
        <w:t>D</w:t>
      </w:r>
      <w:r w:rsidR="00400059" w:rsidRPr="007855DB">
        <w:rPr>
          <w:rFonts w:ascii="Cambria Math" w:hAnsi="Cambria Math" w:cstheme="majorHAnsi"/>
          <w:color w:val="0070C0"/>
        </w:rPr>
        <w:t>o oferty Oferent zobowiązany jest załączyć:</w:t>
      </w:r>
    </w:p>
    <w:p w14:paraId="6AD5F6EB" w14:textId="120C6690" w:rsidR="00A84A93" w:rsidRPr="007855DB" w:rsidRDefault="00A84A93" w:rsidP="002660A6">
      <w:pPr>
        <w:pStyle w:val="Tekstpodstawowy"/>
        <w:numPr>
          <w:ilvl w:val="0"/>
          <w:numId w:val="4"/>
        </w:numPr>
        <w:spacing w:line="276" w:lineRule="auto"/>
        <w:rPr>
          <w:rFonts w:ascii="Cambria Math" w:hAnsi="Cambria Math" w:cstheme="majorHAnsi"/>
          <w:color w:val="0070C0"/>
          <w:sz w:val="22"/>
          <w:szCs w:val="22"/>
        </w:rPr>
      </w:pPr>
      <w:r w:rsidRPr="007855DB">
        <w:rPr>
          <w:rFonts w:ascii="Cambria Math" w:hAnsi="Cambria Math" w:cstheme="majorHAnsi"/>
          <w:iCs/>
          <w:color w:val="0070C0"/>
          <w:sz w:val="22"/>
          <w:szCs w:val="22"/>
        </w:rPr>
        <w:t xml:space="preserve">oświadczenie, o którym mowa w pkt. </w:t>
      </w:r>
      <w:r w:rsidR="009C50F0">
        <w:rPr>
          <w:rFonts w:ascii="Cambria Math" w:hAnsi="Cambria Math" w:cstheme="majorHAnsi"/>
          <w:iCs/>
          <w:color w:val="0070C0"/>
          <w:sz w:val="22"/>
          <w:szCs w:val="22"/>
        </w:rPr>
        <w:t>5</w:t>
      </w:r>
      <w:r w:rsidRPr="007855DB">
        <w:rPr>
          <w:rFonts w:ascii="Cambria Math" w:hAnsi="Cambria Math" w:cstheme="majorHAnsi"/>
          <w:iCs/>
          <w:color w:val="0070C0"/>
          <w:sz w:val="22"/>
          <w:szCs w:val="22"/>
        </w:rPr>
        <w:t xml:space="preserve"> SWZ,</w:t>
      </w:r>
    </w:p>
    <w:p w14:paraId="65B16D97" w14:textId="2560950C" w:rsidR="007A5444" w:rsidRPr="007855DB" w:rsidRDefault="007A5444" w:rsidP="00E27CE5">
      <w:pPr>
        <w:pStyle w:val="Tekstpodstawowy"/>
        <w:numPr>
          <w:ilvl w:val="0"/>
          <w:numId w:val="4"/>
        </w:numPr>
        <w:spacing w:line="276" w:lineRule="auto"/>
        <w:rPr>
          <w:rFonts w:ascii="Cambria Math" w:hAnsi="Cambria Math" w:cstheme="majorHAnsi"/>
          <w:color w:val="0070C0"/>
          <w:sz w:val="22"/>
          <w:szCs w:val="22"/>
        </w:rPr>
      </w:pPr>
      <w:r w:rsidRPr="007855DB">
        <w:rPr>
          <w:rFonts w:ascii="Cambria Math" w:hAnsi="Cambria Math" w:cstheme="majorHAnsi"/>
          <w:iCs/>
          <w:color w:val="0070C0"/>
          <w:sz w:val="22"/>
          <w:szCs w:val="22"/>
        </w:rPr>
        <w:t>wypełni</w:t>
      </w:r>
      <w:r w:rsidR="00D41AB2" w:rsidRPr="007855DB">
        <w:rPr>
          <w:rFonts w:ascii="Cambria Math" w:hAnsi="Cambria Math" w:cstheme="majorHAnsi"/>
          <w:iCs/>
          <w:color w:val="0070C0"/>
          <w:sz w:val="22"/>
          <w:szCs w:val="22"/>
        </w:rPr>
        <w:t>ony formularz oferty – zał. nr 4</w:t>
      </w:r>
      <w:r w:rsidRPr="007855DB">
        <w:rPr>
          <w:rFonts w:ascii="Cambria Math" w:hAnsi="Cambria Math" w:cstheme="majorHAnsi"/>
          <w:iCs/>
          <w:color w:val="0070C0"/>
          <w:sz w:val="22"/>
          <w:szCs w:val="22"/>
        </w:rPr>
        <w:t xml:space="preserve"> do SWZ</w:t>
      </w:r>
      <w:r w:rsidR="00295912" w:rsidRPr="007855DB">
        <w:rPr>
          <w:rFonts w:ascii="Cambria Math" w:hAnsi="Cambria Math" w:cstheme="majorHAnsi"/>
          <w:iCs/>
          <w:color w:val="0070C0"/>
          <w:sz w:val="22"/>
          <w:szCs w:val="22"/>
        </w:rPr>
        <w:t>,</w:t>
      </w:r>
    </w:p>
    <w:p w14:paraId="0E390F2D" w14:textId="2318A1B0" w:rsidR="00EA5896" w:rsidRPr="007855DB" w:rsidRDefault="00EA5896" w:rsidP="00EA5896">
      <w:pPr>
        <w:pStyle w:val="Tekstpodstawowy"/>
        <w:numPr>
          <w:ilvl w:val="0"/>
          <w:numId w:val="4"/>
        </w:numPr>
        <w:spacing w:line="276" w:lineRule="auto"/>
        <w:rPr>
          <w:rFonts w:ascii="Cambria Math" w:hAnsi="Cambria Math" w:cstheme="majorHAnsi"/>
          <w:color w:val="0070C0"/>
          <w:sz w:val="22"/>
          <w:szCs w:val="22"/>
        </w:rPr>
      </w:pPr>
      <w:r w:rsidRPr="007855DB">
        <w:rPr>
          <w:rFonts w:ascii="Cambria Math" w:hAnsi="Cambria Math" w:cstheme="majorHAnsi"/>
          <w:iCs/>
          <w:color w:val="0070C0"/>
          <w:sz w:val="22"/>
          <w:szCs w:val="22"/>
        </w:rPr>
        <w:t>odpis z właściwego rejestru lub centralnej ewidencji i informacji o działalności gospodarczej w celu wykazania braku podstaw do wykluczenia, wystawiony nie wcześniej niż 6 miesięcy przed upływem terminu składania ofert</w:t>
      </w:r>
      <w:r w:rsidRPr="007855DB">
        <w:rPr>
          <w:rFonts w:ascii="Cambria Math" w:hAnsi="Cambria Math" w:cstheme="majorHAnsi"/>
          <w:color w:val="0070C0"/>
          <w:sz w:val="22"/>
          <w:szCs w:val="22"/>
        </w:rPr>
        <w:t>.</w:t>
      </w:r>
    </w:p>
    <w:p w14:paraId="3E07F981" w14:textId="77777777" w:rsidR="00EA5896" w:rsidRPr="007855DB" w:rsidRDefault="00EA5896" w:rsidP="00EA5896">
      <w:pPr>
        <w:autoSpaceDE w:val="0"/>
        <w:autoSpaceDN w:val="0"/>
        <w:adjustRightInd w:val="0"/>
        <w:spacing w:after="0" w:line="276" w:lineRule="auto"/>
        <w:ind w:left="1105"/>
        <w:contextualSpacing/>
        <w:jc w:val="both"/>
        <w:rPr>
          <w:rFonts w:ascii="Cambria Math" w:hAnsi="Cambria Math" w:cstheme="majorHAnsi"/>
          <w:color w:val="0070C0"/>
        </w:rPr>
      </w:pPr>
      <w:r w:rsidRPr="007855DB">
        <w:rPr>
          <w:rFonts w:ascii="Cambria Math" w:hAnsi="Cambria Math" w:cstheme="majorHAnsi"/>
          <w:color w:val="0070C0"/>
        </w:rPr>
        <w:t>Zamawiający uzna za wystarczający wydruk z systemu:</w:t>
      </w:r>
    </w:p>
    <w:p w14:paraId="52FBA0A1" w14:textId="77777777" w:rsidR="00EA5896" w:rsidRPr="007855DB" w:rsidRDefault="00EA5896" w:rsidP="00CB266B">
      <w:pPr>
        <w:pStyle w:val="Nagwek2"/>
        <w:numPr>
          <w:ilvl w:val="0"/>
          <w:numId w:val="17"/>
        </w:numPr>
        <w:spacing w:line="276" w:lineRule="auto"/>
        <w:ind w:left="1825"/>
        <w:rPr>
          <w:rFonts w:ascii="Cambria Math" w:eastAsia="Times New Roman" w:hAnsi="Cambria Math" w:cstheme="majorHAnsi"/>
          <w:b/>
          <w:color w:val="0070C0"/>
          <w:sz w:val="22"/>
          <w:szCs w:val="22"/>
        </w:rPr>
      </w:pPr>
      <w:r w:rsidRPr="007855DB">
        <w:rPr>
          <w:rFonts w:ascii="Cambria Math" w:hAnsi="Cambria Math" w:cstheme="majorHAnsi"/>
          <w:color w:val="0070C0"/>
          <w:sz w:val="22"/>
          <w:szCs w:val="22"/>
        </w:rPr>
        <w:t xml:space="preserve">Centralnej Ewidencji i Informacji Działalności Gospodarczej dostępnej pod link: </w:t>
      </w:r>
    </w:p>
    <w:p w14:paraId="1A4E275E" w14:textId="77777777" w:rsidR="00EA5896" w:rsidRPr="007855DB" w:rsidRDefault="00CB266B" w:rsidP="00EA5896">
      <w:pPr>
        <w:autoSpaceDE w:val="0"/>
        <w:autoSpaceDN w:val="0"/>
        <w:adjustRightInd w:val="0"/>
        <w:spacing w:after="0" w:line="276" w:lineRule="auto"/>
        <w:ind w:left="1374" w:firstLine="451"/>
        <w:contextualSpacing/>
        <w:jc w:val="both"/>
        <w:rPr>
          <w:rFonts w:ascii="Cambria Math" w:hAnsi="Cambria Math" w:cstheme="majorHAnsi"/>
          <w:iCs/>
          <w:color w:val="0070C0"/>
        </w:rPr>
      </w:pPr>
      <w:hyperlink r:id="rId10" w:history="1">
        <w:r w:rsidR="00EA5896" w:rsidRPr="007855DB">
          <w:rPr>
            <w:rStyle w:val="Hipercze"/>
            <w:rFonts w:ascii="Cambria Math" w:hAnsi="Cambria Math" w:cstheme="majorHAnsi"/>
            <w:iCs/>
            <w:color w:val="0070C0"/>
          </w:rPr>
          <w:t>https://prod.ceidg.gov.pl/CEIDG/CEIDG.Public.UI/Search.aspx</w:t>
        </w:r>
      </w:hyperlink>
      <w:r w:rsidR="00EA5896" w:rsidRPr="007855DB">
        <w:rPr>
          <w:rFonts w:ascii="Cambria Math" w:hAnsi="Cambria Math" w:cstheme="majorHAnsi"/>
          <w:iCs/>
          <w:color w:val="0070C0"/>
        </w:rPr>
        <w:t xml:space="preserve"> lub</w:t>
      </w:r>
    </w:p>
    <w:p w14:paraId="434903AF" w14:textId="77777777" w:rsidR="00EA5896" w:rsidRPr="007855DB" w:rsidRDefault="00EA5896" w:rsidP="00CB266B">
      <w:pPr>
        <w:pStyle w:val="Nagwek2"/>
        <w:numPr>
          <w:ilvl w:val="0"/>
          <w:numId w:val="17"/>
        </w:numPr>
        <w:spacing w:line="276" w:lineRule="auto"/>
        <w:ind w:left="1825"/>
        <w:rPr>
          <w:rFonts w:ascii="Cambria Math" w:hAnsi="Cambria Math" w:cstheme="majorHAnsi"/>
          <w:b/>
          <w:iCs/>
          <w:color w:val="0070C0"/>
          <w:sz w:val="22"/>
          <w:szCs w:val="22"/>
        </w:rPr>
      </w:pPr>
      <w:r w:rsidRPr="007855DB">
        <w:rPr>
          <w:rFonts w:ascii="Cambria Math" w:hAnsi="Cambria Math" w:cstheme="majorHAnsi"/>
          <w:iCs/>
          <w:color w:val="0070C0"/>
          <w:sz w:val="22"/>
          <w:szCs w:val="22"/>
        </w:rPr>
        <w:t>Ministerstwa Sprawiedliwości dostępny pod link:</w:t>
      </w:r>
    </w:p>
    <w:p w14:paraId="631F35CD" w14:textId="77777777" w:rsidR="00EA5896" w:rsidRPr="007855DB" w:rsidRDefault="00CB266B" w:rsidP="00EA5896">
      <w:pPr>
        <w:spacing w:after="0" w:line="276" w:lineRule="auto"/>
        <w:ind w:left="1117" w:firstLine="708"/>
        <w:rPr>
          <w:rStyle w:val="Hipercze"/>
          <w:rFonts w:ascii="Cambria Math" w:hAnsi="Cambria Math" w:cstheme="majorHAnsi"/>
          <w:color w:val="0070C0"/>
          <w:lang w:eastAsia="pl-PL"/>
        </w:rPr>
      </w:pPr>
      <w:hyperlink r:id="rId11" w:history="1">
        <w:r w:rsidR="00EA5896" w:rsidRPr="007855DB">
          <w:rPr>
            <w:rStyle w:val="Hipercze"/>
            <w:rFonts w:ascii="Cambria Math" w:hAnsi="Cambria Math" w:cstheme="majorHAnsi"/>
            <w:color w:val="0070C0"/>
            <w:lang w:eastAsia="pl-PL"/>
          </w:rPr>
          <w:t>https://ekrs.ms.gov.pl/web/wyszukiwarka-krs/strona-glowna/</w:t>
        </w:r>
      </w:hyperlink>
    </w:p>
    <w:p w14:paraId="3F5FE286" w14:textId="77777777" w:rsidR="00EA5896" w:rsidRPr="007855DB" w:rsidRDefault="00EA5896" w:rsidP="00EA5896">
      <w:pPr>
        <w:spacing w:after="0" w:line="276" w:lineRule="auto"/>
        <w:ind w:left="965"/>
        <w:jc w:val="both"/>
        <w:rPr>
          <w:rStyle w:val="Hipercze"/>
          <w:rFonts w:ascii="Cambria Math" w:hAnsi="Cambria Math" w:cstheme="majorHAnsi"/>
          <w:color w:val="0070C0"/>
          <w:u w:val="none"/>
          <w:lang w:eastAsia="pl-PL"/>
        </w:rPr>
      </w:pPr>
      <w:r w:rsidRPr="007855DB">
        <w:rPr>
          <w:rStyle w:val="Hipercze"/>
          <w:rFonts w:ascii="Cambria Math" w:hAnsi="Cambria Math" w:cstheme="majorHAnsi"/>
          <w:color w:val="0070C0"/>
          <w:u w:val="none"/>
          <w:lang w:eastAsia="pl-PL"/>
        </w:rPr>
        <w:t>W przypadku gdy Oferent nie załączy do oferty dokumentów wskazanych powyżej Zamawiający pobierze je z ogólnodostępnej bazy danych wskazanej pod ww. linkami i uzna jako wystarczające na potwierdzenie niepodleganiu wykluczeniu Oferenta z postępowania.</w:t>
      </w:r>
    </w:p>
    <w:p w14:paraId="07393282" w14:textId="470A90A9" w:rsidR="00400174" w:rsidRPr="007855DB" w:rsidRDefault="009C50F0" w:rsidP="00E27CE5">
      <w:pPr>
        <w:pStyle w:val="Tekstpodstawowy"/>
        <w:numPr>
          <w:ilvl w:val="0"/>
          <w:numId w:val="4"/>
        </w:numPr>
        <w:spacing w:line="276" w:lineRule="auto"/>
        <w:rPr>
          <w:rFonts w:ascii="Cambria Math" w:hAnsi="Cambria Math" w:cstheme="majorHAnsi"/>
          <w:color w:val="0070C0"/>
          <w:sz w:val="22"/>
          <w:szCs w:val="22"/>
        </w:rPr>
      </w:pPr>
      <w:r>
        <w:rPr>
          <w:rFonts w:ascii="Cambria Math" w:hAnsi="Cambria Math" w:cstheme="majorHAnsi"/>
          <w:iCs/>
          <w:color w:val="0070C0"/>
          <w:sz w:val="22"/>
          <w:szCs w:val="22"/>
        </w:rPr>
        <w:t>p</w:t>
      </w:r>
      <w:r w:rsidR="00400174" w:rsidRPr="007855DB">
        <w:rPr>
          <w:rFonts w:ascii="Cambria Math" w:hAnsi="Cambria Math" w:cstheme="majorHAnsi"/>
          <w:iCs/>
          <w:color w:val="0070C0"/>
          <w:sz w:val="22"/>
          <w:szCs w:val="22"/>
        </w:rPr>
        <w:t>ełnomocnictwo do reprezentowania Oferenta w postępowaniu (jeśli dotyczy)</w:t>
      </w:r>
      <w:r w:rsidR="002841EB" w:rsidRPr="007855DB">
        <w:rPr>
          <w:rFonts w:ascii="Cambria Math" w:hAnsi="Cambria Math" w:cstheme="majorHAnsi"/>
          <w:iCs/>
          <w:color w:val="0070C0"/>
          <w:sz w:val="22"/>
          <w:szCs w:val="22"/>
        </w:rPr>
        <w:t xml:space="preserve">. Pełnomocnictwo musi być złożone w oryginale lub notarialnie uwierzytelnionej kopii. </w:t>
      </w:r>
    </w:p>
    <w:p w14:paraId="0BC49012" w14:textId="1077A9E9" w:rsidR="00E5584D" w:rsidRPr="007855DB" w:rsidRDefault="00E5584D" w:rsidP="00E27CE5">
      <w:pPr>
        <w:autoSpaceDE w:val="0"/>
        <w:autoSpaceDN w:val="0"/>
        <w:adjustRightInd w:val="0"/>
        <w:spacing w:after="0" w:line="276" w:lineRule="auto"/>
        <w:jc w:val="both"/>
        <w:rPr>
          <w:rFonts w:ascii="Cambria Math" w:hAnsi="Cambria Math" w:cstheme="majorHAnsi"/>
        </w:rPr>
      </w:pPr>
    </w:p>
    <w:p w14:paraId="59BDFDCD" w14:textId="7C388F7A" w:rsidR="00815D58" w:rsidRPr="002660A6" w:rsidRDefault="00815D58" w:rsidP="00CB266B">
      <w:pPr>
        <w:pStyle w:val="Tekstpodstawowy"/>
        <w:numPr>
          <w:ilvl w:val="0"/>
          <w:numId w:val="31"/>
        </w:numPr>
        <w:shd w:val="clear" w:color="auto" w:fill="D9D9D9"/>
        <w:spacing w:line="276" w:lineRule="auto"/>
        <w:contextualSpacing/>
        <w:rPr>
          <w:rFonts w:ascii="Cambria Math" w:hAnsi="Cambria Math" w:cstheme="majorHAnsi"/>
          <w:b/>
          <w:sz w:val="22"/>
          <w:szCs w:val="22"/>
        </w:rPr>
      </w:pPr>
      <w:r w:rsidRPr="002660A6">
        <w:rPr>
          <w:rFonts w:ascii="Cambria Math" w:hAnsi="Cambria Math" w:cstheme="majorHAnsi"/>
          <w:b/>
          <w:sz w:val="22"/>
          <w:szCs w:val="22"/>
        </w:rPr>
        <w:t xml:space="preserve">Sposób sporządzenia oferty: </w:t>
      </w:r>
    </w:p>
    <w:p w14:paraId="3E6564F3" w14:textId="77777777" w:rsidR="00400174" w:rsidRPr="002660A6" w:rsidRDefault="00400174" w:rsidP="002660A6">
      <w:pPr>
        <w:pStyle w:val="Tekstpodstawowy"/>
        <w:numPr>
          <w:ilvl w:val="2"/>
          <w:numId w:val="2"/>
        </w:numPr>
        <w:tabs>
          <w:tab w:val="clear" w:pos="965"/>
          <w:tab w:val="num" w:pos="1418"/>
        </w:tabs>
        <w:spacing w:line="276" w:lineRule="auto"/>
        <w:ind w:hanging="256"/>
        <w:contextualSpacing/>
        <w:rPr>
          <w:rFonts w:ascii="Cambria Math" w:hAnsi="Cambria Math" w:cstheme="majorHAnsi"/>
          <w:sz w:val="22"/>
          <w:szCs w:val="22"/>
        </w:rPr>
      </w:pPr>
      <w:r w:rsidRPr="002660A6">
        <w:rPr>
          <w:rFonts w:ascii="Cambria Math" w:hAnsi="Cambria Math" w:cstheme="majorHAnsi"/>
          <w:sz w:val="22"/>
          <w:szCs w:val="22"/>
        </w:rPr>
        <w:t xml:space="preserve">Ofertę oraz wszystkie jej załączniki należy sporządzić w języku polskim trwałą i czytelną techniką. </w:t>
      </w:r>
      <w:r w:rsidRPr="002660A6">
        <w:rPr>
          <w:rFonts w:ascii="Cambria Math" w:eastAsia="Times New Roman" w:hAnsi="Cambria Math" w:cstheme="majorHAnsi"/>
          <w:sz w:val="22"/>
          <w:szCs w:val="22"/>
        </w:rPr>
        <w:t>Oferta musi być złożona w formie pisemnej pod rygorem nieważności.</w:t>
      </w:r>
    </w:p>
    <w:p w14:paraId="52DEA41B" w14:textId="77777777" w:rsidR="00400174" w:rsidRPr="002660A6" w:rsidRDefault="00400174" w:rsidP="002660A6">
      <w:pPr>
        <w:pStyle w:val="Tekstpodstawowy"/>
        <w:numPr>
          <w:ilvl w:val="2"/>
          <w:numId w:val="2"/>
        </w:numPr>
        <w:tabs>
          <w:tab w:val="clear" w:pos="965"/>
          <w:tab w:val="num" w:pos="1418"/>
        </w:tabs>
        <w:spacing w:line="276" w:lineRule="auto"/>
        <w:ind w:hanging="256"/>
        <w:contextualSpacing/>
        <w:rPr>
          <w:rFonts w:ascii="Cambria Math" w:hAnsi="Cambria Math" w:cstheme="majorHAnsi"/>
          <w:sz w:val="22"/>
          <w:szCs w:val="22"/>
        </w:rPr>
      </w:pPr>
      <w:r w:rsidRPr="002660A6">
        <w:rPr>
          <w:rFonts w:ascii="Cambria Math" w:hAnsi="Cambria Math" w:cstheme="majorHAnsi"/>
          <w:sz w:val="22"/>
          <w:szCs w:val="22"/>
        </w:rPr>
        <w:t xml:space="preserve">Oferta, jak również dokumenty, oświadczenia i pozostałe załączniki muszą być podpisane przez Oferenta. Dokumenty składane w kserokopii muszą być poświadczone za zgodność przez upoważnionego przedstawiciela Oferenta. </w:t>
      </w:r>
    </w:p>
    <w:p w14:paraId="424A73E1" w14:textId="77777777" w:rsidR="00400174" w:rsidRPr="002660A6" w:rsidRDefault="00400174" w:rsidP="002660A6">
      <w:pPr>
        <w:pStyle w:val="Tekstpodstawowy"/>
        <w:numPr>
          <w:ilvl w:val="2"/>
          <w:numId w:val="2"/>
        </w:numPr>
        <w:tabs>
          <w:tab w:val="clear" w:pos="965"/>
          <w:tab w:val="num" w:pos="1418"/>
        </w:tabs>
        <w:spacing w:line="276" w:lineRule="auto"/>
        <w:ind w:hanging="256"/>
        <w:contextualSpacing/>
        <w:rPr>
          <w:rFonts w:ascii="Cambria Math" w:hAnsi="Cambria Math" w:cstheme="majorHAnsi"/>
          <w:sz w:val="22"/>
          <w:szCs w:val="22"/>
        </w:rPr>
      </w:pPr>
      <w:r w:rsidRPr="002660A6">
        <w:rPr>
          <w:rFonts w:ascii="Cambria Math" w:hAnsi="Cambria Math" w:cstheme="majorHAnsi"/>
          <w:sz w:val="22"/>
          <w:szCs w:val="22"/>
        </w:rPr>
        <w:t xml:space="preserve">Ofertę należy dostarczyć do siedziby Zamawiającego osobiście, za pośrednictwem operatora pocztowego lub kurierem przed upływem terminu wyznaczonego na składanie ofert. </w:t>
      </w:r>
    </w:p>
    <w:p w14:paraId="7BB65BE3" w14:textId="77777777" w:rsidR="00400174" w:rsidRPr="002660A6" w:rsidRDefault="00400174" w:rsidP="002660A6">
      <w:pPr>
        <w:pStyle w:val="Tekstpodstawowy"/>
        <w:numPr>
          <w:ilvl w:val="2"/>
          <w:numId w:val="2"/>
        </w:numPr>
        <w:tabs>
          <w:tab w:val="clear" w:pos="965"/>
          <w:tab w:val="num" w:pos="1418"/>
        </w:tabs>
        <w:spacing w:line="276" w:lineRule="auto"/>
        <w:ind w:hanging="256"/>
        <w:contextualSpacing/>
        <w:rPr>
          <w:rFonts w:ascii="Cambria Math" w:hAnsi="Cambria Math" w:cstheme="majorHAnsi"/>
          <w:sz w:val="22"/>
          <w:szCs w:val="22"/>
        </w:rPr>
      </w:pPr>
      <w:r w:rsidRPr="002660A6">
        <w:rPr>
          <w:rFonts w:ascii="Cambria Math" w:hAnsi="Cambria Math" w:cstheme="majorHAnsi"/>
          <w:sz w:val="22"/>
          <w:szCs w:val="22"/>
        </w:rPr>
        <w:lastRenderedPageBreak/>
        <w:t>Każdą poprawkę w treści oferty należy dokonać czytelnie. Należy przekreślić błędny zapis, wpisać poprawny i zaopatrzyć go w podpis Oferenta oraz datę naniesienia poprawki.</w:t>
      </w:r>
    </w:p>
    <w:p w14:paraId="1DEFFD91" w14:textId="77777777" w:rsidR="00400174" w:rsidRPr="007855DB" w:rsidRDefault="00400174" w:rsidP="002660A6">
      <w:pPr>
        <w:pStyle w:val="Tekstpodstawowy"/>
        <w:numPr>
          <w:ilvl w:val="2"/>
          <w:numId w:val="2"/>
        </w:numPr>
        <w:tabs>
          <w:tab w:val="clear" w:pos="965"/>
          <w:tab w:val="num" w:pos="1418"/>
        </w:tabs>
        <w:spacing w:line="276" w:lineRule="auto"/>
        <w:ind w:hanging="256"/>
        <w:contextualSpacing/>
        <w:rPr>
          <w:rFonts w:ascii="Cambria Math" w:hAnsi="Cambria Math" w:cstheme="majorHAnsi"/>
          <w:sz w:val="22"/>
          <w:szCs w:val="22"/>
        </w:rPr>
      </w:pPr>
      <w:r w:rsidRPr="007855DB">
        <w:rPr>
          <w:rFonts w:ascii="Cambria Math" w:hAnsi="Cambria Math" w:cstheme="majorHAnsi"/>
          <w:sz w:val="22"/>
          <w:szCs w:val="22"/>
        </w:rPr>
        <w:t>Każdy Oferent może złożyć tylko jedną ofertę. Zamawiający nie przewiduje zwrotu kosztów udziału w postępowaniu.</w:t>
      </w:r>
    </w:p>
    <w:p w14:paraId="1ADF5EF2" w14:textId="77777777" w:rsidR="00400174" w:rsidRPr="007855DB" w:rsidRDefault="00400174" w:rsidP="002660A6">
      <w:pPr>
        <w:pStyle w:val="Tekstpodstawowy"/>
        <w:numPr>
          <w:ilvl w:val="2"/>
          <w:numId w:val="2"/>
        </w:numPr>
        <w:tabs>
          <w:tab w:val="clear" w:pos="965"/>
          <w:tab w:val="num" w:pos="1418"/>
        </w:tabs>
        <w:spacing w:line="276" w:lineRule="auto"/>
        <w:ind w:hanging="256"/>
        <w:contextualSpacing/>
        <w:rPr>
          <w:rFonts w:ascii="Cambria Math" w:hAnsi="Cambria Math" w:cstheme="majorHAnsi"/>
          <w:sz w:val="22"/>
          <w:szCs w:val="22"/>
        </w:rPr>
      </w:pPr>
      <w:r w:rsidRPr="007855DB">
        <w:rPr>
          <w:rFonts w:ascii="Cambria Math" w:hAnsi="Cambria Math" w:cstheme="majorHAnsi"/>
          <w:sz w:val="22"/>
          <w:szCs w:val="22"/>
        </w:rPr>
        <w:t>Ofertę należy zamieścić w zamkniętym, nieprzeźroczystym opakowaniu z adresem Zamawiającego i adnotacją:</w:t>
      </w:r>
    </w:p>
    <w:p w14:paraId="064A3765" w14:textId="77777777" w:rsidR="00400174" w:rsidRPr="007855DB" w:rsidRDefault="00400174" w:rsidP="00E27CE5">
      <w:pPr>
        <w:pStyle w:val="Tekstpodstawowy"/>
        <w:spacing w:line="276" w:lineRule="auto"/>
        <w:contextualSpacing/>
        <w:jc w:val="center"/>
        <w:rPr>
          <w:rFonts w:ascii="Cambria Math" w:hAnsi="Cambria Math" w:cstheme="majorHAnsi"/>
          <w:b/>
          <w:sz w:val="24"/>
          <w:szCs w:val="22"/>
        </w:rPr>
      </w:pPr>
      <w:r w:rsidRPr="007855DB">
        <w:rPr>
          <w:rFonts w:ascii="Cambria Math" w:hAnsi="Cambria Math" w:cstheme="majorHAnsi"/>
          <w:b/>
          <w:sz w:val="24"/>
          <w:szCs w:val="22"/>
        </w:rPr>
        <w:t>OFERTA NA:</w:t>
      </w:r>
    </w:p>
    <w:p w14:paraId="49DAF403" w14:textId="3049D029" w:rsidR="00295912" w:rsidRPr="007855DB" w:rsidRDefault="00295912" w:rsidP="00295912">
      <w:pPr>
        <w:autoSpaceDE w:val="0"/>
        <w:autoSpaceDN w:val="0"/>
        <w:adjustRightInd w:val="0"/>
        <w:spacing w:after="0" w:line="276" w:lineRule="auto"/>
        <w:jc w:val="center"/>
        <w:rPr>
          <w:rFonts w:ascii="Cambria Math" w:hAnsi="Cambria Math" w:cstheme="majorHAnsi"/>
          <w:b/>
          <w:bCs/>
          <w:i/>
          <w:iCs/>
        </w:rPr>
      </w:pPr>
      <w:r w:rsidRPr="007855DB">
        <w:rPr>
          <w:rFonts w:ascii="Cambria Math" w:hAnsi="Cambria Math" w:cstheme="majorHAnsi"/>
          <w:b/>
          <w:bCs/>
          <w:i/>
          <w:iCs/>
        </w:rPr>
        <w:t>Wymianę stolarki drzwiowej zewnętrznej</w:t>
      </w:r>
    </w:p>
    <w:p w14:paraId="14FA7C10" w14:textId="5EADBA8F" w:rsidR="00295912" w:rsidRPr="007855DB" w:rsidRDefault="00295912" w:rsidP="00295912">
      <w:pPr>
        <w:autoSpaceDE w:val="0"/>
        <w:autoSpaceDN w:val="0"/>
        <w:adjustRightInd w:val="0"/>
        <w:spacing w:after="0" w:line="276" w:lineRule="auto"/>
        <w:jc w:val="center"/>
        <w:rPr>
          <w:rFonts w:ascii="Cambria Math" w:hAnsi="Cambria Math" w:cstheme="majorHAnsi"/>
          <w:b/>
          <w:bCs/>
          <w:i/>
          <w:iCs/>
        </w:rPr>
      </w:pPr>
      <w:r w:rsidRPr="007855DB">
        <w:rPr>
          <w:rFonts w:ascii="Cambria Math" w:hAnsi="Cambria Math" w:cstheme="majorHAnsi"/>
          <w:b/>
          <w:bCs/>
          <w:i/>
          <w:iCs/>
        </w:rPr>
        <w:t xml:space="preserve">w budynku kościoła </w:t>
      </w:r>
      <w:r w:rsidRPr="007855DB">
        <w:rPr>
          <w:rFonts w:ascii="Cambria Math" w:hAnsi="Cambria Math"/>
          <w:b/>
          <w:bCs/>
          <w:i/>
          <w:iCs/>
        </w:rPr>
        <w:t>Parafii Niepokalanego Serca Najświętszej Maryi Panny w Krakowie</w:t>
      </w:r>
    </w:p>
    <w:p w14:paraId="58C5FC73" w14:textId="3D6CF397" w:rsidR="00400174" w:rsidRPr="007855DB" w:rsidRDefault="00400174" w:rsidP="00E27CE5">
      <w:pPr>
        <w:autoSpaceDE w:val="0"/>
        <w:autoSpaceDN w:val="0"/>
        <w:adjustRightInd w:val="0"/>
        <w:spacing w:after="0" w:line="276" w:lineRule="auto"/>
        <w:jc w:val="center"/>
        <w:rPr>
          <w:rFonts w:ascii="Cambria Math" w:hAnsi="Cambria Math" w:cstheme="majorHAnsi"/>
          <w:b/>
        </w:rPr>
      </w:pPr>
      <w:r w:rsidRPr="007855DB">
        <w:rPr>
          <w:rFonts w:ascii="Cambria Math" w:hAnsi="Cambria Math" w:cstheme="majorHAnsi"/>
          <w:b/>
        </w:rPr>
        <w:t xml:space="preserve">Nr sprawy: </w:t>
      </w:r>
      <w:r w:rsidR="002F2E2D" w:rsidRPr="007855DB">
        <w:rPr>
          <w:rFonts w:ascii="Cambria Math" w:hAnsi="Cambria Math" w:cstheme="majorHAnsi"/>
          <w:b/>
        </w:rPr>
        <w:t>PNSMP</w:t>
      </w:r>
      <w:r w:rsidR="004027C2" w:rsidRPr="007855DB">
        <w:rPr>
          <w:rFonts w:ascii="Cambria Math" w:hAnsi="Cambria Math" w:cstheme="majorHAnsi"/>
          <w:b/>
        </w:rPr>
        <w:t>/</w:t>
      </w:r>
      <w:r w:rsidR="00295912" w:rsidRPr="007855DB">
        <w:rPr>
          <w:rFonts w:ascii="Cambria Math" w:hAnsi="Cambria Math" w:cstheme="majorHAnsi"/>
          <w:b/>
        </w:rPr>
        <w:t>4</w:t>
      </w:r>
      <w:r w:rsidR="004027C2" w:rsidRPr="007855DB">
        <w:rPr>
          <w:rFonts w:ascii="Cambria Math" w:hAnsi="Cambria Math" w:cstheme="majorHAnsi"/>
          <w:b/>
        </w:rPr>
        <w:t>/2021</w:t>
      </w:r>
    </w:p>
    <w:p w14:paraId="3E72A4EA" w14:textId="3CBA4896" w:rsidR="00400174" w:rsidRPr="007855DB" w:rsidRDefault="00400174" w:rsidP="00E27CE5">
      <w:pPr>
        <w:spacing w:after="0" w:line="276" w:lineRule="auto"/>
        <w:contextualSpacing/>
        <w:jc w:val="center"/>
        <w:rPr>
          <w:rFonts w:ascii="Cambria Math" w:hAnsi="Cambria Math" w:cstheme="majorHAnsi"/>
          <w:b/>
          <w:iCs/>
        </w:rPr>
      </w:pPr>
      <w:r w:rsidRPr="007855DB">
        <w:rPr>
          <w:rFonts w:ascii="Cambria Math" w:hAnsi="Cambria Math" w:cstheme="majorHAnsi"/>
          <w:b/>
          <w:iCs/>
        </w:rPr>
        <w:t xml:space="preserve">Nie otwierać przed terminem otwarcia ofert tj. </w:t>
      </w:r>
      <w:r w:rsidR="009C50F0">
        <w:rPr>
          <w:rFonts w:ascii="Cambria Math" w:hAnsi="Cambria Math" w:cstheme="majorHAnsi"/>
          <w:b/>
          <w:iCs/>
        </w:rPr>
        <w:t xml:space="preserve">21. 10. 2021 r. </w:t>
      </w:r>
      <w:r w:rsidR="000E51F5" w:rsidRPr="007855DB">
        <w:rPr>
          <w:rFonts w:ascii="Cambria Math" w:hAnsi="Cambria Math" w:cstheme="majorHAnsi"/>
          <w:b/>
          <w:iCs/>
        </w:rPr>
        <w:t>godz. 16.00</w:t>
      </w:r>
      <w:r w:rsidRPr="007855DB">
        <w:rPr>
          <w:rFonts w:ascii="Cambria Math" w:hAnsi="Cambria Math" w:cstheme="majorHAnsi"/>
          <w:b/>
          <w:iCs/>
        </w:rPr>
        <w:t xml:space="preserve">” </w:t>
      </w:r>
    </w:p>
    <w:p w14:paraId="585DE1AE" w14:textId="56CDDCE8" w:rsidR="002841EB" w:rsidRPr="007855DB" w:rsidRDefault="002841EB" w:rsidP="00E27CE5">
      <w:pPr>
        <w:spacing w:after="0" w:line="276" w:lineRule="auto"/>
        <w:contextualSpacing/>
        <w:jc w:val="center"/>
        <w:rPr>
          <w:rFonts w:ascii="Cambria Math" w:hAnsi="Cambria Math" w:cstheme="majorHAnsi"/>
          <w:b/>
          <w:iCs/>
        </w:rPr>
      </w:pPr>
    </w:p>
    <w:p w14:paraId="5CE8E9FB" w14:textId="77777777" w:rsidR="00400174" w:rsidRPr="007855DB" w:rsidRDefault="00400174" w:rsidP="002660A6">
      <w:pPr>
        <w:pStyle w:val="Tekstpodstawowy"/>
        <w:spacing w:line="276" w:lineRule="auto"/>
        <w:ind w:left="257" w:firstLine="708"/>
        <w:contextualSpacing/>
        <w:jc w:val="left"/>
        <w:rPr>
          <w:rFonts w:ascii="Cambria Math" w:hAnsi="Cambria Math" w:cstheme="majorHAnsi"/>
          <w:sz w:val="22"/>
          <w:szCs w:val="22"/>
        </w:rPr>
      </w:pPr>
      <w:r w:rsidRPr="007855DB">
        <w:rPr>
          <w:rFonts w:ascii="Cambria Math" w:hAnsi="Cambria Math" w:cstheme="majorHAnsi"/>
          <w:sz w:val="22"/>
          <w:szCs w:val="22"/>
        </w:rPr>
        <w:t>oraz oznaczyć nazwą i adresem Oferenta.</w:t>
      </w:r>
    </w:p>
    <w:p w14:paraId="3C1E33BE" w14:textId="77777777" w:rsidR="00400174" w:rsidRPr="007855DB" w:rsidRDefault="00400174" w:rsidP="002660A6">
      <w:pPr>
        <w:pStyle w:val="Tekstpodstawowy"/>
        <w:numPr>
          <w:ilvl w:val="2"/>
          <w:numId w:val="2"/>
        </w:numPr>
        <w:tabs>
          <w:tab w:val="clear" w:pos="965"/>
          <w:tab w:val="num" w:pos="1418"/>
        </w:tabs>
        <w:spacing w:line="276" w:lineRule="auto"/>
        <w:ind w:hanging="256"/>
        <w:contextualSpacing/>
        <w:rPr>
          <w:rFonts w:ascii="Cambria Math" w:eastAsia="Times New Roman" w:hAnsi="Cambria Math" w:cstheme="majorHAnsi"/>
          <w:sz w:val="22"/>
          <w:szCs w:val="22"/>
        </w:rPr>
      </w:pPr>
      <w:r w:rsidRPr="007855DB">
        <w:rPr>
          <w:rFonts w:ascii="Cambria Math" w:eastAsia="Times New Roman" w:hAnsi="Cambria Math" w:cstheme="majorHAnsi"/>
          <w:bCs/>
          <w:sz w:val="22"/>
          <w:szCs w:val="22"/>
        </w:rPr>
        <w:t>Wymagania dla Oferentów wspólnie ubiegających się o zamówienie (konsorcjum):</w:t>
      </w:r>
    </w:p>
    <w:p w14:paraId="6DB3DB0F" w14:textId="77777777" w:rsidR="00400174" w:rsidRPr="007855DB" w:rsidRDefault="00400174" w:rsidP="00CB266B">
      <w:pPr>
        <w:pStyle w:val="Tekstpodstawowy"/>
        <w:numPr>
          <w:ilvl w:val="0"/>
          <w:numId w:val="18"/>
        </w:numPr>
        <w:spacing w:line="276" w:lineRule="auto"/>
        <w:contextualSpacing/>
        <w:rPr>
          <w:rFonts w:ascii="Cambria Math" w:eastAsia="Times New Roman" w:hAnsi="Cambria Math" w:cstheme="majorHAnsi"/>
          <w:sz w:val="22"/>
          <w:szCs w:val="22"/>
        </w:rPr>
      </w:pPr>
      <w:r w:rsidRPr="007855DB">
        <w:rPr>
          <w:rFonts w:ascii="Cambria Math" w:eastAsia="Times New Roman" w:hAnsi="Cambria Math" w:cstheme="majorHAnsi"/>
          <w:bCs/>
          <w:sz w:val="22"/>
          <w:szCs w:val="22"/>
        </w:rPr>
        <w:t>Oferenci, mogą wspólnie ubiegać się o zamówienie jako konsorcjum wówczas w</w:t>
      </w:r>
      <w:r w:rsidRPr="007855DB">
        <w:rPr>
          <w:rFonts w:ascii="Cambria Math" w:hAnsi="Cambria Math" w:cstheme="majorHAnsi"/>
          <w:sz w:val="22"/>
          <w:szCs w:val="22"/>
        </w:rPr>
        <w:t>szyscy Oferenci składaj</w:t>
      </w:r>
      <w:r w:rsidRPr="007855DB">
        <w:rPr>
          <w:rFonts w:ascii="Cambria Math" w:eastAsia="TimesNewRoman" w:hAnsi="Cambria Math" w:cstheme="majorHAnsi"/>
          <w:sz w:val="22"/>
          <w:szCs w:val="22"/>
        </w:rPr>
        <w:t>ą</w:t>
      </w:r>
      <w:r w:rsidRPr="007855DB">
        <w:rPr>
          <w:rFonts w:ascii="Cambria Math" w:hAnsi="Cambria Math" w:cstheme="majorHAnsi"/>
          <w:sz w:val="22"/>
          <w:szCs w:val="22"/>
        </w:rPr>
        <w:t>cy wspóln</w:t>
      </w:r>
      <w:r w:rsidRPr="007855DB">
        <w:rPr>
          <w:rFonts w:ascii="Cambria Math" w:eastAsia="TimesNewRoman" w:hAnsi="Cambria Math" w:cstheme="majorHAnsi"/>
          <w:sz w:val="22"/>
          <w:szCs w:val="22"/>
        </w:rPr>
        <w:t xml:space="preserve">ą </w:t>
      </w:r>
      <w:r w:rsidRPr="007855DB">
        <w:rPr>
          <w:rFonts w:ascii="Cambria Math" w:hAnsi="Cambria Math" w:cstheme="majorHAnsi"/>
          <w:sz w:val="22"/>
          <w:szCs w:val="22"/>
        </w:rPr>
        <w:t>ofert</w:t>
      </w:r>
      <w:r w:rsidRPr="007855DB">
        <w:rPr>
          <w:rFonts w:ascii="Cambria Math" w:eastAsia="TimesNewRoman" w:hAnsi="Cambria Math" w:cstheme="majorHAnsi"/>
          <w:sz w:val="22"/>
          <w:szCs w:val="22"/>
        </w:rPr>
        <w:t xml:space="preserve">ę </w:t>
      </w:r>
      <w:r w:rsidRPr="007855DB">
        <w:rPr>
          <w:rFonts w:ascii="Cambria Math" w:hAnsi="Cambria Math" w:cstheme="majorHAnsi"/>
          <w:sz w:val="22"/>
          <w:szCs w:val="22"/>
        </w:rPr>
        <w:t>b</w:t>
      </w:r>
      <w:r w:rsidRPr="007855DB">
        <w:rPr>
          <w:rFonts w:ascii="Cambria Math" w:eastAsia="TimesNewRoman" w:hAnsi="Cambria Math" w:cstheme="majorHAnsi"/>
          <w:sz w:val="22"/>
          <w:szCs w:val="22"/>
        </w:rPr>
        <w:t>ę</w:t>
      </w:r>
      <w:r w:rsidRPr="007855DB">
        <w:rPr>
          <w:rFonts w:ascii="Cambria Math" w:hAnsi="Cambria Math" w:cstheme="majorHAnsi"/>
          <w:sz w:val="22"/>
          <w:szCs w:val="22"/>
        </w:rPr>
        <w:t>d</w:t>
      </w:r>
      <w:r w:rsidRPr="007855DB">
        <w:rPr>
          <w:rFonts w:ascii="Cambria Math" w:eastAsia="TimesNewRoman" w:hAnsi="Cambria Math" w:cstheme="majorHAnsi"/>
          <w:sz w:val="22"/>
          <w:szCs w:val="22"/>
        </w:rPr>
        <w:t xml:space="preserve">ą </w:t>
      </w:r>
      <w:r w:rsidRPr="007855DB">
        <w:rPr>
          <w:rFonts w:ascii="Cambria Math" w:hAnsi="Cambria Math" w:cstheme="majorHAnsi"/>
          <w:sz w:val="22"/>
          <w:szCs w:val="22"/>
        </w:rPr>
        <w:t>ponosi</w:t>
      </w:r>
      <w:r w:rsidRPr="007855DB">
        <w:rPr>
          <w:rFonts w:ascii="Cambria Math" w:eastAsia="TimesNewRoman" w:hAnsi="Cambria Math" w:cstheme="majorHAnsi"/>
          <w:sz w:val="22"/>
          <w:szCs w:val="22"/>
        </w:rPr>
        <w:t xml:space="preserve">ć </w:t>
      </w:r>
      <w:r w:rsidRPr="007855DB">
        <w:rPr>
          <w:rFonts w:ascii="Cambria Math" w:hAnsi="Cambria Math" w:cstheme="majorHAnsi"/>
          <w:sz w:val="22"/>
          <w:szCs w:val="22"/>
        </w:rPr>
        <w:t>odpowiedzialno</w:t>
      </w:r>
      <w:r w:rsidRPr="007855DB">
        <w:rPr>
          <w:rFonts w:ascii="Cambria Math" w:eastAsia="TimesNewRoman" w:hAnsi="Cambria Math" w:cstheme="majorHAnsi"/>
          <w:sz w:val="22"/>
          <w:szCs w:val="22"/>
        </w:rPr>
        <w:t xml:space="preserve">ść </w:t>
      </w:r>
      <w:r w:rsidRPr="007855DB">
        <w:rPr>
          <w:rFonts w:ascii="Cambria Math" w:hAnsi="Cambria Math" w:cstheme="majorHAnsi"/>
          <w:sz w:val="22"/>
          <w:szCs w:val="22"/>
        </w:rPr>
        <w:t>solidarn</w:t>
      </w:r>
      <w:r w:rsidRPr="007855DB">
        <w:rPr>
          <w:rFonts w:ascii="Cambria Math" w:eastAsia="TimesNewRoman" w:hAnsi="Cambria Math" w:cstheme="majorHAnsi"/>
          <w:sz w:val="22"/>
          <w:szCs w:val="22"/>
        </w:rPr>
        <w:t>ą</w:t>
      </w:r>
      <w:r w:rsidRPr="007855DB">
        <w:rPr>
          <w:rFonts w:ascii="Cambria Math" w:hAnsi="Cambria Math" w:cstheme="majorHAnsi"/>
          <w:sz w:val="22"/>
          <w:szCs w:val="22"/>
        </w:rPr>
        <w:t xml:space="preserve"> za wykonanie umowy. Zamawiaj</w:t>
      </w:r>
      <w:r w:rsidRPr="007855DB">
        <w:rPr>
          <w:rFonts w:ascii="Cambria Math" w:eastAsia="TimesNewRoman" w:hAnsi="Cambria Math" w:cstheme="majorHAnsi"/>
          <w:sz w:val="22"/>
          <w:szCs w:val="22"/>
        </w:rPr>
        <w:t>ą</w:t>
      </w:r>
      <w:r w:rsidRPr="007855DB">
        <w:rPr>
          <w:rFonts w:ascii="Cambria Math" w:hAnsi="Cambria Math" w:cstheme="majorHAnsi"/>
          <w:sz w:val="22"/>
          <w:szCs w:val="22"/>
        </w:rPr>
        <w:t>cy może w ramach odpowiedzialno</w:t>
      </w:r>
      <w:r w:rsidRPr="007855DB">
        <w:rPr>
          <w:rFonts w:ascii="Cambria Math" w:eastAsia="TimesNewRoman" w:hAnsi="Cambria Math" w:cstheme="majorHAnsi"/>
          <w:sz w:val="22"/>
          <w:szCs w:val="22"/>
        </w:rPr>
        <w:t>ś</w:t>
      </w:r>
      <w:r w:rsidRPr="007855DB">
        <w:rPr>
          <w:rFonts w:ascii="Cambria Math" w:hAnsi="Cambria Math" w:cstheme="majorHAnsi"/>
          <w:sz w:val="22"/>
          <w:szCs w:val="22"/>
        </w:rPr>
        <w:t xml:space="preserve">ci solidarnej </w:t>
      </w:r>
      <w:r w:rsidRPr="007855DB">
        <w:rPr>
          <w:rFonts w:ascii="Cambria Math" w:eastAsia="TimesNewRoman" w:hAnsi="Cambria Math" w:cstheme="majorHAnsi"/>
          <w:sz w:val="22"/>
          <w:szCs w:val="22"/>
        </w:rPr>
        <w:t>żą</w:t>
      </w:r>
      <w:r w:rsidRPr="007855DB">
        <w:rPr>
          <w:rFonts w:ascii="Cambria Math" w:hAnsi="Cambria Math" w:cstheme="majorHAnsi"/>
          <w:sz w:val="22"/>
          <w:szCs w:val="22"/>
        </w:rPr>
        <w:t>da</w:t>
      </w:r>
      <w:r w:rsidRPr="007855DB">
        <w:rPr>
          <w:rFonts w:ascii="Cambria Math" w:eastAsia="TimesNewRoman" w:hAnsi="Cambria Math" w:cstheme="majorHAnsi"/>
          <w:sz w:val="22"/>
          <w:szCs w:val="22"/>
        </w:rPr>
        <w:t>ć</w:t>
      </w:r>
      <w:r w:rsidRPr="007855DB">
        <w:rPr>
          <w:rFonts w:ascii="Cambria Math" w:hAnsi="Cambria Math" w:cstheme="majorHAnsi"/>
          <w:sz w:val="22"/>
          <w:szCs w:val="22"/>
        </w:rPr>
        <w:t xml:space="preserve"> wykonania umowy od wszystkich Oferentów ł</w:t>
      </w:r>
      <w:r w:rsidRPr="007855DB">
        <w:rPr>
          <w:rFonts w:ascii="Cambria Math" w:eastAsia="TimesNewRoman" w:hAnsi="Cambria Math" w:cstheme="majorHAnsi"/>
          <w:sz w:val="22"/>
          <w:szCs w:val="22"/>
        </w:rPr>
        <w:t>ą</w:t>
      </w:r>
      <w:r w:rsidRPr="007855DB">
        <w:rPr>
          <w:rFonts w:ascii="Cambria Math" w:hAnsi="Cambria Math" w:cstheme="majorHAnsi"/>
          <w:sz w:val="22"/>
          <w:szCs w:val="22"/>
        </w:rPr>
        <w:t>cznie lub od ka</w:t>
      </w:r>
      <w:r w:rsidRPr="007855DB">
        <w:rPr>
          <w:rFonts w:ascii="Cambria Math" w:eastAsia="TimesNewRoman" w:hAnsi="Cambria Math" w:cstheme="majorHAnsi"/>
          <w:sz w:val="22"/>
          <w:szCs w:val="22"/>
        </w:rPr>
        <w:t>ż</w:t>
      </w:r>
      <w:r w:rsidRPr="007855DB">
        <w:rPr>
          <w:rFonts w:ascii="Cambria Math" w:hAnsi="Cambria Math" w:cstheme="majorHAnsi"/>
          <w:sz w:val="22"/>
          <w:szCs w:val="22"/>
        </w:rPr>
        <w:t>dego z osobna.</w:t>
      </w:r>
    </w:p>
    <w:p w14:paraId="27E7C2E4" w14:textId="77777777" w:rsidR="00400174" w:rsidRPr="007855DB" w:rsidRDefault="00400174" w:rsidP="00CB266B">
      <w:pPr>
        <w:pStyle w:val="Tekstpodstawowy"/>
        <w:numPr>
          <w:ilvl w:val="0"/>
          <w:numId w:val="18"/>
        </w:numPr>
        <w:spacing w:line="276" w:lineRule="auto"/>
        <w:contextualSpacing/>
        <w:rPr>
          <w:rFonts w:ascii="Cambria Math" w:eastAsia="Times New Roman" w:hAnsi="Cambria Math" w:cstheme="majorHAnsi"/>
          <w:sz w:val="22"/>
          <w:szCs w:val="22"/>
        </w:rPr>
      </w:pPr>
      <w:r w:rsidRPr="007855DB">
        <w:rPr>
          <w:rFonts w:ascii="Cambria Math" w:eastAsia="Times New Roman" w:hAnsi="Cambria Math" w:cstheme="majorHAnsi"/>
          <w:sz w:val="22"/>
          <w:szCs w:val="22"/>
        </w:rPr>
        <w:t>Oferenci (</w:t>
      </w:r>
      <w:r w:rsidRPr="007855DB">
        <w:rPr>
          <w:rFonts w:ascii="Cambria Math" w:eastAsia="Times New Roman" w:hAnsi="Cambria Math" w:cstheme="majorHAnsi"/>
          <w:bCs/>
          <w:sz w:val="22"/>
          <w:szCs w:val="22"/>
        </w:rPr>
        <w:t>wspólnie ubiegający się o zamówienie)</w:t>
      </w:r>
      <w:r w:rsidRPr="007855DB">
        <w:rPr>
          <w:rFonts w:ascii="Cambria Math" w:eastAsia="Times New Roman" w:hAnsi="Cambria Math" w:cstheme="majorHAnsi"/>
          <w:sz w:val="22"/>
          <w:szCs w:val="22"/>
        </w:rPr>
        <w:t xml:space="preserve"> sporządzając ofertę wraz z załącznikami w miejscu „nazwa i adres Oferenta” winni wpisać dane</w:t>
      </w:r>
      <w:r w:rsidRPr="007855DB">
        <w:rPr>
          <w:rFonts w:ascii="Cambria Math" w:eastAsia="Times New Roman" w:hAnsi="Cambria Math" w:cstheme="majorHAnsi"/>
          <w:bCs/>
          <w:sz w:val="22"/>
          <w:szCs w:val="22"/>
        </w:rPr>
        <w:t xml:space="preserve"> </w:t>
      </w:r>
      <w:r w:rsidRPr="007855DB">
        <w:rPr>
          <w:rFonts w:ascii="Cambria Math" w:eastAsia="Times New Roman" w:hAnsi="Cambria Math" w:cstheme="majorHAnsi"/>
          <w:sz w:val="22"/>
          <w:szCs w:val="22"/>
        </w:rPr>
        <w:t>dotyczące konsorcjum lub pełnomocnika konsorcjum.</w:t>
      </w:r>
    </w:p>
    <w:p w14:paraId="012C62CC" w14:textId="77777777" w:rsidR="00400174" w:rsidRPr="007855DB" w:rsidRDefault="00400174" w:rsidP="00CB266B">
      <w:pPr>
        <w:pStyle w:val="Tekstpodstawowy"/>
        <w:numPr>
          <w:ilvl w:val="0"/>
          <w:numId w:val="18"/>
        </w:numPr>
        <w:spacing w:line="276" w:lineRule="auto"/>
        <w:contextualSpacing/>
        <w:rPr>
          <w:rFonts w:ascii="Cambria Math" w:eastAsia="Times New Roman" w:hAnsi="Cambria Math" w:cstheme="majorHAnsi"/>
          <w:sz w:val="22"/>
          <w:szCs w:val="22"/>
        </w:rPr>
      </w:pPr>
      <w:r w:rsidRPr="007855DB">
        <w:rPr>
          <w:rFonts w:ascii="Cambria Math" w:eastAsia="Times New Roman" w:hAnsi="Cambria Math" w:cstheme="majorHAnsi"/>
          <w:sz w:val="22"/>
          <w:szCs w:val="22"/>
        </w:rPr>
        <w:t xml:space="preserve">Oferenci, o których mowa w </w:t>
      </w:r>
      <w:proofErr w:type="spellStart"/>
      <w:r w:rsidRPr="007855DB">
        <w:rPr>
          <w:rFonts w:ascii="Cambria Math" w:eastAsia="Times New Roman" w:hAnsi="Cambria Math" w:cstheme="majorHAnsi"/>
          <w:sz w:val="22"/>
          <w:szCs w:val="22"/>
        </w:rPr>
        <w:t>tiret</w:t>
      </w:r>
      <w:proofErr w:type="spellEnd"/>
      <w:r w:rsidRPr="007855DB">
        <w:rPr>
          <w:rFonts w:ascii="Cambria Math" w:eastAsia="Times New Roman" w:hAnsi="Cambria Math" w:cstheme="majorHAnsi"/>
          <w:sz w:val="22"/>
          <w:szCs w:val="22"/>
        </w:rPr>
        <w:t xml:space="preserve"> 1 ustanawiają </w:t>
      </w:r>
      <w:r w:rsidRPr="007855DB">
        <w:rPr>
          <w:rFonts w:ascii="Cambria Math" w:eastAsia="Times New Roman" w:hAnsi="Cambria Math" w:cstheme="majorHAnsi"/>
          <w:bCs/>
          <w:sz w:val="22"/>
          <w:szCs w:val="22"/>
        </w:rPr>
        <w:t xml:space="preserve">pełnomocnika </w:t>
      </w:r>
      <w:r w:rsidRPr="007855DB">
        <w:rPr>
          <w:rFonts w:ascii="Cambria Math" w:eastAsia="Times New Roman" w:hAnsi="Cambria Math" w:cstheme="majorHAnsi"/>
          <w:sz w:val="22"/>
          <w:szCs w:val="22"/>
        </w:rPr>
        <w:t>do reprezentowania ich w niniejszym</w:t>
      </w:r>
      <w:r w:rsidRPr="007855DB">
        <w:rPr>
          <w:rFonts w:ascii="Cambria Math" w:eastAsia="Times New Roman" w:hAnsi="Cambria Math" w:cstheme="majorHAnsi"/>
          <w:bCs/>
          <w:sz w:val="22"/>
          <w:szCs w:val="22"/>
        </w:rPr>
        <w:t xml:space="preserve"> </w:t>
      </w:r>
      <w:r w:rsidRPr="007855DB">
        <w:rPr>
          <w:rFonts w:ascii="Cambria Math" w:eastAsia="Times New Roman" w:hAnsi="Cambria Math" w:cstheme="majorHAnsi"/>
          <w:sz w:val="22"/>
          <w:szCs w:val="22"/>
        </w:rPr>
        <w:t>postępowaniu albo reprezentowania ich w postępowaniu i zawarcia umowy. Z treści załączonego do oferty pełnomocnictwa winien jednoznacznie wynikać zakres umocowania</w:t>
      </w:r>
      <w:r w:rsidRPr="007855DB">
        <w:rPr>
          <w:rFonts w:ascii="Cambria Math" w:eastAsia="Times New Roman" w:hAnsi="Cambria Math" w:cstheme="majorHAnsi"/>
          <w:bCs/>
          <w:sz w:val="22"/>
          <w:szCs w:val="22"/>
        </w:rPr>
        <w:t xml:space="preserve"> </w:t>
      </w:r>
      <w:r w:rsidRPr="007855DB">
        <w:rPr>
          <w:rFonts w:ascii="Cambria Math" w:eastAsia="Times New Roman" w:hAnsi="Cambria Math" w:cstheme="majorHAnsi"/>
          <w:sz w:val="22"/>
          <w:szCs w:val="22"/>
        </w:rPr>
        <w:t xml:space="preserve">oraz dane mocodawców i pełnomocnika. Przed podpisaniem umowy Oferent zobowiązany będzie przedłożyć Zamawiającemu umowę regulującą współpracę Oferentów wspólnie ubiegających się o przedmiotowe zamówienie. </w:t>
      </w:r>
    </w:p>
    <w:p w14:paraId="358B60D0" w14:textId="5F8601C5" w:rsidR="00400174" w:rsidRPr="007855DB" w:rsidRDefault="00400174" w:rsidP="00CB266B">
      <w:pPr>
        <w:pStyle w:val="Tekstpodstawowy"/>
        <w:numPr>
          <w:ilvl w:val="0"/>
          <w:numId w:val="18"/>
        </w:numPr>
        <w:spacing w:line="276" w:lineRule="auto"/>
        <w:contextualSpacing/>
        <w:rPr>
          <w:rFonts w:ascii="Cambria Math" w:eastAsia="Times New Roman" w:hAnsi="Cambria Math" w:cstheme="majorHAnsi"/>
          <w:sz w:val="22"/>
          <w:szCs w:val="22"/>
        </w:rPr>
      </w:pPr>
      <w:r w:rsidRPr="007855DB">
        <w:rPr>
          <w:rFonts w:ascii="Cambria Math" w:eastAsia="Times New Roman" w:hAnsi="Cambria Math" w:cstheme="majorHAnsi"/>
          <w:sz w:val="22"/>
          <w:szCs w:val="22"/>
        </w:rPr>
        <w:t xml:space="preserve">Każdy z członków konsorcjum zobowiązany jest wykazać, iż nie podlega wykluczeniu z postępowania w zakresie dotyczącym przesłanek, o których mowa w pkt. </w:t>
      </w:r>
      <w:r w:rsidR="000C04DC" w:rsidRPr="007855DB">
        <w:rPr>
          <w:rFonts w:ascii="Cambria Math" w:eastAsia="Times New Roman" w:hAnsi="Cambria Math" w:cstheme="majorHAnsi"/>
          <w:sz w:val="22"/>
          <w:szCs w:val="22"/>
        </w:rPr>
        <w:t>5</w:t>
      </w:r>
      <w:r w:rsidRPr="007855DB">
        <w:rPr>
          <w:rFonts w:ascii="Cambria Math" w:eastAsia="Times New Roman" w:hAnsi="Cambria Math" w:cstheme="majorHAnsi"/>
          <w:sz w:val="22"/>
          <w:szCs w:val="22"/>
        </w:rPr>
        <w:t xml:space="preserve"> SWZ.</w:t>
      </w:r>
    </w:p>
    <w:p w14:paraId="7D465965" w14:textId="303E2828" w:rsidR="00400059" w:rsidRPr="002660A6" w:rsidRDefault="00400059" w:rsidP="002660A6">
      <w:pPr>
        <w:pStyle w:val="Akapitzlist"/>
        <w:autoSpaceDE w:val="0"/>
        <w:autoSpaceDN w:val="0"/>
        <w:adjustRightInd w:val="0"/>
        <w:spacing w:after="0" w:line="276" w:lineRule="auto"/>
        <w:ind w:left="806" w:firstLine="311"/>
        <w:jc w:val="both"/>
        <w:rPr>
          <w:rFonts w:ascii="Cambria Math" w:hAnsi="Cambria Math" w:cstheme="majorHAnsi"/>
          <w:b/>
          <w:bCs/>
        </w:rPr>
      </w:pPr>
      <w:r w:rsidRPr="002660A6">
        <w:rPr>
          <w:rFonts w:ascii="Cambria Math" w:hAnsi="Cambria Math" w:cstheme="majorHAnsi"/>
          <w:b/>
          <w:bCs/>
        </w:rPr>
        <w:t>Uwaga !!!</w:t>
      </w:r>
    </w:p>
    <w:p w14:paraId="185552FC" w14:textId="351AF9ED" w:rsidR="00743868" w:rsidRPr="002660A6" w:rsidRDefault="00743868" w:rsidP="00CB266B">
      <w:pPr>
        <w:pStyle w:val="Tekstpodstawowy"/>
        <w:numPr>
          <w:ilvl w:val="0"/>
          <w:numId w:val="18"/>
        </w:numPr>
        <w:spacing w:line="276" w:lineRule="auto"/>
        <w:contextualSpacing/>
        <w:rPr>
          <w:rFonts w:ascii="Cambria Math" w:hAnsi="Cambria Math" w:cstheme="majorHAnsi"/>
          <w:b/>
          <w:bCs/>
          <w:sz w:val="22"/>
          <w:szCs w:val="22"/>
        </w:rPr>
      </w:pPr>
      <w:r w:rsidRPr="002660A6">
        <w:rPr>
          <w:rFonts w:ascii="Cambria Math" w:hAnsi="Cambria Math" w:cstheme="majorHAnsi"/>
          <w:b/>
          <w:bCs/>
          <w:sz w:val="22"/>
          <w:szCs w:val="22"/>
        </w:rPr>
        <w:t>Zamawiający zastrzega sobie prawo swobodnego wzywania Oferenta do wyjaśnień treści złożonej oferty.</w:t>
      </w:r>
    </w:p>
    <w:p w14:paraId="3046429D" w14:textId="77777777" w:rsidR="00352C91" w:rsidRPr="007855DB" w:rsidRDefault="00352C91" w:rsidP="00E27CE5">
      <w:pPr>
        <w:pStyle w:val="Akapitzlist"/>
        <w:autoSpaceDE w:val="0"/>
        <w:autoSpaceDN w:val="0"/>
        <w:adjustRightInd w:val="0"/>
        <w:spacing w:after="0" w:line="276" w:lineRule="auto"/>
        <w:ind w:left="757"/>
        <w:jc w:val="both"/>
        <w:rPr>
          <w:rFonts w:ascii="Cambria Math" w:eastAsia="Times New Roman" w:hAnsi="Cambria Math" w:cstheme="majorHAnsi"/>
          <w:lang w:eastAsia="pl-PL"/>
        </w:rPr>
      </w:pPr>
    </w:p>
    <w:p w14:paraId="6B31707E" w14:textId="18472BFE" w:rsidR="00FC3BFE" w:rsidRPr="007855DB" w:rsidRDefault="00FC3BFE" w:rsidP="00CB266B">
      <w:pPr>
        <w:pStyle w:val="Tekstpodstawowy"/>
        <w:numPr>
          <w:ilvl w:val="0"/>
          <w:numId w:val="31"/>
        </w:numPr>
        <w:shd w:val="clear" w:color="auto" w:fill="D9D9D9"/>
        <w:spacing w:line="276" w:lineRule="auto"/>
        <w:contextualSpacing/>
        <w:rPr>
          <w:rFonts w:ascii="Cambria Math" w:hAnsi="Cambria Math" w:cstheme="majorHAnsi"/>
          <w:b/>
          <w:sz w:val="24"/>
        </w:rPr>
      </w:pPr>
      <w:r w:rsidRPr="007855DB">
        <w:rPr>
          <w:rFonts w:ascii="Cambria Math" w:hAnsi="Cambria Math" w:cstheme="majorHAnsi"/>
          <w:b/>
          <w:sz w:val="24"/>
        </w:rPr>
        <w:t xml:space="preserve">Informacja o sposobie porozumiewania się Zamawiającego z </w:t>
      </w:r>
      <w:r w:rsidR="00911564" w:rsidRPr="007855DB">
        <w:rPr>
          <w:rFonts w:ascii="Cambria Math" w:hAnsi="Cambria Math" w:cstheme="majorHAnsi"/>
          <w:b/>
          <w:sz w:val="24"/>
        </w:rPr>
        <w:t xml:space="preserve">Oferentami </w:t>
      </w:r>
      <w:r w:rsidRPr="007855DB">
        <w:rPr>
          <w:rFonts w:ascii="Cambria Math" w:hAnsi="Cambria Math" w:cstheme="majorHAnsi"/>
          <w:b/>
          <w:sz w:val="24"/>
        </w:rPr>
        <w:t>oraz przekazywania oświadczeń lub dokumentów, jeżeli Zamawiający przewiduje inny sposób porozumiewania się niż przy użyciu środków komunikacji elektronicznej</w:t>
      </w:r>
      <w:r w:rsidR="000B0977" w:rsidRPr="007855DB">
        <w:rPr>
          <w:rFonts w:ascii="Cambria Math" w:hAnsi="Cambria Math" w:cstheme="majorHAnsi"/>
          <w:b/>
          <w:sz w:val="24"/>
        </w:rPr>
        <w:t xml:space="preserve"> (poczty elektronicznej)</w:t>
      </w:r>
      <w:r w:rsidRPr="007855DB">
        <w:rPr>
          <w:rFonts w:ascii="Cambria Math" w:hAnsi="Cambria Math" w:cstheme="majorHAnsi"/>
          <w:b/>
          <w:sz w:val="24"/>
        </w:rPr>
        <w:t xml:space="preserve">, a także wskazanie osób uprawnionych do porozumiewania się z </w:t>
      </w:r>
      <w:r w:rsidR="00911564" w:rsidRPr="007855DB">
        <w:rPr>
          <w:rFonts w:ascii="Cambria Math" w:hAnsi="Cambria Math" w:cstheme="majorHAnsi"/>
          <w:b/>
          <w:sz w:val="24"/>
        </w:rPr>
        <w:t>Oferentami</w:t>
      </w:r>
      <w:r w:rsidRPr="007855DB">
        <w:rPr>
          <w:rFonts w:ascii="Cambria Math" w:hAnsi="Cambria Math" w:cstheme="majorHAnsi"/>
          <w:b/>
          <w:sz w:val="24"/>
        </w:rPr>
        <w:t>:</w:t>
      </w:r>
    </w:p>
    <w:p w14:paraId="3B77537A" w14:textId="228BB186" w:rsidR="009626D2" w:rsidRPr="007855DB" w:rsidRDefault="009626D2" w:rsidP="00C05C69">
      <w:pPr>
        <w:numPr>
          <w:ilvl w:val="1"/>
          <w:numId w:val="3"/>
        </w:numPr>
        <w:tabs>
          <w:tab w:val="clear" w:pos="360"/>
          <w:tab w:val="num" w:pos="1276"/>
        </w:tabs>
        <w:spacing w:after="0" w:line="276" w:lineRule="auto"/>
        <w:ind w:left="1134" w:hanging="425"/>
        <w:jc w:val="both"/>
        <w:rPr>
          <w:rFonts w:ascii="Cambria Math" w:hAnsi="Cambria Math" w:cstheme="majorHAnsi"/>
          <w:szCs w:val="24"/>
        </w:rPr>
      </w:pPr>
      <w:r w:rsidRPr="007855DB">
        <w:rPr>
          <w:rFonts w:ascii="Cambria Math" w:hAnsi="Cambria Math" w:cstheme="majorHAnsi"/>
          <w:szCs w:val="24"/>
        </w:rPr>
        <w:t xml:space="preserve">Oferenci mogą zwracać się do Zamawiającego o wyjaśnienie treści SWZ. Zamawiający jest obowiązany udzielić wyjaśnień niezwłocznie, jednak nie później niż na 2 dni przed upływem terminu składania ofert pod warunkiem, że wniosek o wyjaśnienie treści </w:t>
      </w:r>
      <w:r w:rsidR="00295912" w:rsidRPr="007855DB">
        <w:rPr>
          <w:rFonts w:ascii="Cambria Math" w:hAnsi="Cambria Math" w:cstheme="majorHAnsi"/>
          <w:szCs w:val="24"/>
        </w:rPr>
        <w:t xml:space="preserve">SWZ </w:t>
      </w:r>
      <w:r w:rsidRPr="007855DB">
        <w:rPr>
          <w:rFonts w:ascii="Cambria Math" w:hAnsi="Cambria Math" w:cstheme="majorHAnsi"/>
          <w:szCs w:val="24"/>
        </w:rPr>
        <w:t>wpłynął do Zamawiającego nie później niż do końca dnia, w którym upływa połowa wyznaczonego terminu składania ofert.</w:t>
      </w:r>
    </w:p>
    <w:p w14:paraId="23ADDFD7" w14:textId="32FEC21A" w:rsidR="009626D2" w:rsidRPr="007855DB" w:rsidRDefault="009626D2" w:rsidP="00C05C69">
      <w:pPr>
        <w:numPr>
          <w:ilvl w:val="1"/>
          <w:numId w:val="3"/>
        </w:numPr>
        <w:tabs>
          <w:tab w:val="clear" w:pos="360"/>
          <w:tab w:val="num" w:pos="1276"/>
        </w:tabs>
        <w:spacing w:after="0" w:line="276" w:lineRule="auto"/>
        <w:ind w:left="1134" w:hanging="425"/>
        <w:jc w:val="both"/>
        <w:rPr>
          <w:rFonts w:ascii="Cambria Math" w:hAnsi="Cambria Math" w:cstheme="majorHAnsi"/>
          <w:szCs w:val="24"/>
        </w:rPr>
      </w:pPr>
      <w:r w:rsidRPr="007855DB">
        <w:rPr>
          <w:rFonts w:ascii="Cambria Math" w:hAnsi="Cambria Math" w:cstheme="majorHAnsi"/>
          <w:szCs w:val="24"/>
        </w:rPr>
        <w:t>Treść zapytań wraz z wyjaśnieniami Zamawiający prześle wszystkim Oferentom, którym przekazał SWZ, bez ujawniania źródła zapytania oraz zamieści je na stronie internetowej.</w:t>
      </w:r>
    </w:p>
    <w:p w14:paraId="6070FE51" w14:textId="5D9F673E" w:rsidR="009626D2" w:rsidRPr="007855DB" w:rsidRDefault="009626D2" w:rsidP="00C05C69">
      <w:pPr>
        <w:numPr>
          <w:ilvl w:val="1"/>
          <w:numId w:val="3"/>
        </w:numPr>
        <w:tabs>
          <w:tab w:val="clear" w:pos="360"/>
          <w:tab w:val="num" w:pos="1276"/>
        </w:tabs>
        <w:spacing w:after="0" w:line="276" w:lineRule="auto"/>
        <w:ind w:left="1134" w:hanging="425"/>
        <w:jc w:val="both"/>
        <w:rPr>
          <w:rFonts w:ascii="Cambria Math" w:hAnsi="Cambria Math" w:cstheme="majorHAnsi"/>
          <w:szCs w:val="24"/>
        </w:rPr>
      </w:pPr>
      <w:r w:rsidRPr="007855DB">
        <w:rPr>
          <w:rFonts w:ascii="Cambria Math" w:hAnsi="Cambria Math" w:cstheme="majorHAnsi"/>
          <w:szCs w:val="24"/>
        </w:rPr>
        <w:lastRenderedPageBreak/>
        <w:t xml:space="preserve">W uzasadnionych przypadkach Zamawiający może przed upływem terminu składania ofert zmienić treść SWZ. Dokonaną zmianę </w:t>
      </w:r>
      <w:r w:rsidR="00EA5896" w:rsidRPr="007855DB">
        <w:rPr>
          <w:rFonts w:ascii="Cambria Math" w:hAnsi="Cambria Math" w:cstheme="majorHAnsi"/>
          <w:szCs w:val="24"/>
        </w:rPr>
        <w:t xml:space="preserve">SWZ </w:t>
      </w:r>
      <w:r w:rsidRPr="007855DB">
        <w:rPr>
          <w:rFonts w:ascii="Cambria Math" w:hAnsi="Cambria Math" w:cstheme="majorHAnsi"/>
          <w:szCs w:val="24"/>
        </w:rPr>
        <w:t>Zamawiający przekaże niezwłocznie wszystkim Oferentom, którym przekazano SWZ oraz zamieści ją na stronie internetowej.</w:t>
      </w:r>
    </w:p>
    <w:p w14:paraId="69D940A4" w14:textId="77777777" w:rsidR="009626D2" w:rsidRPr="007855DB" w:rsidRDefault="009626D2" w:rsidP="00C05C69">
      <w:pPr>
        <w:numPr>
          <w:ilvl w:val="1"/>
          <w:numId w:val="3"/>
        </w:numPr>
        <w:tabs>
          <w:tab w:val="clear" w:pos="360"/>
          <w:tab w:val="num" w:pos="1276"/>
        </w:tabs>
        <w:spacing w:after="0" w:line="276" w:lineRule="auto"/>
        <w:ind w:left="1134" w:hanging="425"/>
        <w:jc w:val="both"/>
        <w:rPr>
          <w:rFonts w:ascii="Cambria Math" w:hAnsi="Cambria Math" w:cstheme="majorHAnsi"/>
          <w:szCs w:val="24"/>
        </w:rPr>
      </w:pPr>
      <w:r w:rsidRPr="007855DB">
        <w:rPr>
          <w:rFonts w:ascii="Cambria Math" w:hAnsi="Cambria Math" w:cstheme="majorHAnsi"/>
          <w:szCs w:val="24"/>
        </w:rPr>
        <w:t>Wszelką korespondencję dotyczącą niniejszego postępowania należy kierować na adres:</w:t>
      </w:r>
    </w:p>
    <w:p w14:paraId="4E91BDE7" w14:textId="59DBD648" w:rsidR="009626D2" w:rsidRPr="00C05C69" w:rsidRDefault="002F2E2D" w:rsidP="00C05C69">
      <w:pPr>
        <w:numPr>
          <w:ilvl w:val="1"/>
          <w:numId w:val="3"/>
        </w:numPr>
        <w:tabs>
          <w:tab w:val="clear" w:pos="360"/>
          <w:tab w:val="num" w:pos="1276"/>
        </w:tabs>
        <w:spacing w:after="0" w:line="276" w:lineRule="auto"/>
        <w:ind w:left="1134" w:hanging="425"/>
        <w:jc w:val="both"/>
        <w:rPr>
          <w:rFonts w:ascii="Cambria Math" w:hAnsi="Cambria Math" w:cstheme="majorHAnsi"/>
          <w:szCs w:val="24"/>
        </w:rPr>
      </w:pPr>
      <w:r w:rsidRPr="00C05C69">
        <w:rPr>
          <w:rFonts w:ascii="Cambria Math" w:hAnsi="Cambria Math" w:cstheme="majorHAnsi"/>
          <w:szCs w:val="24"/>
        </w:rPr>
        <w:t xml:space="preserve">Parafia pod wezwaniem Niepokalanego Serca NMP, ul. Półłanki 100,  30-740 Kraków </w:t>
      </w:r>
      <w:r w:rsidR="009626D2" w:rsidRPr="007855DB">
        <w:rPr>
          <w:rFonts w:ascii="Cambria Math" w:hAnsi="Cambria Math" w:cstheme="majorHAnsi"/>
          <w:szCs w:val="24"/>
        </w:rPr>
        <w:t>podając numer sprawy i temat przetargu.</w:t>
      </w:r>
    </w:p>
    <w:p w14:paraId="4C24A3B9" w14:textId="4748968E" w:rsidR="007A5444" w:rsidRPr="00C05C69" w:rsidRDefault="007A5444" w:rsidP="00C05C69">
      <w:pPr>
        <w:numPr>
          <w:ilvl w:val="1"/>
          <w:numId w:val="3"/>
        </w:numPr>
        <w:tabs>
          <w:tab w:val="clear" w:pos="360"/>
          <w:tab w:val="num" w:pos="1276"/>
        </w:tabs>
        <w:spacing w:after="0" w:line="276" w:lineRule="auto"/>
        <w:ind w:left="1134" w:hanging="425"/>
        <w:jc w:val="both"/>
        <w:rPr>
          <w:rFonts w:ascii="Cambria Math" w:hAnsi="Cambria Math" w:cstheme="majorHAnsi"/>
          <w:szCs w:val="24"/>
        </w:rPr>
      </w:pPr>
      <w:r w:rsidRPr="00C05C69">
        <w:rPr>
          <w:rFonts w:ascii="Cambria Math" w:hAnsi="Cambria Math" w:cstheme="majorHAnsi"/>
          <w:szCs w:val="24"/>
        </w:rPr>
        <w:t xml:space="preserve">Zamawiający dopuszcza porozumiewanie się drogą elektroniczną </w:t>
      </w:r>
      <w:r w:rsidR="00AF7974" w:rsidRPr="00C05C69">
        <w:rPr>
          <w:rFonts w:ascii="Cambria Math" w:hAnsi="Cambria Math" w:cstheme="majorHAnsi"/>
          <w:szCs w:val="24"/>
        </w:rPr>
        <w:t xml:space="preserve">(e-mai: </w:t>
      </w:r>
      <w:hyperlink r:id="rId12" w:history="1">
        <w:r w:rsidR="00C72889" w:rsidRPr="00C05C69">
          <w:rPr>
            <w:rFonts w:cstheme="majorHAnsi"/>
            <w:szCs w:val="24"/>
          </w:rPr>
          <w:t>marketing_beata@op.pl</w:t>
        </w:r>
      </w:hyperlink>
      <w:r w:rsidR="002F2E2D" w:rsidRPr="00C05C69">
        <w:rPr>
          <w:rFonts w:ascii="Cambria Math" w:hAnsi="Cambria Math" w:cstheme="majorHAnsi"/>
          <w:szCs w:val="24"/>
        </w:rPr>
        <w:t>.)</w:t>
      </w:r>
      <w:r w:rsidR="00C72889" w:rsidRPr="00C05C69">
        <w:rPr>
          <w:rFonts w:ascii="Cambria Math" w:hAnsi="Cambria Math" w:cstheme="majorHAnsi"/>
          <w:szCs w:val="24"/>
        </w:rPr>
        <w:t xml:space="preserve"> </w:t>
      </w:r>
      <w:r w:rsidRPr="00C05C69">
        <w:rPr>
          <w:rFonts w:ascii="Cambria Math" w:hAnsi="Cambria Math" w:cstheme="majorHAnsi"/>
          <w:szCs w:val="24"/>
        </w:rPr>
        <w:t>za wyjątkiem oferty która ma być złożona w formie pisemnej.</w:t>
      </w:r>
    </w:p>
    <w:p w14:paraId="30B8DF64" w14:textId="2856188B" w:rsidR="00FC3BFE" w:rsidRPr="007855DB" w:rsidRDefault="00FC3BFE" w:rsidP="00C05C69">
      <w:pPr>
        <w:numPr>
          <w:ilvl w:val="1"/>
          <w:numId w:val="3"/>
        </w:numPr>
        <w:tabs>
          <w:tab w:val="clear" w:pos="360"/>
          <w:tab w:val="num" w:pos="1276"/>
        </w:tabs>
        <w:spacing w:after="0" w:line="276" w:lineRule="auto"/>
        <w:ind w:left="1134" w:hanging="425"/>
        <w:jc w:val="both"/>
        <w:rPr>
          <w:rFonts w:ascii="Cambria Math" w:hAnsi="Cambria Math" w:cstheme="majorHAnsi"/>
          <w:szCs w:val="24"/>
        </w:rPr>
      </w:pPr>
      <w:r w:rsidRPr="007855DB">
        <w:rPr>
          <w:rFonts w:ascii="Cambria Math" w:hAnsi="Cambria Math" w:cstheme="majorHAnsi"/>
          <w:szCs w:val="24"/>
        </w:rPr>
        <w:t xml:space="preserve">Osobami po stronie Zamawiającego uprawnionymi do bezpośredniego kontaktu z </w:t>
      </w:r>
      <w:r w:rsidR="00911564" w:rsidRPr="007855DB">
        <w:rPr>
          <w:rFonts w:ascii="Cambria Math" w:hAnsi="Cambria Math" w:cstheme="majorHAnsi"/>
          <w:szCs w:val="24"/>
        </w:rPr>
        <w:t xml:space="preserve">Oferentami </w:t>
      </w:r>
      <w:r w:rsidRPr="007855DB">
        <w:rPr>
          <w:rFonts w:ascii="Cambria Math" w:hAnsi="Cambria Math" w:cstheme="majorHAnsi"/>
          <w:szCs w:val="24"/>
        </w:rPr>
        <w:t xml:space="preserve">są: </w:t>
      </w:r>
    </w:p>
    <w:p w14:paraId="166269DF" w14:textId="77777777" w:rsidR="002F2E2D" w:rsidRPr="007855DB" w:rsidRDefault="002F2E2D" w:rsidP="00E27CE5">
      <w:pPr>
        <w:pStyle w:val="Tekstpodstawowy"/>
        <w:spacing w:line="276" w:lineRule="auto"/>
        <w:ind w:left="4956"/>
        <w:contextualSpacing/>
        <w:rPr>
          <w:rFonts w:ascii="Cambria Math" w:hAnsi="Cambria Math" w:cs="Times New Roman"/>
          <w:sz w:val="22"/>
          <w:szCs w:val="22"/>
        </w:rPr>
      </w:pPr>
      <w:r w:rsidRPr="007855DB">
        <w:rPr>
          <w:rFonts w:ascii="Cambria Math" w:hAnsi="Cambria Math" w:cs="Times New Roman"/>
          <w:sz w:val="22"/>
          <w:szCs w:val="22"/>
        </w:rPr>
        <w:t xml:space="preserve">Ksiądz Proboszcz Stanisław Migas </w:t>
      </w:r>
    </w:p>
    <w:p w14:paraId="5884467C" w14:textId="77777777" w:rsidR="002F2E2D" w:rsidRPr="007855DB" w:rsidRDefault="002F2E2D" w:rsidP="00E27CE5">
      <w:pPr>
        <w:pStyle w:val="Tekstpodstawowy"/>
        <w:spacing w:line="276" w:lineRule="auto"/>
        <w:ind w:left="4956"/>
        <w:contextualSpacing/>
        <w:rPr>
          <w:rFonts w:ascii="Cambria Math" w:hAnsi="Cambria Math" w:cs="Times New Roman"/>
          <w:sz w:val="22"/>
          <w:szCs w:val="22"/>
        </w:rPr>
      </w:pPr>
      <w:r w:rsidRPr="007855DB">
        <w:rPr>
          <w:rFonts w:ascii="Cambria Math" w:hAnsi="Cambria Math" w:cs="Times New Roman"/>
          <w:sz w:val="22"/>
          <w:szCs w:val="22"/>
        </w:rPr>
        <w:t>od poniedziałku do piątku</w:t>
      </w:r>
    </w:p>
    <w:p w14:paraId="6590DEE8" w14:textId="77777777" w:rsidR="002F2E2D" w:rsidRPr="007855DB" w:rsidRDefault="002F2E2D" w:rsidP="00E27CE5">
      <w:pPr>
        <w:pStyle w:val="Tekstpodstawowy"/>
        <w:spacing w:line="276" w:lineRule="auto"/>
        <w:ind w:left="4956"/>
        <w:contextualSpacing/>
        <w:rPr>
          <w:rFonts w:ascii="Cambria Math" w:hAnsi="Cambria Math" w:cs="Times New Roman"/>
          <w:sz w:val="22"/>
          <w:szCs w:val="22"/>
        </w:rPr>
      </w:pPr>
      <w:r w:rsidRPr="007855DB">
        <w:rPr>
          <w:rFonts w:ascii="Cambria Math" w:hAnsi="Cambria Math" w:cs="Times New Roman"/>
          <w:sz w:val="22"/>
          <w:szCs w:val="22"/>
        </w:rPr>
        <w:t>w godz. od 9</w:t>
      </w:r>
      <w:r w:rsidRPr="007855DB">
        <w:rPr>
          <w:rFonts w:ascii="Cambria Math" w:hAnsi="Cambria Math" w:cs="Times New Roman"/>
          <w:sz w:val="22"/>
          <w:szCs w:val="22"/>
          <w:vertAlign w:val="superscript"/>
        </w:rPr>
        <w:t>00</w:t>
      </w:r>
      <w:r w:rsidRPr="007855DB">
        <w:rPr>
          <w:rFonts w:ascii="Cambria Math" w:hAnsi="Cambria Math" w:cs="Times New Roman"/>
          <w:sz w:val="22"/>
          <w:szCs w:val="22"/>
        </w:rPr>
        <w:t xml:space="preserve"> – 15</w:t>
      </w:r>
      <w:r w:rsidRPr="007855DB">
        <w:rPr>
          <w:rFonts w:ascii="Cambria Math" w:hAnsi="Cambria Math" w:cs="Times New Roman"/>
          <w:sz w:val="22"/>
          <w:szCs w:val="22"/>
          <w:vertAlign w:val="superscript"/>
        </w:rPr>
        <w:t>00</w:t>
      </w:r>
    </w:p>
    <w:p w14:paraId="2207A628" w14:textId="7689D0EB" w:rsidR="00FC3BFE" w:rsidRPr="007855DB" w:rsidRDefault="002F2E2D" w:rsidP="00E27CE5">
      <w:pPr>
        <w:pStyle w:val="Tekstpodstawowy"/>
        <w:spacing w:line="276" w:lineRule="auto"/>
        <w:ind w:left="4956"/>
        <w:contextualSpacing/>
        <w:rPr>
          <w:rFonts w:ascii="Cambria Math" w:hAnsi="Cambria Math"/>
          <w:sz w:val="22"/>
          <w:szCs w:val="22"/>
        </w:rPr>
      </w:pPr>
      <w:r w:rsidRPr="007855DB">
        <w:rPr>
          <w:rFonts w:ascii="Cambria Math" w:hAnsi="Cambria Math"/>
          <w:sz w:val="22"/>
          <w:szCs w:val="22"/>
        </w:rPr>
        <w:t>tel. 508 158 587</w:t>
      </w:r>
    </w:p>
    <w:p w14:paraId="09D9632F" w14:textId="77777777" w:rsidR="002F2E2D" w:rsidRPr="007855DB" w:rsidRDefault="002F2E2D" w:rsidP="00E27CE5">
      <w:pPr>
        <w:pStyle w:val="Tekstpodstawowy"/>
        <w:spacing w:line="276" w:lineRule="auto"/>
        <w:ind w:left="4956"/>
        <w:contextualSpacing/>
        <w:rPr>
          <w:rFonts w:ascii="Cambria Math" w:hAnsi="Cambria Math" w:cstheme="majorHAnsi"/>
          <w:sz w:val="22"/>
          <w:szCs w:val="22"/>
        </w:rPr>
      </w:pPr>
    </w:p>
    <w:p w14:paraId="1A7E1B35" w14:textId="77777777" w:rsidR="00FC3BFE" w:rsidRPr="007855DB" w:rsidRDefault="00FC3BFE" w:rsidP="00CB266B">
      <w:pPr>
        <w:pStyle w:val="Tekstpodstawowy"/>
        <w:numPr>
          <w:ilvl w:val="0"/>
          <w:numId w:val="31"/>
        </w:numPr>
        <w:shd w:val="clear" w:color="auto" w:fill="D9D9D9"/>
        <w:spacing w:line="276" w:lineRule="auto"/>
        <w:contextualSpacing/>
        <w:rPr>
          <w:rFonts w:ascii="Cambria Math" w:hAnsi="Cambria Math" w:cstheme="majorHAnsi"/>
          <w:b/>
          <w:bCs/>
          <w:sz w:val="24"/>
        </w:rPr>
      </w:pPr>
      <w:r w:rsidRPr="007855DB">
        <w:rPr>
          <w:rFonts w:ascii="Cambria Math" w:hAnsi="Cambria Math" w:cstheme="majorHAnsi"/>
          <w:b/>
          <w:bCs/>
          <w:sz w:val="24"/>
        </w:rPr>
        <w:t>Wymagania dotyczące wadium:</w:t>
      </w:r>
    </w:p>
    <w:p w14:paraId="72E68F73" w14:textId="706A2982" w:rsidR="00632C25" w:rsidRPr="007855DB" w:rsidRDefault="00FC3BFE" w:rsidP="00E27CE5">
      <w:pPr>
        <w:pStyle w:val="Tekstpodstawowy"/>
        <w:spacing w:line="276" w:lineRule="auto"/>
        <w:contextualSpacing/>
        <w:jc w:val="center"/>
        <w:rPr>
          <w:rFonts w:ascii="Cambria Math" w:hAnsi="Cambria Math" w:cstheme="majorHAnsi"/>
          <w:sz w:val="22"/>
          <w:szCs w:val="22"/>
        </w:rPr>
      </w:pPr>
      <w:r w:rsidRPr="007855DB">
        <w:rPr>
          <w:rFonts w:ascii="Cambria Math" w:hAnsi="Cambria Math" w:cstheme="majorHAnsi"/>
          <w:sz w:val="22"/>
          <w:szCs w:val="22"/>
        </w:rPr>
        <w:t xml:space="preserve">Zamawiający </w:t>
      </w:r>
      <w:r w:rsidR="009F3FE4" w:rsidRPr="007855DB">
        <w:rPr>
          <w:rFonts w:ascii="Cambria Math" w:hAnsi="Cambria Math" w:cstheme="majorHAnsi"/>
          <w:b/>
          <w:bCs/>
          <w:sz w:val="22"/>
          <w:szCs w:val="22"/>
          <w:u w:val="single"/>
        </w:rPr>
        <w:t xml:space="preserve">nie </w:t>
      </w:r>
      <w:r w:rsidRPr="007855DB">
        <w:rPr>
          <w:rFonts w:ascii="Cambria Math" w:hAnsi="Cambria Math" w:cstheme="majorHAnsi"/>
          <w:b/>
          <w:sz w:val="22"/>
          <w:szCs w:val="22"/>
          <w:u w:val="single"/>
        </w:rPr>
        <w:t>żąda</w:t>
      </w:r>
      <w:r w:rsidRPr="007855DB">
        <w:rPr>
          <w:rFonts w:ascii="Cambria Math" w:hAnsi="Cambria Math" w:cstheme="majorHAnsi"/>
          <w:sz w:val="22"/>
          <w:szCs w:val="22"/>
        </w:rPr>
        <w:t xml:space="preserve"> wniesienia wadium</w:t>
      </w:r>
    </w:p>
    <w:p w14:paraId="5BB2AB80" w14:textId="77777777" w:rsidR="00FC3BFE" w:rsidRPr="007855DB" w:rsidRDefault="00FC3BFE" w:rsidP="00E27CE5">
      <w:pPr>
        <w:pStyle w:val="Tekstpodstawowy"/>
        <w:spacing w:line="276" w:lineRule="auto"/>
        <w:contextualSpacing/>
        <w:jc w:val="center"/>
        <w:rPr>
          <w:rFonts w:ascii="Cambria Math" w:hAnsi="Cambria Math" w:cstheme="majorHAnsi"/>
          <w:sz w:val="22"/>
          <w:szCs w:val="22"/>
        </w:rPr>
      </w:pPr>
    </w:p>
    <w:p w14:paraId="6847309C" w14:textId="77777777" w:rsidR="00FC3BFE" w:rsidRPr="007855DB" w:rsidRDefault="00FC3BFE" w:rsidP="00CB266B">
      <w:pPr>
        <w:pStyle w:val="Tekstpodstawowy"/>
        <w:numPr>
          <w:ilvl w:val="0"/>
          <w:numId w:val="31"/>
        </w:numPr>
        <w:shd w:val="clear" w:color="auto" w:fill="D9D9D9"/>
        <w:spacing w:line="276" w:lineRule="auto"/>
        <w:contextualSpacing/>
        <w:rPr>
          <w:rFonts w:ascii="Cambria Math" w:hAnsi="Cambria Math" w:cstheme="majorHAnsi"/>
          <w:b/>
          <w:sz w:val="24"/>
        </w:rPr>
      </w:pPr>
      <w:r w:rsidRPr="007855DB">
        <w:rPr>
          <w:rFonts w:ascii="Cambria Math" w:hAnsi="Cambria Math" w:cstheme="majorHAnsi"/>
          <w:b/>
          <w:sz w:val="24"/>
        </w:rPr>
        <w:t>Termin związania ofertą:</w:t>
      </w:r>
    </w:p>
    <w:p w14:paraId="0E20C723" w14:textId="2D210C95" w:rsidR="00FC3BFE" w:rsidRPr="007855DB" w:rsidRDefault="00911564" w:rsidP="002660A6">
      <w:pPr>
        <w:pStyle w:val="Tekstpodstawowy"/>
        <w:spacing w:line="276" w:lineRule="auto"/>
        <w:ind w:left="708"/>
        <w:contextualSpacing/>
        <w:rPr>
          <w:rFonts w:ascii="Cambria Math" w:hAnsi="Cambria Math" w:cstheme="majorHAnsi"/>
          <w:sz w:val="22"/>
          <w:szCs w:val="22"/>
        </w:rPr>
      </w:pPr>
      <w:r w:rsidRPr="007855DB">
        <w:rPr>
          <w:rFonts w:ascii="Cambria Math" w:hAnsi="Cambria Math" w:cstheme="majorHAnsi"/>
          <w:sz w:val="22"/>
          <w:szCs w:val="22"/>
        </w:rPr>
        <w:t xml:space="preserve">Oferent </w:t>
      </w:r>
      <w:r w:rsidR="00FC3BFE" w:rsidRPr="007855DB">
        <w:rPr>
          <w:rFonts w:ascii="Cambria Math" w:hAnsi="Cambria Math" w:cstheme="majorHAnsi"/>
          <w:sz w:val="22"/>
          <w:szCs w:val="22"/>
        </w:rPr>
        <w:t xml:space="preserve">związany jest ofertą przez okres </w:t>
      </w:r>
      <w:r w:rsidR="00FC3BFE" w:rsidRPr="007855DB">
        <w:rPr>
          <w:rFonts w:ascii="Cambria Math" w:hAnsi="Cambria Math" w:cstheme="majorHAnsi"/>
          <w:b/>
          <w:sz w:val="22"/>
          <w:szCs w:val="22"/>
        </w:rPr>
        <w:t>30 dni</w:t>
      </w:r>
      <w:r w:rsidR="00FC3BFE" w:rsidRPr="007855DB">
        <w:rPr>
          <w:rFonts w:ascii="Cambria Math" w:hAnsi="Cambria Math" w:cstheme="majorHAnsi"/>
          <w:sz w:val="22"/>
          <w:szCs w:val="22"/>
        </w:rPr>
        <w:t xml:space="preserve"> licząc od terminu wyznaczonego na składanie ofert.</w:t>
      </w:r>
      <w:r w:rsidR="00377EFD" w:rsidRPr="007855DB">
        <w:rPr>
          <w:rFonts w:ascii="Cambria Math" w:hAnsi="Cambria Math" w:cstheme="majorHAnsi"/>
          <w:sz w:val="22"/>
          <w:szCs w:val="22"/>
        </w:rPr>
        <w:t xml:space="preserve"> Zamawiający może wystąpić do Oferenta o przedłużenie terminu związania ofertą jeśli z przyczyn niezależnych od Zamawiającego nie będzie istniała możliwość dokonania wyboru oferty najkorzystniejszej. W takim wypadku Oferent może zgodzić się na przedłużenie ważności jego oferty do czasu kiedy Zamawiający będzie miał możliwość rozstrzygnięcia postępowania.</w:t>
      </w:r>
    </w:p>
    <w:p w14:paraId="1A8443DD" w14:textId="77777777" w:rsidR="00CC6B05" w:rsidRPr="007855DB" w:rsidRDefault="00CC6B05" w:rsidP="00E27CE5">
      <w:pPr>
        <w:pStyle w:val="Tekstpodstawowy"/>
        <w:spacing w:line="276" w:lineRule="auto"/>
        <w:ind w:left="567"/>
        <w:contextualSpacing/>
        <w:rPr>
          <w:rFonts w:ascii="Cambria Math" w:hAnsi="Cambria Math" w:cstheme="majorHAnsi"/>
          <w:sz w:val="22"/>
          <w:szCs w:val="22"/>
        </w:rPr>
      </w:pPr>
    </w:p>
    <w:p w14:paraId="5F2C26F6" w14:textId="77777777" w:rsidR="00FC3BFE" w:rsidRPr="007855DB" w:rsidRDefault="00FC3BFE" w:rsidP="00CB266B">
      <w:pPr>
        <w:pStyle w:val="Tekstpodstawowy"/>
        <w:numPr>
          <w:ilvl w:val="0"/>
          <w:numId w:val="31"/>
        </w:numPr>
        <w:shd w:val="clear" w:color="auto" w:fill="D9D9D9"/>
        <w:spacing w:line="276" w:lineRule="auto"/>
        <w:contextualSpacing/>
        <w:rPr>
          <w:rFonts w:ascii="Cambria Math" w:hAnsi="Cambria Math" w:cstheme="majorHAnsi"/>
          <w:b/>
          <w:bCs/>
          <w:sz w:val="24"/>
        </w:rPr>
      </w:pPr>
      <w:r w:rsidRPr="007855DB">
        <w:rPr>
          <w:rFonts w:ascii="Cambria Math" w:hAnsi="Cambria Math" w:cstheme="majorHAnsi"/>
          <w:b/>
          <w:bCs/>
          <w:sz w:val="24"/>
        </w:rPr>
        <w:t>Opis sposobu przygotowywania ofert:</w:t>
      </w:r>
    </w:p>
    <w:p w14:paraId="631AF46B" w14:textId="21888410" w:rsidR="00C96432" w:rsidRPr="007855DB" w:rsidRDefault="00D072FA" w:rsidP="00EA5896">
      <w:pPr>
        <w:pStyle w:val="Tekstpodstawowy"/>
        <w:spacing w:line="276" w:lineRule="auto"/>
        <w:ind w:left="757"/>
        <w:contextualSpacing/>
        <w:rPr>
          <w:rFonts w:ascii="Cambria Math" w:eastAsia="Times New Roman" w:hAnsi="Cambria Math" w:cstheme="majorHAnsi"/>
          <w:sz w:val="22"/>
          <w:szCs w:val="22"/>
        </w:rPr>
      </w:pPr>
      <w:r w:rsidRPr="007855DB">
        <w:rPr>
          <w:rFonts w:ascii="Cambria Math" w:eastAsia="Times New Roman" w:hAnsi="Cambria Math" w:cstheme="majorHAnsi"/>
          <w:sz w:val="22"/>
          <w:szCs w:val="22"/>
        </w:rPr>
        <w:t>Pozostałe informacje</w:t>
      </w:r>
      <w:r w:rsidR="0065752E" w:rsidRPr="007855DB">
        <w:rPr>
          <w:rFonts w:ascii="Cambria Math" w:eastAsia="Times New Roman" w:hAnsi="Cambria Math" w:cstheme="majorHAnsi"/>
          <w:sz w:val="22"/>
          <w:szCs w:val="22"/>
        </w:rPr>
        <w:t>:</w:t>
      </w:r>
    </w:p>
    <w:p w14:paraId="4602352E" w14:textId="68D39663" w:rsidR="006E3B91" w:rsidRPr="007855DB" w:rsidRDefault="006E3B91" w:rsidP="00CB266B">
      <w:pPr>
        <w:pStyle w:val="Tekstpodstawowy"/>
        <w:numPr>
          <w:ilvl w:val="0"/>
          <w:numId w:val="18"/>
        </w:numPr>
        <w:spacing w:line="276" w:lineRule="auto"/>
        <w:contextualSpacing/>
        <w:rPr>
          <w:rFonts w:ascii="Cambria Math" w:hAnsi="Cambria Math" w:cstheme="majorHAnsi"/>
          <w:b/>
          <w:sz w:val="22"/>
          <w:szCs w:val="22"/>
        </w:rPr>
      </w:pPr>
      <w:r w:rsidRPr="007855DB">
        <w:rPr>
          <w:rFonts w:ascii="Cambria Math" w:hAnsi="Cambria Math" w:cstheme="majorHAnsi"/>
          <w:b/>
          <w:sz w:val="22"/>
          <w:szCs w:val="22"/>
        </w:rPr>
        <w:t>Zamawiający odrzuci oferty niepodpisane przez upoważnione osoby do reprezentowania Oferenta (w tym także konsorcjum) lub nieprawidłowo sporządzone.</w:t>
      </w:r>
    </w:p>
    <w:p w14:paraId="17F88512" w14:textId="01473AF0" w:rsidR="00400059" w:rsidRPr="007855DB" w:rsidRDefault="00400059" w:rsidP="00CB266B">
      <w:pPr>
        <w:pStyle w:val="Tekstpodstawowy"/>
        <w:numPr>
          <w:ilvl w:val="0"/>
          <w:numId w:val="18"/>
        </w:numPr>
        <w:spacing w:line="276" w:lineRule="auto"/>
        <w:contextualSpacing/>
        <w:rPr>
          <w:rFonts w:ascii="Cambria Math" w:hAnsi="Cambria Math" w:cstheme="majorHAnsi"/>
          <w:b/>
          <w:sz w:val="22"/>
          <w:szCs w:val="22"/>
        </w:rPr>
      </w:pPr>
      <w:r w:rsidRPr="007855DB">
        <w:rPr>
          <w:rFonts w:ascii="Cambria Math" w:eastAsia="Times New Roman" w:hAnsi="Cambria Math" w:cstheme="majorHAnsi"/>
          <w:sz w:val="22"/>
          <w:szCs w:val="22"/>
        </w:rPr>
        <w:t>Zamawiający zastrzega sobie prawo unieważnienia postępowania w sytuacji gdy:</w:t>
      </w:r>
    </w:p>
    <w:p w14:paraId="3415B3B8" w14:textId="46C4A80B" w:rsidR="00400059" w:rsidRPr="007855DB" w:rsidRDefault="00400059" w:rsidP="00E27CE5">
      <w:pPr>
        <w:pStyle w:val="Akapitzlist"/>
        <w:autoSpaceDE w:val="0"/>
        <w:autoSpaceDN w:val="0"/>
        <w:adjustRightInd w:val="0"/>
        <w:spacing w:after="0" w:line="276" w:lineRule="auto"/>
        <w:ind w:left="2124" w:hanging="708"/>
        <w:jc w:val="both"/>
        <w:rPr>
          <w:rFonts w:ascii="Cambria Math" w:eastAsia="Times New Roman" w:hAnsi="Cambria Math" w:cstheme="majorHAnsi"/>
          <w:lang w:eastAsia="pl-PL"/>
        </w:rPr>
      </w:pPr>
      <w:r w:rsidRPr="007855DB">
        <w:rPr>
          <w:rFonts w:ascii="Cambria Math" w:eastAsia="Times New Roman" w:hAnsi="Cambria Math" w:cstheme="majorHAnsi"/>
          <w:lang w:eastAsia="pl-PL"/>
        </w:rPr>
        <w:t>-</w:t>
      </w:r>
      <w:r w:rsidRPr="007855DB">
        <w:rPr>
          <w:rFonts w:ascii="Cambria Math" w:eastAsia="Times New Roman" w:hAnsi="Cambria Math" w:cstheme="majorHAnsi"/>
          <w:lang w:eastAsia="pl-PL"/>
        </w:rPr>
        <w:tab/>
        <w:t>nie zostaną złożone żadne oferty niepodlegające odrzuceniu (zgodne z treścią wymagań zawartych w SWZ) lub wszyscy Oferenci zostaną wykluczeni z postępowania,</w:t>
      </w:r>
    </w:p>
    <w:p w14:paraId="3F9C6BD1" w14:textId="0983ED39" w:rsidR="00400059" w:rsidRPr="007855DB" w:rsidRDefault="00400059" w:rsidP="00E27CE5">
      <w:pPr>
        <w:pStyle w:val="Akapitzlist"/>
        <w:autoSpaceDE w:val="0"/>
        <w:autoSpaceDN w:val="0"/>
        <w:adjustRightInd w:val="0"/>
        <w:spacing w:after="0" w:line="276" w:lineRule="auto"/>
        <w:ind w:left="2124" w:hanging="708"/>
        <w:jc w:val="both"/>
        <w:rPr>
          <w:rFonts w:ascii="Cambria Math" w:eastAsia="Times New Roman" w:hAnsi="Cambria Math" w:cstheme="majorHAnsi"/>
          <w:lang w:eastAsia="pl-PL"/>
        </w:rPr>
      </w:pPr>
      <w:r w:rsidRPr="007855DB">
        <w:rPr>
          <w:rFonts w:ascii="Cambria Math" w:eastAsia="Times New Roman" w:hAnsi="Cambria Math" w:cstheme="majorHAnsi"/>
          <w:lang w:eastAsia="pl-PL"/>
        </w:rPr>
        <w:t>-</w:t>
      </w:r>
      <w:r w:rsidRPr="007855DB">
        <w:rPr>
          <w:rFonts w:ascii="Cambria Math" w:eastAsia="Times New Roman" w:hAnsi="Cambria Math" w:cstheme="majorHAnsi"/>
          <w:lang w:eastAsia="pl-PL"/>
        </w:rPr>
        <w:tab/>
        <w:t>cena najkorzystniejszej oferty będzie przekraczać kwotę którą Zamawiający może przeznaczyć na sfinansowanie zamówienia.</w:t>
      </w:r>
    </w:p>
    <w:p w14:paraId="6EE0FFD3" w14:textId="77777777" w:rsidR="00400059" w:rsidRPr="007855DB" w:rsidRDefault="00400059" w:rsidP="00CB266B">
      <w:pPr>
        <w:pStyle w:val="Tekstpodstawowy"/>
        <w:numPr>
          <w:ilvl w:val="0"/>
          <w:numId w:val="18"/>
        </w:numPr>
        <w:spacing w:line="276" w:lineRule="auto"/>
        <w:contextualSpacing/>
        <w:rPr>
          <w:rFonts w:ascii="Cambria Math" w:eastAsia="Times New Roman" w:hAnsi="Cambria Math" w:cstheme="majorHAnsi"/>
          <w:sz w:val="22"/>
          <w:szCs w:val="22"/>
        </w:rPr>
      </w:pPr>
      <w:r w:rsidRPr="007855DB">
        <w:rPr>
          <w:rFonts w:ascii="Cambria Math" w:eastAsia="Times New Roman" w:hAnsi="Cambria Math" w:cstheme="majorHAnsi"/>
          <w:sz w:val="22"/>
          <w:szCs w:val="22"/>
        </w:rPr>
        <w:t>W przypadku gdy wybrany Oferent odstąpi od zawarcia umowy z Zamawiającym, Zamawiający zawiera umowę z kolejnym Oferentem, który w postępowaniu o udzielenie zamówienia uzyskał kolejną najwyższą liczbę punktów.</w:t>
      </w:r>
    </w:p>
    <w:p w14:paraId="1AFA25AC" w14:textId="77777777" w:rsidR="0065752E" w:rsidRPr="007855DB" w:rsidRDefault="0065752E" w:rsidP="00CB266B">
      <w:pPr>
        <w:pStyle w:val="Tekstpodstawowy"/>
        <w:numPr>
          <w:ilvl w:val="0"/>
          <w:numId w:val="18"/>
        </w:numPr>
        <w:spacing w:line="276" w:lineRule="auto"/>
        <w:contextualSpacing/>
        <w:rPr>
          <w:rFonts w:ascii="Cambria Math" w:hAnsi="Cambria Math" w:cstheme="majorHAnsi"/>
          <w:sz w:val="22"/>
          <w:szCs w:val="22"/>
        </w:rPr>
      </w:pPr>
      <w:r w:rsidRPr="007855DB">
        <w:rPr>
          <w:rFonts w:ascii="Cambria Math" w:eastAsia="Times New Roman" w:hAnsi="Cambria Math" w:cstheme="majorHAnsi"/>
          <w:sz w:val="22"/>
          <w:szCs w:val="22"/>
        </w:rPr>
        <w:t>Rozstrzygnięcie postępowania ma charakter ostateczny, tzn. od wyników przeprowadzonego przez Zamawiającego postępowania przetargowego Oferentom nie przysługuje droga odwoławcza.</w:t>
      </w:r>
    </w:p>
    <w:p w14:paraId="2AE27B5A" w14:textId="77777777" w:rsidR="00CB794E" w:rsidRPr="007855DB" w:rsidRDefault="00CB794E" w:rsidP="00E27CE5">
      <w:pPr>
        <w:pStyle w:val="Tekstpodstawowy"/>
        <w:spacing w:line="276" w:lineRule="auto"/>
        <w:contextualSpacing/>
        <w:jc w:val="left"/>
        <w:rPr>
          <w:rFonts w:ascii="Cambria Math" w:hAnsi="Cambria Math" w:cstheme="majorHAnsi"/>
          <w:sz w:val="22"/>
          <w:szCs w:val="22"/>
        </w:rPr>
      </w:pPr>
    </w:p>
    <w:p w14:paraId="267D44D5" w14:textId="15C5BEDD" w:rsidR="00FC3BFE" w:rsidRPr="007855DB" w:rsidRDefault="00FC3BFE" w:rsidP="00CB266B">
      <w:pPr>
        <w:pStyle w:val="Tekstpodstawowy"/>
        <w:numPr>
          <w:ilvl w:val="0"/>
          <w:numId w:val="31"/>
        </w:numPr>
        <w:shd w:val="clear" w:color="auto" w:fill="D9D9D9"/>
        <w:spacing w:line="276" w:lineRule="auto"/>
        <w:contextualSpacing/>
        <w:rPr>
          <w:rFonts w:ascii="Cambria Math" w:hAnsi="Cambria Math" w:cstheme="majorHAnsi"/>
          <w:b/>
          <w:iCs/>
          <w:sz w:val="24"/>
        </w:rPr>
      </w:pPr>
      <w:r w:rsidRPr="007855DB">
        <w:rPr>
          <w:rFonts w:ascii="Cambria Math" w:hAnsi="Cambria Math" w:cstheme="majorHAnsi"/>
          <w:b/>
          <w:sz w:val="24"/>
        </w:rPr>
        <w:t>Miejsce oraz termin składania i otwarcia ofert:</w:t>
      </w:r>
    </w:p>
    <w:p w14:paraId="1EA3B6FA" w14:textId="42ADA62F" w:rsidR="00846B0B" w:rsidRPr="007855DB" w:rsidRDefault="00846B0B" w:rsidP="00CB266B">
      <w:pPr>
        <w:numPr>
          <w:ilvl w:val="1"/>
          <w:numId w:val="35"/>
        </w:numPr>
        <w:tabs>
          <w:tab w:val="clear" w:pos="360"/>
          <w:tab w:val="num" w:pos="993"/>
        </w:tabs>
        <w:spacing w:after="0" w:line="276" w:lineRule="auto"/>
        <w:ind w:left="993" w:hanging="284"/>
        <w:jc w:val="both"/>
        <w:rPr>
          <w:rFonts w:ascii="Cambria Math" w:hAnsi="Cambria Math"/>
          <w:b/>
          <w:iCs/>
        </w:rPr>
      </w:pPr>
      <w:r w:rsidRPr="007855DB">
        <w:rPr>
          <w:rFonts w:ascii="Cambria Math" w:hAnsi="Cambria Math"/>
        </w:rPr>
        <w:t>Oferty należy składać w siedzibie Zamawiającego:  Rzymskokatolicka Parafia Niepokalanego Serca Najświętszej Maryi Panny w Krakowie ul. Półłanki 100, 30-740 Kraków, województwo małopolskie, kraj Polska, kancelaria parafialna do godz. </w:t>
      </w:r>
      <w:r w:rsidRPr="007855DB">
        <w:rPr>
          <w:rFonts w:ascii="Cambria Math" w:hAnsi="Cambria Math"/>
          <w:b/>
        </w:rPr>
        <w:t>15:30</w:t>
      </w:r>
      <w:r w:rsidRPr="007855DB">
        <w:rPr>
          <w:rFonts w:ascii="Cambria Math" w:hAnsi="Cambria Math"/>
        </w:rPr>
        <w:t xml:space="preserve"> do dnia</w:t>
      </w:r>
      <w:r w:rsidRPr="007855DB">
        <w:rPr>
          <w:rFonts w:ascii="Cambria Math" w:hAnsi="Cambria Math"/>
          <w:b/>
        </w:rPr>
        <w:t xml:space="preserve"> </w:t>
      </w:r>
      <w:r w:rsidR="002B2B09">
        <w:rPr>
          <w:rFonts w:ascii="Cambria Math" w:hAnsi="Cambria Math"/>
          <w:b/>
        </w:rPr>
        <w:t xml:space="preserve">21. 10. </w:t>
      </w:r>
      <w:r w:rsidRPr="007855DB">
        <w:rPr>
          <w:rFonts w:ascii="Cambria Math" w:hAnsi="Cambria Math"/>
          <w:b/>
        </w:rPr>
        <w:t>2</w:t>
      </w:r>
      <w:r w:rsidRPr="007855DB">
        <w:rPr>
          <w:rFonts w:ascii="Cambria Math" w:hAnsi="Cambria Math"/>
          <w:b/>
          <w:iCs/>
        </w:rPr>
        <w:t>021 r.</w:t>
      </w:r>
    </w:p>
    <w:p w14:paraId="657C7915" w14:textId="3EB401CE" w:rsidR="002F1CFB" w:rsidRPr="007855DB" w:rsidRDefault="00FC3BFE" w:rsidP="00CB266B">
      <w:pPr>
        <w:numPr>
          <w:ilvl w:val="1"/>
          <w:numId w:val="35"/>
        </w:numPr>
        <w:tabs>
          <w:tab w:val="clear" w:pos="360"/>
          <w:tab w:val="num" w:pos="993"/>
        </w:tabs>
        <w:spacing w:after="0" w:line="276" w:lineRule="auto"/>
        <w:ind w:left="993" w:hanging="284"/>
        <w:jc w:val="both"/>
        <w:rPr>
          <w:rFonts w:ascii="Cambria Math" w:hAnsi="Cambria Math" w:cstheme="majorHAnsi"/>
        </w:rPr>
      </w:pPr>
      <w:r w:rsidRPr="007855DB">
        <w:rPr>
          <w:rFonts w:ascii="Cambria Math" w:hAnsi="Cambria Math" w:cstheme="majorHAnsi"/>
        </w:rPr>
        <w:lastRenderedPageBreak/>
        <w:t>Oferty złożone po w/w terminie będą zwrócone niezwłocznie bez otwierania.</w:t>
      </w:r>
      <w:r w:rsidR="002F1CFB" w:rsidRPr="007855DB">
        <w:rPr>
          <w:rFonts w:ascii="Cambria Math" w:hAnsi="Cambria Math" w:cstheme="majorHAnsi"/>
        </w:rPr>
        <w:t xml:space="preserve"> Oferty nadesłane pocztą lub kurierem muszą być dostarczone do Zamawiającego w nieprzekraczalnym terminie wskazanym w pkt 1.</w:t>
      </w:r>
    </w:p>
    <w:p w14:paraId="3B9771FE" w14:textId="03DDDC67" w:rsidR="00846B0B" w:rsidRPr="007855DB" w:rsidRDefault="00846B0B" w:rsidP="00CB266B">
      <w:pPr>
        <w:numPr>
          <w:ilvl w:val="1"/>
          <w:numId w:val="35"/>
        </w:numPr>
        <w:tabs>
          <w:tab w:val="clear" w:pos="360"/>
          <w:tab w:val="num" w:pos="993"/>
        </w:tabs>
        <w:spacing w:after="0" w:line="276" w:lineRule="auto"/>
        <w:ind w:left="993" w:hanging="284"/>
        <w:jc w:val="both"/>
        <w:rPr>
          <w:rFonts w:ascii="Cambria Math" w:hAnsi="Cambria Math"/>
        </w:rPr>
      </w:pPr>
      <w:r w:rsidRPr="007855DB">
        <w:rPr>
          <w:rFonts w:ascii="Cambria Math" w:hAnsi="Cambria Math"/>
        </w:rPr>
        <w:t>Oferty zostaną otwarte w siedzibie Zamawiającego – Rzymskokatolicka Parafia Niepokalanego Serca Najświętszej Maryi Panny w Krakowie ul. Półłanki 100,  30-740 Kraków, województwo małopolskie, kraj Polska, kancelaria parafialna o godz. </w:t>
      </w:r>
      <w:r w:rsidRPr="007855DB">
        <w:rPr>
          <w:rFonts w:ascii="Cambria Math" w:hAnsi="Cambria Math"/>
          <w:b/>
        </w:rPr>
        <w:t>16:00</w:t>
      </w:r>
      <w:r w:rsidRPr="007855DB">
        <w:rPr>
          <w:rFonts w:ascii="Cambria Math" w:hAnsi="Cambria Math"/>
        </w:rPr>
        <w:t xml:space="preserve"> do dnia</w:t>
      </w:r>
      <w:r w:rsidRPr="007855DB">
        <w:rPr>
          <w:rFonts w:ascii="Cambria Math" w:hAnsi="Cambria Math"/>
          <w:b/>
        </w:rPr>
        <w:t xml:space="preserve"> </w:t>
      </w:r>
      <w:r w:rsidR="002B2B09">
        <w:rPr>
          <w:rFonts w:ascii="Cambria Math" w:hAnsi="Cambria Math"/>
          <w:b/>
        </w:rPr>
        <w:t xml:space="preserve">21. 10. </w:t>
      </w:r>
      <w:r w:rsidRPr="007855DB">
        <w:rPr>
          <w:rFonts w:ascii="Cambria Math" w:hAnsi="Cambria Math"/>
          <w:b/>
          <w:iCs/>
        </w:rPr>
        <w:t>2021 r.</w:t>
      </w:r>
    </w:p>
    <w:p w14:paraId="7FD38D73" w14:textId="12A174DD" w:rsidR="00FC3BFE" w:rsidRPr="002660A6" w:rsidRDefault="00FC3BFE" w:rsidP="00CB266B">
      <w:pPr>
        <w:numPr>
          <w:ilvl w:val="1"/>
          <w:numId w:val="35"/>
        </w:numPr>
        <w:tabs>
          <w:tab w:val="clear" w:pos="360"/>
          <w:tab w:val="num" w:pos="993"/>
        </w:tabs>
        <w:spacing w:after="0" w:line="276" w:lineRule="auto"/>
        <w:ind w:left="993" w:hanging="284"/>
        <w:jc w:val="both"/>
        <w:rPr>
          <w:rFonts w:ascii="Cambria Math" w:hAnsi="Cambria Math"/>
        </w:rPr>
      </w:pPr>
      <w:r w:rsidRPr="002660A6">
        <w:rPr>
          <w:rFonts w:ascii="Cambria Math" w:hAnsi="Cambria Math"/>
        </w:rPr>
        <w:t>Otwarcie ofert jest jawne.</w:t>
      </w:r>
    </w:p>
    <w:p w14:paraId="31FD091A" w14:textId="77E10606" w:rsidR="00FC3BFE" w:rsidRPr="002660A6" w:rsidRDefault="00FC3BFE" w:rsidP="00CB266B">
      <w:pPr>
        <w:numPr>
          <w:ilvl w:val="1"/>
          <w:numId w:val="35"/>
        </w:numPr>
        <w:tabs>
          <w:tab w:val="clear" w:pos="360"/>
          <w:tab w:val="num" w:pos="993"/>
        </w:tabs>
        <w:spacing w:after="0" w:line="276" w:lineRule="auto"/>
        <w:ind w:left="993" w:hanging="284"/>
        <w:jc w:val="both"/>
        <w:rPr>
          <w:rFonts w:ascii="Cambria Math" w:hAnsi="Cambria Math"/>
        </w:rPr>
      </w:pPr>
      <w:r w:rsidRPr="002660A6">
        <w:rPr>
          <w:rFonts w:ascii="Cambria Math" w:hAnsi="Cambria Math"/>
        </w:rPr>
        <w:t xml:space="preserve">Po otwarciu każdej z ofert Zamawiający podaje imię i nazwisko, nazwę (firmę) oraz adres (siedzibę) </w:t>
      </w:r>
      <w:r w:rsidR="00911564" w:rsidRPr="002660A6">
        <w:rPr>
          <w:rFonts w:ascii="Cambria Math" w:hAnsi="Cambria Math"/>
        </w:rPr>
        <w:t>Oferenta</w:t>
      </w:r>
      <w:r w:rsidRPr="002660A6">
        <w:rPr>
          <w:rFonts w:ascii="Cambria Math" w:hAnsi="Cambria Math"/>
        </w:rPr>
        <w:t>, którego</w:t>
      </w:r>
      <w:r w:rsidR="00F578CA" w:rsidRPr="002660A6">
        <w:rPr>
          <w:rFonts w:ascii="Cambria Math" w:hAnsi="Cambria Math"/>
        </w:rPr>
        <w:t xml:space="preserve"> </w:t>
      </w:r>
      <w:r w:rsidRPr="002660A6">
        <w:rPr>
          <w:rFonts w:ascii="Cambria Math" w:hAnsi="Cambria Math"/>
        </w:rPr>
        <w:t>oferta jest otwierana a także informacje dot. ceny oferty</w:t>
      </w:r>
      <w:r w:rsidR="00B3561A" w:rsidRPr="002660A6">
        <w:rPr>
          <w:rFonts w:ascii="Cambria Math" w:hAnsi="Cambria Math"/>
        </w:rPr>
        <w:t xml:space="preserve">, </w:t>
      </w:r>
      <w:r w:rsidRPr="002660A6">
        <w:rPr>
          <w:rFonts w:ascii="Cambria Math" w:hAnsi="Cambria Math"/>
        </w:rPr>
        <w:t>terminu wykonania zamówienia</w:t>
      </w:r>
      <w:r w:rsidR="00B3561A" w:rsidRPr="002660A6">
        <w:rPr>
          <w:rFonts w:ascii="Cambria Math" w:hAnsi="Cambria Math"/>
        </w:rPr>
        <w:t>,</w:t>
      </w:r>
      <w:r w:rsidR="006A3C16" w:rsidRPr="002660A6">
        <w:rPr>
          <w:rFonts w:ascii="Cambria Math" w:hAnsi="Cambria Math"/>
        </w:rPr>
        <w:t xml:space="preserve"> </w:t>
      </w:r>
      <w:r w:rsidR="00B3561A" w:rsidRPr="002660A6">
        <w:rPr>
          <w:rFonts w:ascii="Cambria Math" w:hAnsi="Cambria Math"/>
        </w:rPr>
        <w:t>okresu</w:t>
      </w:r>
      <w:r w:rsidR="006A3C16" w:rsidRPr="002660A6">
        <w:rPr>
          <w:rFonts w:ascii="Cambria Math" w:hAnsi="Cambria Math"/>
        </w:rPr>
        <w:t> </w:t>
      </w:r>
      <w:r w:rsidR="00B3561A" w:rsidRPr="002660A6">
        <w:rPr>
          <w:rFonts w:ascii="Cambria Math" w:hAnsi="Cambria Math"/>
        </w:rPr>
        <w:t xml:space="preserve">gwarancji jakości </w:t>
      </w:r>
      <w:r w:rsidRPr="002660A6">
        <w:rPr>
          <w:rFonts w:ascii="Cambria Math" w:hAnsi="Cambria Math"/>
        </w:rPr>
        <w:t>zawartych w ofercie.</w:t>
      </w:r>
    </w:p>
    <w:p w14:paraId="53530495" w14:textId="7AA9F463" w:rsidR="00FC3BFE" w:rsidRPr="002660A6" w:rsidRDefault="00FC3BFE" w:rsidP="00CB266B">
      <w:pPr>
        <w:numPr>
          <w:ilvl w:val="1"/>
          <w:numId w:val="35"/>
        </w:numPr>
        <w:tabs>
          <w:tab w:val="clear" w:pos="360"/>
          <w:tab w:val="num" w:pos="993"/>
        </w:tabs>
        <w:spacing w:after="0" w:line="276" w:lineRule="auto"/>
        <w:ind w:left="993" w:hanging="284"/>
        <w:jc w:val="both"/>
        <w:rPr>
          <w:rFonts w:ascii="Cambria Math" w:hAnsi="Cambria Math"/>
        </w:rPr>
      </w:pPr>
      <w:r w:rsidRPr="002660A6">
        <w:rPr>
          <w:rFonts w:ascii="Cambria Math" w:hAnsi="Cambria Math"/>
        </w:rPr>
        <w:t xml:space="preserve">W przypadku złożenia przez </w:t>
      </w:r>
      <w:r w:rsidR="00911564" w:rsidRPr="002660A6">
        <w:rPr>
          <w:rFonts w:ascii="Cambria Math" w:hAnsi="Cambria Math"/>
        </w:rPr>
        <w:t xml:space="preserve">Oferenta </w:t>
      </w:r>
      <w:r w:rsidRPr="002660A6">
        <w:rPr>
          <w:rFonts w:ascii="Cambria Math" w:hAnsi="Cambria Math"/>
        </w:rPr>
        <w:t>dokumentów zawierających dane wyrażone w innych walutach niż PLN,</w:t>
      </w:r>
      <w:r w:rsidR="006A3C16" w:rsidRPr="002660A6">
        <w:rPr>
          <w:rFonts w:ascii="Cambria Math" w:hAnsi="Cambria Math"/>
        </w:rPr>
        <w:t xml:space="preserve"> </w:t>
      </w:r>
      <w:r w:rsidRPr="002660A6">
        <w:rPr>
          <w:rFonts w:ascii="Cambria Math" w:hAnsi="Cambria Math"/>
        </w:rPr>
        <w:t xml:space="preserve">Zamawiający jako kurs przeliczeniowy waluty, w której oszacowano wartość zamówienia, przyjmie średni kurs Narodowego Banku Polskiego (NBP) obowiązujący w dniu publikacji ogłoszenia </w:t>
      </w:r>
      <w:r w:rsidR="001E57AB" w:rsidRPr="002660A6">
        <w:rPr>
          <w:rFonts w:ascii="Cambria Math" w:hAnsi="Cambria Math"/>
        </w:rPr>
        <w:t>postępowania</w:t>
      </w:r>
      <w:r w:rsidRPr="002660A6">
        <w:rPr>
          <w:rFonts w:ascii="Cambria Math" w:hAnsi="Cambria Math"/>
        </w:rPr>
        <w:t>.</w:t>
      </w:r>
    </w:p>
    <w:p w14:paraId="0D3D0B60" w14:textId="77777777" w:rsidR="00B106CC" w:rsidRPr="002660A6" w:rsidRDefault="00B106CC" w:rsidP="00C05C69">
      <w:pPr>
        <w:spacing w:after="0" w:line="276" w:lineRule="auto"/>
        <w:ind w:left="993"/>
        <w:jc w:val="both"/>
        <w:rPr>
          <w:rFonts w:ascii="Cambria Math" w:hAnsi="Cambria Math"/>
        </w:rPr>
      </w:pPr>
    </w:p>
    <w:p w14:paraId="14A9C3FF" w14:textId="77777777" w:rsidR="00FC3BFE" w:rsidRPr="007855DB" w:rsidRDefault="00FC3BFE" w:rsidP="00E27CE5">
      <w:pPr>
        <w:numPr>
          <w:ilvl w:val="0"/>
          <w:numId w:val="1"/>
        </w:numPr>
        <w:shd w:val="clear" w:color="auto" w:fill="D9D9D9"/>
        <w:tabs>
          <w:tab w:val="left" w:pos="8789"/>
          <w:tab w:val="left" w:pos="9781"/>
        </w:tabs>
        <w:spacing w:after="0" w:line="276" w:lineRule="auto"/>
        <w:contextualSpacing/>
        <w:jc w:val="both"/>
        <w:rPr>
          <w:rFonts w:ascii="Cambria Math" w:hAnsi="Cambria Math" w:cstheme="majorHAnsi"/>
          <w:b/>
          <w:sz w:val="24"/>
        </w:rPr>
      </w:pPr>
      <w:r w:rsidRPr="007855DB">
        <w:rPr>
          <w:rFonts w:ascii="Cambria Math" w:hAnsi="Cambria Math" w:cstheme="majorHAnsi"/>
          <w:b/>
          <w:sz w:val="24"/>
        </w:rPr>
        <w:t>Opis sposobu obliczenia ceny:</w:t>
      </w:r>
    </w:p>
    <w:p w14:paraId="4FD0C216" w14:textId="7D61C8E3" w:rsidR="00501078" w:rsidRPr="002660A6" w:rsidRDefault="00501078" w:rsidP="00CB266B">
      <w:pPr>
        <w:pStyle w:val="Akapitzlist"/>
        <w:numPr>
          <w:ilvl w:val="1"/>
          <w:numId w:val="36"/>
        </w:numPr>
        <w:tabs>
          <w:tab w:val="clear" w:pos="360"/>
          <w:tab w:val="num" w:pos="1134"/>
        </w:tabs>
        <w:spacing w:after="0" w:line="276" w:lineRule="auto"/>
        <w:ind w:left="993" w:hanging="284"/>
        <w:jc w:val="both"/>
        <w:rPr>
          <w:rFonts w:ascii="Cambria Math" w:hAnsi="Cambria Math" w:cstheme="majorHAnsi"/>
          <w:b/>
        </w:rPr>
      </w:pPr>
      <w:r w:rsidRPr="002660A6">
        <w:rPr>
          <w:rFonts w:ascii="Cambria Math" w:hAnsi="Cambria Math" w:cstheme="majorHAnsi"/>
        </w:rPr>
        <w:t xml:space="preserve">Cenę oferty </w:t>
      </w:r>
      <w:r w:rsidR="00911564" w:rsidRPr="002660A6">
        <w:rPr>
          <w:rFonts w:ascii="Cambria Math" w:hAnsi="Cambria Math" w:cstheme="majorHAnsi"/>
        </w:rPr>
        <w:t xml:space="preserve">Oferent </w:t>
      </w:r>
      <w:r w:rsidRPr="002660A6">
        <w:rPr>
          <w:rFonts w:ascii="Cambria Math" w:hAnsi="Cambria Math" w:cstheme="majorHAnsi"/>
        </w:rPr>
        <w:t xml:space="preserve">podaje w złotych polskich. Wszystkie ceny (a także stawki lub kwoty) należy podać w złotych i groszach polskich do dwóch miejsc po przecinku. Wszystkie ceny (a także stawki lub kwoty) powinny zawierać w sobie ewentualne upusty proponowane przez </w:t>
      </w:r>
      <w:r w:rsidR="00911564" w:rsidRPr="002660A6">
        <w:rPr>
          <w:rFonts w:ascii="Cambria Math" w:hAnsi="Cambria Math" w:cstheme="majorHAnsi"/>
        </w:rPr>
        <w:t>Oferenta</w:t>
      </w:r>
      <w:r w:rsidRPr="002660A6">
        <w:rPr>
          <w:rFonts w:ascii="Cambria Math" w:hAnsi="Cambria Math" w:cstheme="majorHAnsi"/>
        </w:rPr>
        <w:t>.</w:t>
      </w:r>
    </w:p>
    <w:p w14:paraId="16B2A587" w14:textId="3937130F" w:rsidR="00501078" w:rsidRPr="002660A6" w:rsidRDefault="00501078" w:rsidP="00CB266B">
      <w:pPr>
        <w:pStyle w:val="Akapitzlist"/>
        <w:numPr>
          <w:ilvl w:val="1"/>
          <w:numId w:val="36"/>
        </w:numPr>
        <w:tabs>
          <w:tab w:val="clear" w:pos="360"/>
          <w:tab w:val="num" w:pos="1134"/>
        </w:tabs>
        <w:spacing w:after="0" w:line="276" w:lineRule="auto"/>
        <w:ind w:left="993" w:hanging="284"/>
        <w:jc w:val="both"/>
        <w:rPr>
          <w:rFonts w:ascii="Cambria Math" w:hAnsi="Cambria Math" w:cstheme="majorHAnsi"/>
        </w:rPr>
      </w:pPr>
      <w:r w:rsidRPr="007855DB">
        <w:rPr>
          <w:rFonts w:ascii="Cambria Math" w:hAnsi="Cambria Math" w:cstheme="majorHAnsi"/>
        </w:rPr>
        <w:t xml:space="preserve">Cena musi obejmować wszystkie koszty związane z realizacją przedmiotu niniejszego zamówienia, z uwzględnieniem wszystkich opłat i podatków (w tym także podatek od towarów i usług VAT). </w:t>
      </w:r>
      <w:r w:rsidRPr="002660A6">
        <w:rPr>
          <w:rFonts w:ascii="Cambria Math" w:hAnsi="Cambria Math" w:cstheme="majorHAnsi"/>
        </w:rPr>
        <w:t xml:space="preserve">Cena ta stanowić będzie wynagrodzenie ryczałtowe </w:t>
      </w:r>
      <w:r w:rsidR="00911564" w:rsidRPr="002660A6">
        <w:rPr>
          <w:rFonts w:ascii="Cambria Math" w:hAnsi="Cambria Math" w:cstheme="majorHAnsi"/>
        </w:rPr>
        <w:t>Oferenta</w:t>
      </w:r>
      <w:r w:rsidRPr="007855DB">
        <w:rPr>
          <w:rFonts w:ascii="Cambria Math" w:hAnsi="Cambria Math" w:cstheme="majorHAnsi"/>
        </w:rPr>
        <w:t>.</w:t>
      </w:r>
    </w:p>
    <w:p w14:paraId="7421E8D0" w14:textId="1869DC3F" w:rsidR="0064075A" w:rsidRPr="002660A6" w:rsidRDefault="0064075A" w:rsidP="00CB266B">
      <w:pPr>
        <w:pStyle w:val="Akapitzlist"/>
        <w:numPr>
          <w:ilvl w:val="1"/>
          <w:numId w:val="36"/>
        </w:numPr>
        <w:tabs>
          <w:tab w:val="clear" w:pos="360"/>
          <w:tab w:val="num" w:pos="1134"/>
        </w:tabs>
        <w:spacing w:after="0" w:line="276" w:lineRule="auto"/>
        <w:ind w:left="993" w:hanging="284"/>
        <w:jc w:val="both"/>
        <w:rPr>
          <w:rFonts w:ascii="Cambria Math" w:hAnsi="Cambria Math" w:cstheme="majorHAnsi"/>
        </w:rPr>
      </w:pPr>
      <w:r w:rsidRPr="007855DB">
        <w:rPr>
          <w:rFonts w:ascii="Cambria Math" w:hAnsi="Cambria Math" w:cstheme="majorHAnsi"/>
        </w:rPr>
        <w:t>Oferent zobowiązany jest zapoznać z wszystkimi dokumentami udostępnionymi przez Zamawiającego w niniejszym postępowaniu i wycenić w cenie oferty wszelkie roboty budowlane, dostawy oraz usługi wchodzące w zakres przedmiotu niniejszego zamówienia.</w:t>
      </w:r>
    </w:p>
    <w:p w14:paraId="70B51463" w14:textId="60E2CA51" w:rsidR="004B654B" w:rsidRPr="007855DB" w:rsidRDefault="004B654B" w:rsidP="00CB266B">
      <w:pPr>
        <w:pStyle w:val="Akapitzlist"/>
        <w:numPr>
          <w:ilvl w:val="1"/>
          <w:numId w:val="36"/>
        </w:numPr>
        <w:tabs>
          <w:tab w:val="clear" w:pos="360"/>
          <w:tab w:val="num" w:pos="1134"/>
        </w:tabs>
        <w:spacing w:after="0" w:line="276" w:lineRule="auto"/>
        <w:ind w:left="993" w:hanging="284"/>
        <w:jc w:val="both"/>
        <w:rPr>
          <w:rFonts w:ascii="Cambria Math" w:hAnsi="Cambria Math" w:cstheme="majorHAnsi"/>
          <w:b/>
          <w:bCs/>
        </w:rPr>
      </w:pPr>
      <w:r w:rsidRPr="007855DB">
        <w:rPr>
          <w:rFonts w:ascii="Cambria Math" w:hAnsi="Cambria Math" w:cstheme="majorHAnsi"/>
          <w:b/>
          <w:bCs/>
        </w:rPr>
        <w:t xml:space="preserve">Cena oferty musi zawierać wszelkie koszty niezbędne do zrealizowania przedmiotowego zamówienia wynikające </w:t>
      </w:r>
      <w:r w:rsidR="009925D1" w:rsidRPr="007855DB">
        <w:rPr>
          <w:rFonts w:ascii="Cambria Math" w:hAnsi="Cambria Math" w:cstheme="majorHAnsi"/>
          <w:b/>
          <w:bCs/>
        </w:rPr>
        <w:t xml:space="preserve"> </w:t>
      </w:r>
      <w:r w:rsidRPr="007855DB">
        <w:rPr>
          <w:rFonts w:ascii="Cambria Math" w:hAnsi="Cambria Math" w:cstheme="majorHAnsi"/>
          <w:b/>
          <w:bCs/>
        </w:rPr>
        <w:t>wprost z:</w:t>
      </w:r>
    </w:p>
    <w:p w14:paraId="4571EE35" w14:textId="7269299F" w:rsidR="00FA68B8" w:rsidRPr="007855DB" w:rsidRDefault="00A84A93" w:rsidP="00CB266B">
      <w:pPr>
        <w:pStyle w:val="Akapitzlist"/>
        <w:numPr>
          <w:ilvl w:val="0"/>
          <w:numId w:val="32"/>
        </w:numPr>
        <w:autoSpaceDE w:val="0"/>
        <w:autoSpaceDN w:val="0"/>
        <w:adjustRightInd w:val="0"/>
        <w:spacing w:after="0" w:line="276" w:lineRule="auto"/>
        <w:jc w:val="both"/>
        <w:rPr>
          <w:rFonts w:ascii="Cambria Math" w:hAnsi="Cambria Math" w:cstheme="majorHAnsi"/>
          <w:b/>
          <w:bCs/>
        </w:rPr>
      </w:pPr>
      <w:r w:rsidRPr="007855DB">
        <w:rPr>
          <w:rFonts w:ascii="Cambria Math" w:hAnsi="Cambria Math" w:cstheme="majorHAnsi"/>
          <w:b/>
          <w:bCs/>
        </w:rPr>
        <w:t>Szczegółowy opis przedmiotu zamówienia</w:t>
      </w:r>
      <w:r w:rsidRPr="007855DB">
        <w:rPr>
          <w:rFonts w:ascii="Cambria Math" w:hAnsi="Cambria Math" w:cstheme="majorHAnsi"/>
          <w:b/>
          <w:bCs/>
        </w:rPr>
        <w:tab/>
      </w:r>
      <w:r w:rsidR="00FA68B8" w:rsidRPr="007855DB">
        <w:rPr>
          <w:rFonts w:ascii="Cambria Math" w:hAnsi="Cambria Math" w:cstheme="majorHAnsi"/>
          <w:b/>
          <w:bCs/>
        </w:rPr>
        <w:t>zał. nr 1 a</w:t>
      </w:r>
      <w:r w:rsidR="00D41AB2" w:rsidRPr="007855DB">
        <w:rPr>
          <w:rFonts w:ascii="Cambria Math" w:hAnsi="Cambria Math" w:cstheme="majorHAnsi"/>
          <w:b/>
          <w:bCs/>
        </w:rPr>
        <w:t>)</w:t>
      </w:r>
      <w:r w:rsidR="00FA68B8" w:rsidRPr="007855DB">
        <w:rPr>
          <w:rFonts w:ascii="Cambria Math" w:hAnsi="Cambria Math" w:cstheme="majorHAnsi"/>
          <w:b/>
          <w:bCs/>
        </w:rPr>
        <w:t xml:space="preserve"> do SWZ;</w:t>
      </w:r>
    </w:p>
    <w:p w14:paraId="36C4CEFB" w14:textId="476EB238" w:rsidR="00FA68B8" w:rsidRPr="007855DB" w:rsidRDefault="00FA68B8" w:rsidP="00CB266B">
      <w:pPr>
        <w:pStyle w:val="Akapitzlist"/>
        <w:numPr>
          <w:ilvl w:val="0"/>
          <w:numId w:val="32"/>
        </w:numPr>
        <w:autoSpaceDE w:val="0"/>
        <w:autoSpaceDN w:val="0"/>
        <w:adjustRightInd w:val="0"/>
        <w:spacing w:after="0" w:line="276" w:lineRule="auto"/>
        <w:jc w:val="both"/>
        <w:rPr>
          <w:rFonts w:ascii="Cambria Math" w:hAnsi="Cambria Math" w:cstheme="majorHAnsi"/>
          <w:b/>
          <w:bCs/>
        </w:rPr>
      </w:pPr>
      <w:r w:rsidRPr="007855DB">
        <w:rPr>
          <w:rFonts w:ascii="Cambria Math" w:hAnsi="Cambria Math" w:cstheme="majorHAnsi"/>
          <w:b/>
          <w:bCs/>
        </w:rPr>
        <w:t xml:space="preserve">audytu energetycznego </w:t>
      </w:r>
      <w:r w:rsidR="00A84A93" w:rsidRPr="007855DB">
        <w:rPr>
          <w:rFonts w:ascii="Cambria Math" w:hAnsi="Cambria Math" w:cstheme="majorHAnsi"/>
          <w:b/>
          <w:bCs/>
        </w:rPr>
        <w:tab/>
      </w:r>
      <w:r w:rsidR="00A84A93" w:rsidRPr="007855DB">
        <w:rPr>
          <w:rFonts w:ascii="Cambria Math" w:hAnsi="Cambria Math" w:cstheme="majorHAnsi"/>
          <w:b/>
          <w:bCs/>
        </w:rPr>
        <w:tab/>
      </w:r>
      <w:r w:rsidR="00A84A93" w:rsidRPr="007855DB">
        <w:rPr>
          <w:rFonts w:ascii="Cambria Math" w:hAnsi="Cambria Math" w:cstheme="majorHAnsi"/>
          <w:b/>
          <w:bCs/>
        </w:rPr>
        <w:tab/>
      </w:r>
      <w:r w:rsidRPr="007855DB">
        <w:rPr>
          <w:rFonts w:ascii="Cambria Math" w:hAnsi="Cambria Math" w:cstheme="majorHAnsi"/>
          <w:b/>
          <w:bCs/>
        </w:rPr>
        <w:t>zał. nr 1 b</w:t>
      </w:r>
      <w:r w:rsidR="00D41AB2" w:rsidRPr="007855DB">
        <w:rPr>
          <w:rFonts w:ascii="Cambria Math" w:hAnsi="Cambria Math" w:cstheme="majorHAnsi"/>
          <w:b/>
          <w:bCs/>
        </w:rPr>
        <w:t>)</w:t>
      </w:r>
      <w:r w:rsidRPr="007855DB">
        <w:rPr>
          <w:rFonts w:ascii="Cambria Math" w:hAnsi="Cambria Math" w:cstheme="majorHAnsi"/>
          <w:b/>
          <w:bCs/>
        </w:rPr>
        <w:t xml:space="preserve"> do SWZ</w:t>
      </w:r>
      <w:r w:rsidR="00D41AB2" w:rsidRPr="007855DB">
        <w:rPr>
          <w:rFonts w:ascii="Cambria Math" w:hAnsi="Cambria Math" w:cstheme="majorHAnsi"/>
          <w:b/>
          <w:bCs/>
        </w:rPr>
        <w:t>;</w:t>
      </w:r>
    </w:p>
    <w:p w14:paraId="43B402A3" w14:textId="4A344947" w:rsidR="004B654B" w:rsidRPr="007855DB" w:rsidRDefault="004B654B" w:rsidP="00C05C69">
      <w:pPr>
        <w:pStyle w:val="Tekstpodstawowy"/>
        <w:spacing w:line="276" w:lineRule="auto"/>
        <w:ind w:left="993"/>
        <w:contextualSpacing/>
        <w:rPr>
          <w:rFonts w:ascii="Cambria Math" w:hAnsi="Cambria Math" w:cstheme="majorHAnsi"/>
          <w:b/>
          <w:bCs/>
          <w:sz w:val="22"/>
          <w:szCs w:val="22"/>
        </w:rPr>
      </w:pPr>
      <w:r w:rsidRPr="007855DB">
        <w:rPr>
          <w:rFonts w:ascii="Cambria Math" w:hAnsi="Cambria Math" w:cstheme="majorHAnsi"/>
          <w:b/>
          <w:bCs/>
          <w:sz w:val="22"/>
          <w:szCs w:val="22"/>
        </w:rPr>
        <w:t>jak również w nich nie ujęte, a bez któryc</w:t>
      </w:r>
      <w:r w:rsidR="00AA0DAB" w:rsidRPr="007855DB">
        <w:rPr>
          <w:rFonts w:ascii="Cambria Math" w:hAnsi="Cambria Math" w:cstheme="majorHAnsi"/>
          <w:b/>
          <w:bCs/>
          <w:sz w:val="22"/>
          <w:szCs w:val="22"/>
        </w:rPr>
        <w:t>h nie można wykonać zamówienia i uzyskać zam</w:t>
      </w:r>
      <w:r w:rsidR="00780547" w:rsidRPr="007855DB">
        <w:rPr>
          <w:rFonts w:ascii="Cambria Math" w:hAnsi="Cambria Math" w:cstheme="majorHAnsi"/>
          <w:b/>
          <w:bCs/>
          <w:sz w:val="22"/>
          <w:szCs w:val="22"/>
        </w:rPr>
        <w:t>ierzonego efektu ekologicznego.</w:t>
      </w:r>
    </w:p>
    <w:p w14:paraId="443C3616" w14:textId="10E2EF48" w:rsidR="00501078" w:rsidRPr="007855DB" w:rsidRDefault="00501078" w:rsidP="00CB266B">
      <w:pPr>
        <w:pStyle w:val="Akapitzlist"/>
        <w:numPr>
          <w:ilvl w:val="1"/>
          <w:numId w:val="36"/>
        </w:numPr>
        <w:tabs>
          <w:tab w:val="clear" w:pos="360"/>
          <w:tab w:val="num" w:pos="1134"/>
        </w:tabs>
        <w:spacing w:after="0" w:line="276" w:lineRule="auto"/>
        <w:ind w:left="993" w:hanging="284"/>
        <w:jc w:val="both"/>
        <w:rPr>
          <w:rFonts w:ascii="Cambria Math" w:hAnsi="Cambria Math" w:cstheme="majorHAnsi"/>
        </w:rPr>
      </w:pPr>
      <w:r w:rsidRPr="007855DB">
        <w:rPr>
          <w:rFonts w:ascii="Cambria Math" w:hAnsi="Cambria Math" w:cstheme="majorHAnsi"/>
        </w:rPr>
        <w:t xml:space="preserve">Zamawiający zapłaci </w:t>
      </w:r>
      <w:r w:rsidR="00CC5B30" w:rsidRPr="007855DB">
        <w:rPr>
          <w:rFonts w:ascii="Cambria Math" w:hAnsi="Cambria Math" w:cstheme="majorHAnsi"/>
        </w:rPr>
        <w:t>O</w:t>
      </w:r>
      <w:r w:rsidR="00911564" w:rsidRPr="007855DB">
        <w:rPr>
          <w:rFonts w:ascii="Cambria Math" w:hAnsi="Cambria Math" w:cstheme="majorHAnsi"/>
        </w:rPr>
        <w:t xml:space="preserve">ferentowi </w:t>
      </w:r>
      <w:r w:rsidRPr="007855DB">
        <w:rPr>
          <w:rFonts w:ascii="Cambria Math" w:hAnsi="Cambria Math" w:cstheme="majorHAnsi"/>
        </w:rPr>
        <w:t xml:space="preserve">za realizację przedmiotu wynagrodzenie określone w </w:t>
      </w:r>
      <w:r w:rsidR="00883BBB" w:rsidRPr="007855DB">
        <w:rPr>
          <w:rFonts w:ascii="Cambria Math" w:hAnsi="Cambria Math" w:cstheme="majorHAnsi"/>
        </w:rPr>
        <w:t>formularzu ofertowym</w:t>
      </w:r>
      <w:r w:rsidRPr="007855DB">
        <w:rPr>
          <w:rFonts w:ascii="Cambria Math" w:hAnsi="Cambria Math" w:cstheme="majorHAnsi"/>
        </w:rPr>
        <w:t>.</w:t>
      </w:r>
    </w:p>
    <w:p w14:paraId="26115B09" w14:textId="3E4132F4" w:rsidR="00501078" w:rsidRPr="007855DB" w:rsidRDefault="00501078" w:rsidP="00CB266B">
      <w:pPr>
        <w:pStyle w:val="Akapitzlist"/>
        <w:numPr>
          <w:ilvl w:val="1"/>
          <w:numId w:val="36"/>
        </w:numPr>
        <w:tabs>
          <w:tab w:val="clear" w:pos="360"/>
          <w:tab w:val="num" w:pos="1134"/>
        </w:tabs>
        <w:spacing w:after="0" w:line="276" w:lineRule="auto"/>
        <w:ind w:left="993" w:hanging="284"/>
        <w:jc w:val="both"/>
        <w:rPr>
          <w:rFonts w:ascii="Cambria Math" w:hAnsi="Cambria Math" w:cstheme="majorHAnsi"/>
        </w:rPr>
      </w:pPr>
      <w:r w:rsidRPr="007855DB">
        <w:rPr>
          <w:rFonts w:ascii="Cambria Math" w:hAnsi="Cambria Math" w:cstheme="majorHAnsi"/>
        </w:rPr>
        <w:t xml:space="preserve">W przypadku gdy wybór oferty </w:t>
      </w:r>
      <w:r w:rsidR="00911564" w:rsidRPr="007855DB">
        <w:rPr>
          <w:rFonts w:ascii="Cambria Math" w:hAnsi="Cambria Math" w:cstheme="majorHAnsi"/>
        </w:rPr>
        <w:t xml:space="preserve">Oferenta </w:t>
      </w:r>
      <w:r w:rsidRPr="007855DB">
        <w:rPr>
          <w:rFonts w:ascii="Cambria Math" w:hAnsi="Cambria Math" w:cstheme="majorHAnsi"/>
        </w:rPr>
        <w:t xml:space="preserve">będzie powadzić do powstania u Zamawiającego obowiązku podatkowego, wówczas </w:t>
      </w:r>
      <w:r w:rsidR="00911564" w:rsidRPr="007855DB">
        <w:rPr>
          <w:rFonts w:ascii="Cambria Math" w:hAnsi="Cambria Math" w:cstheme="majorHAnsi"/>
        </w:rPr>
        <w:t>Oferent</w:t>
      </w:r>
      <w:r w:rsidRPr="007855DB">
        <w:rPr>
          <w:rFonts w:ascii="Cambria Math" w:hAnsi="Cambria Math" w:cstheme="majorHAnsi"/>
        </w:rPr>
        <w:t xml:space="preserve">, zobowiązany jest poinformować Zamawiającego (załączając do oferty stosowane oświadczenie), iż wybór jego oferty będzie prowadzić do powstania u Zamawiającego obowiązku podatkowego, wskazać nazwę (rodzaj) towaru lub usługi, których dostawa lub świadczenie będzie prowadzić do jego powstania, oraz wskazując ich wartość bez kwoty podatku. </w:t>
      </w:r>
    </w:p>
    <w:p w14:paraId="02DE3A05" w14:textId="72E9D92E" w:rsidR="00501078" w:rsidRPr="007855DB" w:rsidRDefault="00501078" w:rsidP="00CB266B">
      <w:pPr>
        <w:pStyle w:val="Akapitzlist"/>
        <w:numPr>
          <w:ilvl w:val="1"/>
          <w:numId w:val="36"/>
        </w:numPr>
        <w:tabs>
          <w:tab w:val="clear" w:pos="360"/>
          <w:tab w:val="num" w:pos="1134"/>
        </w:tabs>
        <w:spacing w:after="0" w:line="276" w:lineRule="auto"/>
        <w:ind w:left="993" w:hanging="284"/>
        <w:jc w:val="both"/>
        <w:rPr>
          <w:rFonts w:ascii="Cambria Math" w:hAnsi="Cambria Math" w:cstheme="majorHAnsi"/>
          <w:strike/>
        </w:rPr>
      </w:pPr>
      <w:r w:rsidRPr="007855DB">
        <w:rPr>
          <w:rFonts w:ascii="Cambria Math" w:hAnsi="Cambria Math" w:cstheme="majorHAnsi"/>
        </w:rPr>
        <w:t>Zamawiający p</w:t>
      </w:r>
      <w:r w:rsidR="00522CF8" w:rsidRPr="007855DB">
        <w:rPr>
          <w:rFonts w:ascii="Cambria Math" w:hAnsi="Cambria Math" w:cstheme="majorHAnsi"/>
        </w:rPr>
        <w:t>oprawi w ofercie</w:t>
      </w:r>
      <w:r w:rsidRPr="007855DB">
        <w:rPr>
          <w:rFonts w:ascii="Cambria Math" w:hAnsi="Cambria Math" w:cstheme="majorHAnsi"/>
        </w:rPr>
        <w:t xml:space="preserve"> oczywiste omyłki pisarskie, omyłki rachunkowe, z uwzględnieniem konsekwencji rachunkowych dokonanych poprawek oraz inne omyłki polegające na niezgodności oferty ze specyfikacją istotnych warunków zamówienia, niepowodujące istotnych zmian w treści oferty, niezwłocznie zawiadamiając o tym </w:t>
      </w:r>
      <w:r w:rsidR="00911564" w:rsidRPr="007855DB">
        <w:rPr>
          <w:rFonts w:ascii="Cambria Math" w:hAnsi="Cambria Math" w:cstheme="majorHAnsi"/>
        </w:rPr>
        <w:t>Oferenta</w:t>
      </w:r>
      <w:r w:rsidRPr="007855DB">
        <w:rPr>
          <w:rFonts w:ascii="Cambria Math" w:hAnsi="Cambria Math" w:cstheme="majorHAnsi"/>
        </w:rPr>
        <w:t xml:space="preserve">, którego oferta została poprawiona. </w:t>
      </w:r>
    </w:p>
    <w:p w14:paraId="5B1DB0A3" w14:textId="77777777" w:rsidR="005F2010" w:rsidRPr="007855DB" w:rsidRDefault="005F2010" w:rsidP="00E27CE5">
      <w:pPr>
        <w:pStyle w:val="Tekstpodstawowy"/>
        <w:spacing w:line="276" w:lineRule="auto"/>
        <w:ind w:left="720"/>
        <w:contextualSpacing/>
        <w:rPr>
          <w:rFonts w:ascii="Cambria Math" w:hAnsi="Cambria Math" w:cstheme="majorHAnsi"/>
          <w:strike/>
          <w:sz w:val="22"/>
          <w:szCs w:val="22"/>
        </w:rPr>
      </w:pPr>
    </w:p>
    <w:p w14:paraId="22648BD0" w14:textId="77777777" w:rsidR="00FC3BFE" w:rsidRPr="007855DB" w:rsidRDefault="00FC3BFE" w:rsidP="00E27CE5">
      <w:pPr>
        <w:pStyle w:val="Tekstpodstawowy"/>
        <w:numPr>
          <w:ilvl w:val="0"/>
          <w:numId w:val="5"/>
        </w:numPr>
        <w:shd w:val="clear" w:color="auto" w:fill="D9D9D9"/>
        <w:tabs>
          <w:tab w:val="clear" w:pos="360"/>
          <w:tab w:val="num" w:pos="567"/>
        </w:tabs>
        <w:spacing w:line="276" w:lineRule="auto"/>
        <w:ind w:left="567" w:hanging="567"/>
        <w:contextualSpacing/>
        <w:rPr>
          <w:rFonts w:ascii="Cambria Math" w:hAnsi="Cambria Math" w:cstheme="majorHAnsi"/>
          <w:sz w:val="24"/>
        </w:rPr>
      </w:pPr>
      <w:r w:rsidRPr="007855DB">
        <w:rPr>
          <w:rFonts w:ascii="Cambria Math" w:hAnsi="Cambria Math" w:cstheme="majorHAnsi"/>
          <w:b/>
          <w:sz w:val="24"/>
        </w:rPr>
        <w:lastRenderedPageBreak/>
        <w:t>Opis kryteriów, którymi Zamawiający będzie się kierował przy wyborze oferty, wraz z podaniem znaczenia tych kryteriów i sposobu oceny ofert, a jeżeli przypisanie wagi nie jest możliwe z obiektywnych przyczyn, Zamawiający wskazuje kryteria oceny ofert w kolejności od najważniejszego do najmniej ważnego:</w:t>
      </w:r>
    </w:p>
    <w:p w14:paraId="065474AC" w14:textId="7CB7F91D" w:rsidR="007206CD" w:rsidRPr="007855DB" w:rsidRDefault="007206CD" w:rsidP="002B2B09">
      <w:pPr>
        <w:pStyle w:val="Akapitzlist"/>
        <w:spacing w:after="0" w:line="276" w:lineRule="auto"/>
        <w:ind w:left="567"/>
        <w:jc w:val="both"/>
        <w:textAlignment w:val="top"/>
        <w:rPr>
          <w:rFonts w:ascii="Cambria Math" w:hAnsi="Cambria Math" w:cstheme="majorHAnsi"/>
        </w:rPr>
      </w:pPr>
      <w:r w:rsidRPr="007855DB">
        <w:rPr>
          <w:rFonts w:ascii="Cambria Math" w:hAnsi="Cambria Math" w:cstheme="majorHAnsi"/>
        </w:rPr>
        <w:t xml:space="preserve">Zamawiający udzieli zamówienia </w:t>
      </w:r>
      <w:r w:rsidR="00911564" w:rsidRPr="007855DB">
        <w:rPr>
          <w:rFonts w:ascii="Cambria Math" w:hAnsi="Cambria Math" w:cstheme="majorHAnsi"/>
        </w:rPr>
        <w:t>Oferentowi</w:t>
      </w:r>
      <w:r w:rsidRPr="007855DB">
        <w:rPr>
          <w:rFonts w:ascii="Cambria Math" w:hAnsi="Cambria Math" w:cstheme="majorHAnsi"/>
        </w:rPr>
        <w:t>, którego oferta będzie odpowiadać wszystkim wymaganiom zawartym w SWZ i zostanie oceniona jako najkorzystniejsza w oparciu o podane kryteri</w:t>
      </w:r>
      <w:r w:rsidR="00E95252" w:rsidRPr="007855DB">
        <w:rPr>
          <w:rFonts w:ascii="Cambria Math" w:hAnsi="Cambria Math" w:cstheme="majorHAnsi"/>
        </w:rPr>
        <w:t>a</w:t>
      </w:r>
      <w:r w:rsidRPr="007855DB">
        <w:rPr>
          <w:rFonts w:ascii="Cambria Math" w:hAnsi="Cambria Math" w:cstheme="majorHAnsi"/>
        </w:rPr>
        <w:t>:</w:t>
      </w:r>
    </w:p>
    <w:p w14:paraId="490D7DE8" w14:textId="77777777" w:rsidR="003D17B4" w:rsidRPr="007855DB" w:rsidRDefault="003D17B4" w:rsidP="002B2B09">
      <w:pPr>
        <w:pStyle w:val="Standard"/>
        <w:spacing w:line="276" w:lineRule="auto"/>
        <w:ind w:firstLine="567"/>
        <w:jc w:val="both"/>
        <w:rPr>
          <w:rFonts w:ascii="Cambria Math" w:hAnsi="Cambria Math" w:cstheme="majorHAnsi"/>
          <w:sz w:val="22"/>
          <w:szCs w:val="22"/>
        </w:rPr>
      </w:pPr>
      <w:r w:rsidRPr="007855DB">
        <w:rPr>
          <w:rFonts w:ascii="Cambria Math" w:hAnsi="Cambria Math" w:cstheme="majorHAnsi"/>
          <w:sz w:val="22"/>
          <w:szCs w:val="22"/>
        </w:rPr>
        <w:t>Kryteria oceny ofert:</w:t>
      </w:r>
      <w:r w:rsidRPr="007855DB">
        <w:rPr>
          <w:rFonts w:ascii="Cambria Math" w:hAnsi="Cambria Math" w:cstheme="majorHAnsi"/>
          <w:sz w:val="22"/>
          <w:szCs w:val="22"/>
        </w:rPr>
        <w:tab/>
      </w:r>
      <w:r w:rsidRPr="007855DB">
        <w:rPr>
          <w:rFonts w:ascii="Cambria Math" w:hAnsi="Cambria Math" w:cstheme="majorHAnsi"/>
          <w:sz w:val="22"/>
          <w:szCs w:val="22"/>
        </w:rPr>
        <w:tab/>
      </w:r>
      <w:r w:rsidRPr="007855DB">
        <w:rPr>
          <w:rFonts w:ascii="Cambria Math" w:hAnsi="Cambria Math" w:cstheme="majorHAnsi"/>
          <w:sz w:val="22"/>
          <w:szCs w:val="22"/>
        </w:rPr>
        <w:tab/>
      </w:r>
      <w:r w:rsidRPr="007855DB">
        <w:rPr>
          <w:rFonts w:ascii="Cambria Math" w:hAnsi="Cambria Math" w:cstheme="majorHAnsi"/>
          <w:sz w:val="22"/>
          <w:szCs w:val="22"/>
        </w:rPr>
        <w:tab/>
      </w:r>
      <w:r w:rsidRPr="007855DB">
        <w:rPr>
          <w:rFonts w:ascii="Cambria Math" w:hAnsi="Cambria Math" w:cstheme="majorHAnsi"/>
          <w:sz w:val="22"/>
          <w:szCs w:val="22"/>
        </w:rPr>
        <w:tab/>
      </w:r>
      <w:r w:rsidRPr="007855DB">
        <w:rPr>
          <w:rFonts w:ascii="Cambria Math" w:hAnsi="Cambria Math" w:cstheme="majorHAnsi"/>
          <w:sz w:val="22"/>
          <w:szCs w:val="22"/>
        </w:rPr>
        <w:tab/>
      </w:r>
    </w:p>
    <w:p w14:paraId="111B7C8A" w14:textId="4B28EF2B" w:rsidR="00625966" w:rsidRPr="007855DB" w:rsidRDefault="003D17B4" w:rsidP="002B2B09">
      <w:pPr>
        <w:pStyle w:val="Standard"/>
        <w:spacing w:line="276" w:lineRule="auto"/>
        <w:ind w:firstLine="567"/>
        <w:jc w:val="both"/>
        <w:rPr>
          <w:rFonts w:ascii="Cambria Math" w:hAnsi="Cambria Math" w:cstheme="majorHAnsi"/>
          <w:bCs/>
          <w:sz w:val="22"/>
          <w:szCs w:val="22"/>
        </w:rPr>
      </w:pPr>
      <w:r w:rsidRPr="007855DB">
        <w:rPr>
          <w:rFonts w:ascii="Cambria Math" w:hAnsi="Cambria Math" w:cstheme="majorHAnsi"/>
          <w:sz w:val="22"/>
          <w:szCs w:val="22"/>
        </w:rPr>
        <w:t>Cena</w:t>
      </w:r>
      <w:r w:rsidRPr="007855DB">
        <w:rPr>
          <w:rFonts w:ascii="Cambria Math" w:hAnsi="Cambria Math" w:cstheme="majorHAnsi"/>
          <w:sz w:val="22"/>
          <w:szCs w:val="22"/>
        </w:rPr>
        <w:tab/>
      </w:r>
      <w:r w:rsidRPr="007855DB">
        <w:rPr>
          <w:rFonts w:ascii="Cambria Math" w:hAnsi="Cambria Math" w:cstheme="majorHAnsi"/>
          <w:sz w:val="22"/>
          <w:szCs w:val="22"/>
        </w:rPr>
        <w:tab/>
      </w:r>
      <w:r w:rsidRPr="007855DB">
        <w:rPr>
          <w:rFonts w:ascii="Cambria Math" w:hAnsi="Cambria Math" w:cstheme="majorHAnsi"/>
          <w:sz w:val="22"/>
          <w:szCs w:val="22"/>
        </w:rPr>
        <w:tab/>
      </w:r>
      <w:r w:rsidRPr="007855DB">
        <w:rPr>
          <w:rFonts w:ascii="Cambria Math" w:hAnsi="Cambria Math" w:cstheme="majorHAnsi"/>
          <w:sz w:val="22"/>
          <w:szCs w:val="22"/>
        </w:rPr>
        <w:tab/>
      </w:r>
      <w:r w:rsidRPr="007855DB">
        <w:rPr>
          <w:rFonts w:ascii="Cambria Math" w:hAnsi="Cambria Math" w:cstheme="majorHAnsi"/>
          <w:sz w:val="22"/>
          <w:szCs w:val="22"/>
        </w:rPr>
        <w:tab/>
      </w:r>
      <w:r w:rsidRPr="007855DB">
        <w:rPr>
          <w:rFonts w:ascii="Cambria Math" w:hAnsi="Cambria Math" w:cstheme="majorHAnsi"/>
          <w:sz w:val="22"/>
          <w:szCs w:val="22"/>
        </w:rPr>
        <w:tab/>
      </w:r>
      <w:r w:rsidR="00625966" w:rsidRPr="007855DB">
        <w:rPr>
          <w:rFonts w:ascii="Cambria Math" w:hAnsi="Cambria Math" w:cstheme="majorHAnsi"/>
          <w:sz w:val="22"/>
          <w:szCs w:val="22"/>
        </w:rPr>
        <w:t>100 %</w:t>
      </w:r>
    </w:p>
    <w:p w14:paraId="1138BA76" w14:textId="3479EEF5" w:rsidR="003D17B4" w:rsidRPr="007855DB" w:rsidRDefault="003D17B4" w:rsidP="00E27CE5">
      <w:pPr>
        <w:pStyle w:val="Standard"/>
        <w:spacing w:line="276" w:lineRule="auto"/>
        <w:ind w:left="360" w:firstLine="360"/>
        <w:jc w:val="both"/>
        <w:rPr>
          <w:rFonts w:ascii="Cambria Math" w:hAnsi="Cambria Math" w:cstheme="majorHAnsi"/>
          <w:bCs/>
          <w:sz w:val="22"/>
          <w:szCs w:val="22"/>
        </w:rPr>
      </w:pPr>
      <w:r w:rsidRPr="007855DB">
        <w:rPr>
          <w:rFonts w:ascii="Cambria Math" w:hAnsi="Cambria Math" w:cstheme="majorHAnsi"/>
          <w:bCs/>
          <w:sz w:val="22"/>
          <w:szCs w:val="22"/>
        </w:rPr>
        <w:t xml:space="preserve"> </w:t>
      </w:r>
    </w:p>
    <w:p w14:paraId="25821279" w14:textId="2E601378" w:rsidR="003D17B4" w:rsidRPr="002B2B09" w:rsidRDefault="003D17B4" w:rsidP="002B2B09">
      <w:pPr>
        <w:spacing w:after="0" w:line="276" w:lineRule="auto"/>
        <w:ind w:firstLine="567"/>
        <w:jc w:val="both"/>
        <w:textAlignment w:val="top"/>
        <w:rPr>
          <w:rFonts w:ascii="Cambria Math" w:hAnsi="Cambria Math" w:cstheme="majorHAnsi"/>
        </w:rPr>
      </w:pPr>
      <w:r w:rsidRPr="002B2B09">
        <w:rPr>
          <w:rFonts w:ascii="Cambria Math" w:hAnsi="Cambria Math" w:cstheme="majorHAnsi"/>
        </w:rPr>
        <w:t>W kryterium Cena Zamawiający przyzna punkty według poniższego wzoru:</w:t>
      </w:r>
    </w:p>
    <w:p w14:paraId="6D038071" w14:textId="3A79A322" w:rsidR="003D17B4" w:rsidRPr="007855DB" w:rsidRDefault="008500CD" w:rsidP="00E27CE5">
      <w:pPr>
        <w:pStyle w:val="Akapitzlist"/>
        <w:spacing w:after="0" w:line="276" w:lineRule="auto"/>
        <w:ind w:left="360"/>
        <w:jc w:val="center"/>
        <w:rPr>
          <w:rFonts w:ascii="Cambria Math" w:hAnsi="Cambria Math" w:cstheme="majorHAnsi"/>
          <w:b/>
        </w:rPr>
      </w:pPr>
      <w:r w:rsidRPr="007855DB">
        <w:rPr>
          <w:rFonts w:ascii="Cambria Math" w:hAnsi="Cambria Math" w:cstheme="majorHAnsi"/>
          <w:b/>
        </w:rPr>
        <w:t>C = (</w:t>
      </w:r>
      <w:proofErr w:type="spellStart"/>
      <w:r w:rsidRPr="007855DB">
        <w:rPr>
          <w:rFonts w:ascii="Cambria Math" w:hAnsi="Cambria Math" w:cstheme="majorHAnsi"/>
          <w:b/>
        </w:rPr>
        <w:t>C</w:t>
      </w:r>
      <w:r w:rsidRPr="007855DB">
        <w:rPr>
          <w:rFonts w:ascii="Cambria Math" w:hAnsi="Cambria Math" w:cstheme="majorHAnsi"/>
          <w:b/>
          <w:vertAlign w:val="subscript"/>
        </w:rPr>
        <w:t>min</w:t>
      </w:r>
      <w:proofErr w:type="spellEnd"/>
      <w:r w:rsidRPr="007855DB">
        <w:rPr>
          <w:rFonts w:ascii="Cambria Math" w:hAnsi="Cambria Math" w:cstheme="majorHAnsi"/>
          <w:b/>
        </w:rPr>
        <w:t>/</w:t>
      </w:r>
      <w:proofErr w:type="spellStart"/>
      <w:r w:rsidRPr="007855DB">
        <w:rPr>
          <w:rFonts w:ascii="Cambria Math" w:hAnsi="Cambria Math" w:cstheme="majorHAnsi"/>
          <w:b/>
        </w:rPr>
        <w:t>C</w:t>
      </w:r>
      <w:r w:rsidRPr="007855DB">
        <w:rPr>
          <w:rFonts w:ascii="Cambria Math" w:hAnsi="Cambria Math" w:cstheme="majorHAnsi"/>
          <w:b/>
          <w:vertAlign w:val="subscript"/>
        </w:rPr>
        <w:t>b</w:t>
      </w:r>
      <w:proofErr w:type="spellEnd"/>
      <w:r w:rsidR="00625966" w:rsidRPr="007855DB">
        <w:rPr>
          <w:rFonts w:ascii="Cambria Math" w:hAnsi="Cambria Math" w:cstheme="majorHAnsi"/>
          <w:b/>
        </w:rPr>
        <w:t>)*100</w:t>
      </w:r>
      <w:r w:rsidRPr="007855DB">
        <w:rPr>
          <w:rFonts w:ascii="Cambria Math" w:hAnsi="Cambria Math" w:cstheme="majorHAnsi"/>
          <w:b/>
        </w:rPr>
        <w:t xml:space="preserve"> </w:t>
      </w:r>
    </w:p>
    <w:p w14:paraId="56D198D8" w14:textId="77777777" w:rsidR="003D17B4" w:rsidRPr="007855DB" w:rsidRDefault="003D17B4" w:rsidP="00E27CE5">
      <w:pPr>
        <w:pStyle w:val="Akapitzlist"/>
        <w:spacing w:after="0" w:line="276" w:lineRule="auto"/>
        <w:ind w:left="360"/>
        <w:jc w:val="center"/>
        <w:rPr>
          <w:rFonts w:ascii="Cambria Math" w:hAnsi="Cambria Math" w:cstheme="majorHAnsi"/>
          <w:b/>
        </w:rPr>
      </w:pPr>
    </w:p>
    <w:p w14:paraId="3A6354E1" w14:textId="43DE6CE4" w:rsidR="003D17B4" w:rsidRPr="007855DB" w:rsidRDefault="003D17B4" w:rsidP="00E27CE5">
      <w:pPr>
        <w:pStyle w:val="Akapitzlist"/>
        <w:spacing w:after="0" w:line="276" w:lineRule="auto"/>
        <w:ind w:left="708"/>
        <w:rPr>
          <w:rFonts w:ascii="Cambria Math" w:hAnsi="Cambria Math" w:cstheme="majorHAnsi"/>
          <w:i/>
          <w:sz w:val="20"/>
        </w:rPr>
      </w:pPr>
      <w:proofErr w:type="spellStart"/>
      <w:r w:rsidRPr="007855DB">
        <w:rPr>
          <w:rFonts w:ascii="Cambria Math" w:hAnsi="Cambria Math" w:cstheme="majorHAnsi"/>
          <w:i/>
          <w:sz w:val="20"/>
        </w:rPr>
        <w:t>C</w:t>
      </w:r>
      <w:r w:rsidR="007128E5" w:rsidRPr="007855DB">
        <w:rPr>
          <w:rFonts w:ascii="Cambria Math" w:hAnsi="Cambria Math" w:cstheme="majorHAnsi"/>
          <w:i/>
          <w:sz w:val="20"/>
          <w:vertAlign w:val="subscript"/>
        </w:rPr>
        <w:t>b</w:t>
      </w:r>
      <w:proofErr w:type="spellEnd"/>
      <w:r w:rsidRPr="007855DB">
        <w:rPr>
          <w:rFonts w:ascii="Cambria Math" w:hAnsi="Cambria Math" w:cstheme="majorHAnsi"/>
          <w:i/>
          <w:sz w:val="20"/>
        </w:rPr>
        <w:t xml:space="preserve"> </w:t>
      </w:r>
      <w:r w:rsidRPr="007855DB">
        <w:rPr>
          <w:rFonts w:ascii="Cambria Math" w:hAnsi="Cambria Math" w:cstheme="majorHAnsi"/>
          <w:i/>
          <w:sz w:val="20"/>
        </w:rPr>
        <w:tab/>
      </w:r>
      <w:r w:rsidRPr="007855DB">
        <w:rPr>
          <w:rFonts w:ascii="Cambria Math" w:hAnsi="Cambria Math" w:cstheme="majorHAnsi"/>
          <w:i/>
          <w:sz w:val="20"/>
        </w:rPr>
        <w:tab/>
        <w:t>-</w:t>
      </w:r>
      <w:r w:rsidRPr="007855DB">
        <w:rPr>
          <w:rFonts w:ascii="Cambria Math" w:hAnsi="Cambria Math" w:cstheme="majorHAnsi"/>
          <w:i/>
          <w:sz w:val="20"/>
        </w:rPr>
        <w:tab/>
        <w:t xml:space="preserve">ilość punktów </w:t>
      </w:r>
      <w:r w:rsidR="007128E5" w:rsidRPr="007855DB">
        <w:rPr>
          <w:rFonts w:ascii="Cambria Math" w:hAnsi="Cambria Math" w:cstheme="majorHAnsi"/>
          <w:i/>
          <w:sz w:val="20"/>
        </w:rPr>
        <w:t xml:space="preserve">badanej oferty </w:t>
      </w:r>
      <w:r w:rsidRPr="007855DB">
        <w:rPr>
          <w:rFonts w:ascii="Cambria Math" w:hAnsi="Cambria Math" w:cstheme="majorHAnsi"/>
          <w:i/>
          <w:sz w:val="20"/>
        </w:rPr>
        <w:t>w kryterium cena,</w:t>
      </w:r>
    </w:p>
    <w:p w14:paraId="0FBC0FE3" w14:textId="4704428A" w:rsidR="003D17B4" w:rsidRPr="007855DB" w:rsidRDefault="003D17B4" w:rsidP="00E27CE5">
      <w:pPr>
        <w:pStyle w:val="Akapitzlist"/>
        <w:spacing w:after="0" w:line="276" w:lineRule="auto"/>
        <w:ind w:left="708"/>
        <w:rPr>
          <w:rFonts w:ascii="Cambria Math" w:hAnsi="Cambria Math" w:cstheme="majorHAnsi"/>
          <w:i/>
          <w:sz w:val="20"/>
        </w:rPr>
      </w:pPr>
      <w:proofErr w:type="spellStart"/>
      <w:r w:rsidRPr="007855DB">
        <w:rPr>
          <w:rFonts w:ascii="Cambria Math" w:hAnsi="Cambria Math" w:cstheme="majorHAnsi"/>
          <w:i/>
          <w:sz w:val="20"/>
        </w:rPr>
        <w:t>C</w:t>
      </w:r>
      <w:r w:rsidRPr="007855DB">
        <w:rPr>
          <w:rFonts w:ascii="Cambria Math" w:hAnsi="Cambria Math" w:cstheme="majorHAnsi"/>
          <w:i/>
          <w:sz w:val="20"/>
          <w:vertAlign w:val="subscript"/>
        </w:rPr>
        <w:t>min</w:t>
      </w:r>
      <w:proofErr w:type="spellEnd"/>
      <w:r w:rsidRPr="007855DB">
        <w:rPr>
          <w:rFonts w:ascii="Cambria Math" w:hAnsi="Cambria Math" w:cstheme="majorHAnsi"/>
          <w:i/>
          <w:sz w:val="20"/>
        </w:rPr>
        <w:tab/>
      </w:r>
      <w:r w:rsidRPr="007855DB">
        <w:rPr>
          <w:rFonts w:ascii="Cambria Math" w:hAnsi="Cambria Math" w:cstheme="majorHAnsi"/>
          <w:i/>
          <w:sz w:val="20"/>
        </w:rPr>
        <w:tab/>
        <w:t>-</w:t>
      </w:r>
      <w:r w:rsidRPr="007855DB">
        <w:rPr>
          <w:rFonts w:ascii="Cambria Math" w:hAnsi="Cambria Math" w:cstheme="majorHAnsi"/>
          <w:i/>
          <w:sz w:val="20"/>
        </w:rPr>
        <w:tab/>
        <w:t>najniższa cena ze wszystkich</w:t>
      </w:r>
      <w:r w:rsidR="00625966" w:rsidRPr="007855DB">
        <w:rPr>
          <w:rFonts w:ascii="Cambria Math" w:hAnsi="Cambria Math" w:cstheme="majorHAnsi"/>
          <w:i/>
          <w:sz w:val="20"/>
        </w:rPr>
        <w:t xml:space="preserve"> badanych ofert</w:t>
      </w:r>
    </w:p>
    <w:p w14:paraId="3CBA2A44" w14:textId="175EE968" w:rsidR="003D17B4" w:rsidRPr="007855DB" w:rsidRDefault="003D17B4" w:rsidP="00E27CE5">
      <w:pPr>
        <w:pStyle w:val="Akapitzlist"/>
        <w:spacing w:after="0" w:line="276" w:lineRule="auto"/>
        <w:ind w:left="708"/>
        <w:rPr>
          <w:rFonts w:ascii="Cambria Math" w:hAnsi="Cambria Math" w:cstheme="majorHAnsi"/>
          <w:i/>
          <w:sz w:val="20"/>
        </w:rPr>
      </w:pPr>
      <w:proofErr w:type="spellStart"/>
      <w:r w:rsidRPr="007855DB">
        <w:rPr>
          <w:rFonts w:ascii="Cambria Math" w:hAnsi="Cambria Math" w:cstheme="majorHAnsi"/>
          <w:i/>
          <w:sz w:val="20"/>
        </w:rPr>
        <w:t>C</w:t>
      </w:r>
      <w:r w:rsidRPr="007855DB">
        <w:rPr>
          <w:rFonts w:ascii="Cambria Math" w:hAnsi="Cambria Math" w:cstheme="majorHAnsi"/>
          <w:i/>
          <w:sz w:val="20"/>
          <w:vertAlign w:val="subscript"/>
        </w:rPr>
        <w:t>b</w:t>
      </w:r>
      <w:proofErr w:type="spellEnd"/>
      <w:r w:rsidRPr="007855DB">
        <w:rPr>
          <w:rFonts w:ascii="Cambria Math" w:hAnsi="Cambria Math" w:cstheme="majorHAnsi"/>
          <w:i/>
          <w:sz w:val="20"/>
        </w:rPr>
        <w:tab/>
      </w:r>
      <w:r w:rsidRPr="007855DB">
        <w:rPr>
          <w:rFonts w:ascii="Cambria Math" w:hAnsi="Cambria Math" w:cstheme="majorHAnsi"/>
          <w:i/>
          <w:sz w:val="20"/>
        </w:rPr>
        <w:tab/>
        <w:t>-</w:t>
      </w:r>
      <w:r w:rsidRPr="007855DB">
        <w:rPr>
          <w:rFonts w:ascii="Cambria Math" w:hAnsi="Cambria Math" w:cstheme="majorHAnsi"/>
          <w:i/>
          <w:sz w:val="20"/>
        </w:rPr>
        <w:tab/>
        <w:t>cena</w:t>
      </w:r>
      <w:r w:rsidR="00625966" w:rsidRPr="007855DB">
        <w:rPr>
          <w:rFonts w:ascii="Cambria Math" w:hAnsi="Cambria Math" w:cstheme="majorHAnsi"/>
          <w:i/>
          <w:sz w:val="20"/>
        </w:rPr>
        <w:t xml:space="preserve"> badanej oferty</w:t>
      </w:r>
      <w:r w:rsidR="00846B0B" w:rsidRPr="007855DB">
        <w:rPr>
          <w:rFonts w:ascii="Cambria Math" w:hAnsi="Cambria Math" w:cstheme="majorHAnsi"/>
          <w:i/>
          <w:sz w:val="20"/>
        </w:rPr>
        <w:t>.</w:t>
      </w:r>
    </w:p>
    <w:p w14:paraId="62B2E081" w14:textId="77777777" w:rsidR="003D17B4" w:rsidRPr="007855DB" w:rsidRDefault="003D17B4" w:rsidP="00E27CE5">
      <w:pPr>
        <w:pStyle w:val="Akapitzlist"/>
        <w:spacing w:after="0" w:line="276" w:lineRule="auto"/>
        <w:ind w:left="360" w:firstLine="348"/>
        <w:jc w:val="both"/>
        <w:textAlignment w:val="top"/>
        <w:rPr>
          <w:rFonts w:ascii="Cambria Math" w:hAnsi="Cambria Math" w:cstheme="majorHAnsi"/>
        </w:rPr>
      </w:pPr>
    </w:p>
    <w:p w14:paraId="58B4F544" w14:textId="7C6C1816" w:rsidR="007206CD" w:rsidRPr="007855DB" w:rsidRDefault="00911564" w:rsidP="005043A0">
      <w:pPr>
        <w:spacing w:after="0" w:line="276" w:lineRule="auto"/>
        <w:ind w:left="567"/>
        <w:jc w:val="both"/>
        <w:rPr>
          <w:rFonts w:ascii="Cambria Math" w:hAnsi="Cambria Math" w:cstheme="majorHAnsi"/>
          <w:bCs/>
        </w:rPr>
      </w:pPr>
      <w:r w:rsidRPr="007855DB">
        <w:rPr>
          <w:rFonts w:ascii="Cambria Math" w:hAnsi="Cambria Math" w:cstheme="majorHAnsi"/>
          <w:bCs/>
        </w:rPr>
        <w:t xml:space="preserve">Oferent </w:t>
      </w:r>
      <w:r w:rsidR="007206CD" w:rsidRPr="007855DB">
        <w:rPr>
          <w:rFonts w:ascii="Cambria Math" w:hAnsi="Cambria Math" w:cstheme="majorHAnsi"/>
          <w:bCs/>
        </w:rPr>
        <w:t xml:space="preserve">który zaproponuje najniższą cenę spośród ofert spełniających wymagania, otrzyma 100 pkt. natomiast pozostali </w:t>
      </w:r>
      <w:r w:rsidRPr="007855DB">
        <w:rPr>
          <w:rFonts w:ascii="Cambria Math" w:hAnsi="Cambria Math" w:cstheme="majorHAnsi"/>
          <w:bCs/>
        </w:rPr>
        <w:t xml:space="preserve">Oferenci </w:t>
      </w:r>
      <w:r w:rsidR="007206CD" w:rsidRPr="007855DB">
        <w:rPr>
          <w:rFonts w:ascii="Cambria Math" w:hAnsi="Cambria Math" w:cstheme="majorHAnsi"/>
          <w:bCs/>
        </w:rPr>
        <w:t>– odpowiednio mniej punktów</w:t>
      </w:r>
      <w:r w:rsidR="007206CD" w:rsidRPr="007855DB">
        <w:rPr>
          <w:rFonts w:ascii="Cambria Math" w:hAnsi="Cambria Math" w:cstheme="majorHAnsi"/>
          <w:bCs/>
          <w:iCs/>
        </w:rPr>
        <w:t>.</w:t>
      </w:r>
    </w:p>
    <w:p w14:paraId="31322A1D" w14:textId="77777777" w:rsidR="007206CD" w:rsidRPr="007855DB" w:rsidRDefault="007206CD" w:rsidP="00E27CE5">
      <w:pPr>
        <w:pStyle w:val="Akapitzlist"/>
        <w:spacing w:after="0" w:line="276" w:lineRule="auto"/>
        <w:ind w:left="360"/>
        <w:jc w:val="both"/>
        <w:rPr>
          <w:rFonts w:ascii="Cambria Math" w:hAnsi="Cambria Math" w:cstheme="majorHAnsi"/>
          <w:bCs/>
          <w:sz w:val="12"/>
          <w:szCs w:val="12"/>
        </w:rPr>
      </w:pPr>
    </w:p>
    <w:p w14:paraId="6C867067" w14:textId="11A067C6" w:rsidR="007206CD" w:rsidRPr="007855DB" w:rsidRDefault="007206CD" w:rsidP="00E27CE5">
      <w:pPr>
        <w:pStyle w:val="Akapitzlist"/>
        <w:spacing w:after="0" w:line="276" w:lineRule="auto"/>
        <w:ind w:left="567"/>
        <w:jc w:val="both"/>
        <w:rPr>
          <w:rFonts w:ascii="Cambria Math" w:hAnsi="Cambria Math" w:cstheme="majorHAnsi"/>
          <w:bCs/>
        </w:rPr>
      </w:pPr>
      <w:r w:rsidRPr="007855DB">
        <w:rPr>
          <w:rFonts w:ascii="Cambria Math" w:hAnsi="Cambria Math" w:cstheme="majorHAnsi"/>
          <w:bCs/>
        </w:rPr>
        <w:t xml:space="preserve">Jeżeli nie można wybrać najkorzystniejszej oferty z uwagi na to, że dwie lub więcej ofert przedstawia taki sam bilans ceny lub kosztu i innych kryteriów oceny ofert, Zamawiający spośród tych ofert wybiera ofertę z najniższą ceną lub najniższym kosztem, a jeżeli zostały złożone oferty o takiej samej cenie lub koszcie, Zamawiający wzywa </w:t>
      </w:r>
      <w:r w:rsidR="00911564" w:rsidRPr="007855DB">
        <w:rPr>
          <w:rFonts w:ascii="Cambria Math" w:hAnsi="Cambria Math" w:cstheme="majorHAnsi"/>
          <w:bCs/>
        </w:rPr>
        <w:t>Oferentów</w:t>
      </w:r>
      <w:r w:rsidRPr="007855DB">
        <w:rPr>
          <w:rFonts w:ascii="Cambria Math" w:hAnsi="Cambria Math" w:cstheme="majorHAnsi"/>
          <w:bCs/>
        </w:rPr>
        <w:t>, którzy złożyli te oferty, do złożenia w terminie określonym przez Zamawiającego ofert dodatkowych.</w:t>
      </w:r>
    </w:p>
    <w:p w14:paraId="7F123883" w14:textId="77777777" w:rsidR="00FC3BFE" w:rsidRPr="007855DB" w:rsidRDefault="00FC3BFE" w:rsidP="00E27CE5">
      <w:pPr>
        <w:spacing w:after="0" w:line="276" w:lineRule="auto"/>
        <w:ind w:left="709" w:firstLine="707"/>
        <w:contextualSpacing/>
        <w:jc w:val="both"/>
        <w:rPr>
          <w:rFonts w:ascii="Cambria Math" w:hAnsi="Cambria Math" w:cstheme="majorHAnsi"/>
          <w:bCs/>
        </w:rPr>
      </w:pPr>
    </w:p>
    <w:p w14:paraId="2E5CE01F" w14:textId="4FA3C48E" w:rsidR="00FC3BFE" w:rsidRPr="007855DB" w:rsidRDefault="00FC3BFE" w:rsidP="00E27CE5">
      <w:pPr>
        <w:pStyle w:val="Tekstpodstawowy"/>
        <w:numPr>
          <w:ilvl w:val="0"/>
          <w:numId w:val="5"/>
        </w:numPr>
        <w:shd w:val="clear" w:color="auto" w:fill="D9D9D9"/>
        <w:tabs>
          <w:tab w:val="clear" w:pos="360"/>
          <w:tab w:val="num" w:pos="567"/>
        </w:tabs>
        <w:spacing w:line="276" w:lineRule="auto"/>
        <w:ind w:left="567" w:hanging="567"/>
        <w:contextualSpacing/>
        <w:rPr>
          <w:rFonts w:ascii="Cambria Math" w:hAnsi="Cambria Math" w:cstheme="majorHAnsi"/>
          <w:b/>
          <w:sz w:val="24"/>
        </w:rPr>
      </w:pPr>
      <w:r w:rsidRPr="007855DB">
        <w:rPr>
          <w:rFonts w:ascii="Cambria Math" w:hAnsi="Cambria Math" w:cstheme="majorHAnsi"/>
          <w:b/>
          <w:sz w:val="24"/>
        </w:rPr>
        <w:t>Informacje o formalnościach, jakie powinny zostać dopełnione po wyborze oferty w celu zawarcia umowy w sprawie zamówienia:</w:t>
      </w:r>
    </w:p>
    <w:p w14:paraId="3C0EC6AD" w14:textId="6D33FD8E" w:rsidR="00FC3BFE" w:rsidRPr="007855DB" w:rsidRDefault="00FC3BFE" w:rsidP="002660A6">
      <w:pPr>
        <w:pStyle w:val="Tekstpodstawowy"/>
        <w:numPr>
          <w:ilvl w:val="1"/>
          <w:numId w:val="6"/>
        </w:numPr>
        <w:spacing w:line="276" w:lineRule="auto"/>
        <w:ind w:left="1134" w:hanging="567"/>
        <w:contextualSpacing/>
        <w:rPr>
          <w:rFonts w:ascii="Cambria Math" w:hAnsi="Cambria Math" w:cstheme="majorHAnsi"/>
          <w:b/>
          <w:sz w:val="22"/>
          <w:szCs w:val="22"/>
        </w:rPr>
      </w:pPr>
      <w:r w:rsidRPr="007855DB">
        <w:rPr>
          <w:rFonts w:ascii="Cambria Math" w:hAnsi="Cambria Math" w:cstheme="majorHAnsi"/>
          <w:sz w:val="22"/>
          <w:szCs w:val="22"/>
        </w:rPr>
        <w:t xml:space="preserve">Zamawiający udzieli zamówienia </w:t>
      </w:r>
      <w:r w:rsidR="00911564" w:rsidRPr="007855DB">
        <w:rPr>
          <w:rFonts w:ascii="Cambria Math" w:hAnsi="Cambria Math" w:cstheme="majorHAnsi"/>
          <w:sz w:val="22"/>
          <w:szCs w:val="22"/>
        </w:rPr>
        <w:t>Oferentowi</w:t>
      </w:r>
      <w:r w:rsidRPr="007855DB">
        <w:rPr>
          <w:rFonts w:ascii="Cambria Math" w:hAnsi="Cambria Math" w:cstheme="majorHAnsi"/>
          <w:sz w:val="22"/>
          <w:szCs w:val="22"/>
        </w:rPr>
        <w:t xml:space="preserve">, którego oferta będzie odpowiadać wszystkim wymaganiom zawartym w </w:t>
      </w:r>
      <w:r w:rsidR="008D0E3D" w:rsidRPr="007855DB">
        <w:rPr>
          <w:rFonts w:ascii="Cambria Math" w:hAnsi="Cambria Math" w:cstheme="majorHAnsi"/>
          <w:sz w:val="22"/>
          <w:szCs w:val="22"/>
        </w:rPr>
        <w:t>SWZ</w:t>
      </w:r>
      <w:r w:rsidRPr="007855DB">
        <w:rPr>
          <w:rFonts w:ascii="Cambria Math" w:hAnsi="Cambria Math" w:cstheme="majorHAnsi"/>
          <w:sz w:val="22"/>
          <w:szCs w:val="22"/>
        </w:rPr>
        <w:t xml:space="preserve"> i zostanie oceniona jako najkorzystniejsza w oparciu o ww. kryterium.</w:t>
      </w:r>
    </w:p>
    <w:p w14:paraId="1DE8A448" w14:textId="72B4B3BD" w:rsidR="00FC3BFE" w:rsidRPr="007855DB" w:rsidRDefault="00911564" w:rsidP="002660A6">
      <w:pPr>
        <w:pStyle w:val="Tekstpodstawowy"/>
        <w:numPr>
          <w:ilvl w:val="1"/>
          <w:numId w:val="6"/>
        </w:numPr>
        <w:spacing w:line="276" w:lineRule="auto"/>
        <w:ind w:left="1134" w:hanging="567"/>
        <w:contextualSpacing/>
        <w:rPr>
          <w:rFonts w:ascii="Cambria Math" w:hAnsi="Cambria Math" w:cstheme="majorHAnsi"/>
          <w:sz w:val="22"/>
          <w:szCs w:val="22"/>
        </w:rPr>
      </w:pPr>
      <w:r w:rsidRPr="007855DB">
        <w:rPr>
          <w:rFonts w:ascii="Cambria Math" w:hAnsi="Cambria Math" w:cstheme="majorHAnsi"/>
          <w:sz w:val="22"/>
          <w:szCs w:val="22"/>
        </w:rPr>
        <w:t>Oferent</w:t>
      </w:r>
      <w:r w:rsidR="00FC3BFE" w:rsidRPr="007855DB">
        <w:rPr>
          <w:rFonts w:ascii="Cambria Math" w:hAnsi="Cambria Math" w:cstheme="majorHAnsi"/>
          <w:sz w:val="22"/>
          <w:szCs w:val="22"/>
        </w:rPr>
        <w:t>, którego oferta zostanie wybrana jako najkorzystniejszą, Zamawiający określi termin i miejsce zawarcia umowy.</w:t>
      </w:r>
    </w:p>
    <w:p w14:paraId="73A6B1F4" w14:textId="77777777" w:rsidR="00B106CC" w:rsidRPr="007855DB" w:rsidRDefault="00B106CC" w:rsidP="00E27CE5">
      <w:pPr>
        <w:pStyle w:val="Tekstpodstawowy"/>
        <w:spacing w:line="276" w:lineRule="auto"/>
        <w:ind w:left="993"/>
        <w:contextualSpacing/>
        <w:rPr>
          <w:rFonts w:ascii="Cambria Math" w:hAnsi="Cambria Math" w:cstheme="majorHAnsi"/>
          <w:b/>
          <w:sz w:val="22"/>
          <w:szCs w:val="22"/>
        </w:rPr>
      </w:pPr>
    </w:p>
    <w:p w14:paraId="6E6A7013" w14:textId="212B21B8" w:rsidR="00FC3BFE" w:rsidRPr="007855DB" w:rsidRDefault="00FC3BFE" w:rsidP="00E50C8D">
      <w:pPr>
        <w:pStyle w:val="Tekstpodstawowy"/>
        <w:numPr>
          <w:ilvl w:val="0"/>
          <w:numId w:val="5"/>
        </w:numPr>
        <w:shd w:val="clear" w:color="auto" w:fill="D9D9D9"/>
        <w:tabs>
          <w:tab w:val="clear" w:pos="360"/>
          <w:tab w:val="num" w:pos="567"/>
        </w:tabs>
        <w:spacing w:line="276" w:lineRule="auto"/>
        <w:ind w:left="567" w:hanging="567"/>
        <w:contextualSpacing/>
        <w:rPr>
          <w:rFonts w:ascii="Cambria Math" w:hAnsi="Cambria Math" w:cstheme="majorHAnsi"/>
          <w:b/>
          <w:sz w:val="24"/>
        </w:rPr>
      </w:pPr>
      <w:r w:rsidRPr="007855DB">
        <w:rPr>
          <w:rFonts w:ascii="Cambria Math" w:hAnsi="Cambria Math" w:cstheme="majorHAnsi"/>
          <w:b/>
          <w:sz w:val="24"/>
        </w:rPr>
        <w:t xml:space="preserve">Istotne dla stron postanowienia, które zostaną wprowadzone do treści zawieranej umowy w sprawie zamówienia, ogólne warunki umowy albo wzór umowy, jeżeli Zamawiający wymaga od </w:t>
      </w:r>
      <w:r w:rsidR="00911564" w:rsidRPr="007855DB">
        <w:rPr>
          <w:rFonts w:ascii="Cambria Math" w:hAnsi="Cambria Math" w:cstheme="majorHAnsi"/>
          <w:b/>
          <w:sz w:val="24"/>
        </w:rPr>
        <w:t>Oferenta</w:t>
      </w:r>
      <w:r w:rsidRPr="007855DB">
        <w:rPr>
          <w:rFonts w:ascii="Cambria Math" w:hAnsi="Cambria Math" w:cstheme="majorHAnsi"/>
          <w:b/>
          <w:sz w:val="24"/>
        </w:rPr>
        <w:t>, aby zawarł z nim umowę w sprawie zamówienia na takich warunkach:</w:t>
      </w:r>
    </w:p>
    <w:p w14:paraId="045A7B96" w14:textId="2CDDC3E2" w:rsidR="00FC3BFE" w:rsidRPr="007855DB" w:rsidRDefault="00FC3BFE" w:rsidP="00E27CE5">
      <w:pPr>
        <w:autoSpaceDE w:val="0"/>
        <w:autoSpaceDN w:val="0"/>
        <w:adjustRightInd w:val="0"/>
        <w:spacing w:after="0" w:line="276" w:lineRule="auto"/>
        <w:ind w:left="567"/>
        <w:contextualSpacing/>
        <w:jc w:val="both"/>
        <w:rPr>
          <w:rFonts w:ascii="Cambria Math" w:hAnsi="Cambria Math" w:cstheme="majorHAnsi"/>
          <w:sz w:val="24"/>
          <w:szCs w:val="24"/>
        </w:rPr>
      </w:pPr>
      <w:r w:rsidRPr="007855DB">
        <w:rPr>
          <w:rFonts w:ascii="Cambria Math" w:hAnsi="Cambria Math" w:cstheme="majorHAnsi"/>
        </w:rPr>
        <w:t xml:space="preserve">Zamawiający zawrze z </w:t>
      </w:r>
      <w:r w:rsidR="00911564" w:rsidRPr="007855DB">
        <w:rPr>
          <w:rFonts w:ascii="Cambria Math" w:hAnsi="Cambria Math" w:cstheme="majorHAnsi"/>
        </w:rPr>
        <w:t xml:space="preserve">Oferentem </w:t>
      </w:r>
      <w:r w:rsidRPr="007855DB">
        <w:rPr>
          <w:rFonts w:ascii="Cambria Math" w:hAnsi="Cambria Math" w:cstheme="majorHAnsi"/>
        </w:rPr>
        <w:t>umowę na warunkach określonych w projek</w:t>
      </w:r>
      <w:r w:rsidR="009970E5" w:rsidRPr="007855DB">
        <w:rPr>
          <w:rFonts w:ascii="Cambria Math" w:hAnsi="Cambria Math" w:cstheme="majorHAnsi"/>
        </w:rPr>
        <w:t>cie umowy stanowiącym zał. </w:t>
      </w:r>
      <w:r w:rsidR="00625966" w:rsidRPr="007855DB">
        <w:rPr>
          <w:rFonts w:ascii="Cambria Math" w:hAnsi="Cambria Math" w:cstheme="majorHAnsi"/>
        </w:rPr>
        <w:t>nr </w:t>
      </w:r>
      <w:r w:rsidR="00086CF2" w:rsidRPr="007855DB">
        <w:rPr>
          <w:rFonts w:ascii="Cambria Math" w:hAnsi="Cambria Math" w:cstheme="majorHAnsi"/>
        </w:rPr>
        <w:t>3</w:t>
      </w:r>
      <w:r w:rsidRPr="007855DB">
        <w:rPr>
          <w:rFonts w:ascii="Cambria Math" w:hAnsi="Cambria Math" w:cstheme="majorHAnsi"/>
        </w:rPr>
        <w:t xml:space="preserve"> do </w:t>
      </w:r>
      <w:r w:rsidR="008D0E3D" w:rsidRPr="007855DB">
        <w:rPr>
          <w:rFonts w:ascii="Cambria Math" w:hAnsi="Cambria Math" w:cstheme="majorHAnsi"/>
        </w:rPr>
        <w:t>SWZ</w:t>
      </w:r>
      <w:r w:rsidRPr="007855DB">
        <w:rPr>
          <w:rFonts w:ascii="Cambria Math" w:hAnsi="Cambria Math" w:cstheme="majorHAnsi"/>
        </w:rPr>
        <w:t>.</w:t>
      </w:r>
    </w:p>
    <w:p w14:paraId="1E43C9F0" w14:textId="77777777" w:rsidR="00B6105D" w:rsidRPr="007855DB" w:rsidRDefault="00B6105D" w:rsidP="00E27CE5">
      <w:pPr>
        <w:autoSpaceDE w:val="0"/>
        <w:autoSpaceDN w:val="0"/>
        <w:adjustRightInd w:val="0"/>
        <w:spacing w:after="0" w:line="276" w:lineRule="auto"/>
        <w:ind w:left="720"/>
        <w:contextualSpacing/>
        <w:jc w:val="both"/>
        <w:rPr>
          <w:rFonts w:ascii="Cambria Math" w:hAnsi="Cambria Math" w:cstheme="majorHAnsi"/>
        </w:rPr>
      </w:pPr>
    </w:p>
    <w:p w14:paraId="29A6C89E" w14:textId="7F920910" w:rsidR="00FC3BFE" w:rsidRPr="007855DB" w:rsidRDefault="00FC3BFE" w:rsidP="00E27CE5">
      <w:pPr>
        <w:numPr>
          <w:ilvl w:val="0"/>
          <w:numId w:val="5"/>
        </w:numPr>
        <w:shd w:val="clear" w:color="auto" w:fill="D9D9D9"/>
        <w:tabs>
          <w:tab w:val="left" w:pos="851"/>
        </w:tabs>
        <w:spacing w:after="0" w:line="276" w:lineRule="auto"/>
        <w:contextualSpacing/>
        <w:jc w:val="both"/>
        <w:textAlignment w:val="top"/>
        <w:rPr>
          <w:rFonts w:ascii="Cambria Math" w:hAnsi="Cambria Math" w:cstheme="majorHAnsi"/>
          <w:b/>
          <w:sz w:val="24"/>
          <w:szCs w:val="24"/>
        </w:rPr>
      </w:pPr>
      <w:r w:rsidRPr="007855DB">
        <w:rPr>
          <w:rFonts w:ascii="Cambria Math" w:hAnsi="Cambria Math" w:cstheme="majorHAnsi"/>
          <w:b/>
          <w:sz w:val="24"/>
          <w:szCs w:val="24"/>
        </w:rPr>
        <w:t xml:space="preserve">Rozliczenia między Zamawiającym a </w:t>
      </w:r>
      <w:r w:rsidR="00911564" w:rsidRPr="007855DB">
        <w:rPr>
          <w:rFonts w:ascii="Cambria Math" w:hAnsi="Cambria Math" w:cstheme="majorHAnsi"/>
          <w:b/>
          <w:sz w:val="24"/>
          <w:szCs w:val="24"/>
        </w:rPr>
        <w:t xml:space="preserve">Oferentem </w:t>
      </w:r>
      <w:r w:rsidRPr="007855DB">
        <w:rPr>
          <w:rFonts w:ascii="Cambria Math" w:hAnsi="Cambria Math" w:cstheme="majorHAnsi"/>
          <w:b/>
          <w:sz w:val="24"/>
          <w:szCs w:val="24"/>
        </w:rPr>
        <w:t>będą prowadzone w PLN.</w:t>
      </w:r>
    </w:p>
    <w:p w14:paraId="7E6B135C" w14:textId="38DCC785" w:rsidR="00FC3BFE" w:rsidRPr="007855DB" w:rsidRDefault="007D072D" w:rsidP="00E27CE5">
      <w:pPr>
        <w:tabs>
          <w:tab w:val="left" w:pos="851"/>
        </w:tabs>
        <w:spacing w:after="0" w:line="276" w:lineRule="auto"/>
        <w:ind w:left="360"/>
        <w:contextualSpacing/>
        <w:jc w:val="both"/>
        <w:textAlignment w:val="top"/>
        <w:rPr>
          <w:rFonts w:ascii="Cambria Math" w:hAnsi="Cambria Math" w:cstheme="majorHAnsi"/>
          <w:bCs/>
        </w:rPr>
      </w:pPr>
      <w:r w:rsidRPr="007855DB">
        <w:rPr>
          <w:rFonts w:ascii="Cambria Math" w:hAnsi="Cambria Math" w:cstheme="majorHAnsi"/>
          <w:bCs/>
        </w:rPr>
        <w:t xml:space="preserve">Rozliczenia zostaną dokonane według cen </w:t>
      </w:r>
      <w:r w:rsidR="00883BBB" w:rsidRPr="007855DB">
        <w:rPr>
          <w:rFonts w:ascii="Cambria Math" w:hAnsi="Cambria Math" w:cstheme="majorHAnsi"/>
          <w:bCs/>
        </w:rPr>
        <w:t xml:space="preserve">wskazanych </w:t>
      </w:r>
      <w:r w:rsidRPr="007855DB">
        <w:rPr>
          <w:rFonts w:ascii="Cambria Math" w:hAnsi="Cambria Math" w:cstheme="majorHAnsi"/>
          <w:bCs/>
        </w:rPr>
        <w:t xml:space="preserve">w </w:t>
      </w:r>
      <w:r w:rsidR="00883BBB" w:rsidRPr="007855DB">
        <w:rPr>
          <w:rFonts w:ascii="Cambria Math" w:hAnsi="Cambria Math" w:cstheme="majorHAnsi"/>
          <w:bCs/>
        </w:rPr>
        <w:t>formularzu ofertowym stanowiącym zał</w:t>
      </w:r>
      <w:r w:rsidR="00187A1C" w:rsidRPr="007855DB">
        <w:rPr>
          <w:rFonts w:ascii="Cambria Math" w:hAnsi="Cambria Math" w:cstheme="majorHAnsi"/>
          <w:bCs/>
        </w:rPr>
        <w:t>.</w:t>
      </w:r>
      <w:r w:rsidR="00883BBB" w:rsidRPr="007855DB">
        <w:rPr>
          <w:rFonts w:ascii="Cambria Math" w:hAnsi="Cambria Math" w:cstheme="majorHAnsi"/>
          <w:bCs/>
        </w:rPr>
        <w:t xml:space="preserve"> nr 4 do SWZ.</w:t>
      </w:r>
      <w:r w:rsidRPr="007855DB">
        <w:rPr>
          <w:rFonts w:ascii="Cambria Math" w:hAnsi="Cambria Math" w:cstheme="majorHAnsi"/>
          <w:bCs/>
        </w:rPr>
        <w:t xml:space="preserve"> </w:t>
      </w:r>
      <w:r w:rsidR="005B26D3" w:rsidRPr="007855DB">
        <w:rPr>
          <w:rFonts w:ascii="Cambria Math" w:hAnsi="Cambria Math" w:cstheme="majorHAnsi"/>
          <w:bCs/>
        </w:rPr>
        <w:t>Zamawi</w:t>
      </w:r>
      <w:r w:rsidR="005F2010" w:rsidRPr="007855DB">
        <w:rPr>
          <w:rFonts w:ascii="Cambria Math" w:hAnsi="Cambria Math" w:cstheme="majorHAnsi"/>
          <w:bCs/>
        </w:rPr>
        <w:t>ają</w:t>
      </w:r>
      <w:r w:rsidR="005B26D3" w:rsidRPr="007855DB">
        <w:rPr>
          <w:rFonts w:ascii="Cambria Math" w:hAnsi="Cambria Math" w:cstheme="majorHAnsi"/>
          <w:bCs/>
        </w:rPr>
        <w:t xml:space="preserve">cy nie przewiduje udzielania zaliczek na poczet realizacji przedmiotu zamówienia. </w:t>
      </w:r>
    </w:p>
    <w:p w14:paraId="6CD2B8F0" w14:textId="3D46F0AF" w:rsidR="00524809" w:rsidRDefault="00524809">
      <w:pPr>
        <w:rPr>
          <w:rFonts w:ascii="Cambria Math" w:hAnsi="Cambria Math" w:cstheme="majorHAnsi"/>
          <w:b/>
        </w:rPr>
      </w:pPr>
      <w:r>
        <w:rPr>
          <w:rFonts w:ascii="Cambria Math" w:hAnsi="Cambria Math" w:cstheme="majorHAnsi"/>
          <w:b/>
        </w:rPr>
        <w:br w:type="page"/>
      </w:r>
    </w:p>
    <w:p w14:paraId="658C3E64" w14:textId="77777777" w:rsidR="007D072D" w:rsidRPr="007855DB" w:rsidRDefault="007D072D" w:rsidP="00E27CE5">
      <w:pPr>
        <w:tabs>
          <w:tab w:val="left" w:pos="851"/>
        </w:tabs>
        <w:spacing w:after="0" w:line="276" w:lineRule="auto"/>
        <w:ind w:left="360"/>
        <w:contextualSpacing/>
        <w:jc w:val="both"/>
        <w:textAlignment w:val="top"/>
        <w:rPr>
          <w:rFonts w:ascii="Cambria Math" w:hAnsi="Cambria Math" w:cstheme="majorHAnsi"/>
          <w:b/>
        </w:rPr>
      </w:pPr>
    </w:p>
    <w:p w14:paraId="2FFF2104" w14:textId="77777777" w:rsidR="00FC3BFE" w:rsidRPr="007855DB" w:rsidRDefault="00FC3BFE" w:rsidP="00E27CE5">
      <w:pPr>
        <w:pStyle w:val="Tekstpodstawowy"/>
        <w:numPr>
          <w:ilvl w:val="0"/>
          <w:numId w:val="5"/>
        </w:numPr>
        <w:shd w:val="clear" w:color="auto" w:fill="D9D9D9"/>
        <w:spacing w:line="276" w:lineRule="auto"/>
        <w:contextualSpacing/>
        <w:rPr>
          <w:rFonts w:ascii="Cambria Math" w:hAnsi="Cambria Math" w:cstheme="majorHAnsi"/>
          <w:b/>
          <w:sz w:val="24"/>
        </w:rPr>
      </w:pPr>
      <w:r w:rsidRPr="007855DB">
        <w:rPr>
          <w:rFonts w:ascii="Cambria Math" w:hAnsi="Cambria Math" w:cstheme="majorHAnsi"/>
          <w:b/>
          <w:sz w:val="24"/>
        </w:rPr>
        <w:t>Wykaz załączników:</w:t>
      </w:r>
    </w:p>
    <w:p w14:paraId="402E3DA4" w14:textId="4A718A57" w:rsidR="007128E5" w:rsidRPr="007855DB" w:rsidRDefault="00EA5896" w:rsidP="00CB266B">
      <w:pPr>
        <w:pStyle w:val="Nagwek1"/>
        <w:numPr>
          <w:ilvl w:val="0"/>
          <w:numId w:val="27"/>
        </w:numPr>
        <w:spacing w:before="0" w:line="276" w:lineRule="auto"/>
        <w:jc w:val="both"/>
        <w:rPr>
          <w:rFonts w:ascii="Cambria Math" w:hAnsi="Cambria Math" w:cstheme="majorHAnsi"/>
          <w:color w:val="auto"/>
          <w:sz w:val="22"/>
          <w:szCs w:val="22"/>
        </w:rPr>
      </w:pPr>
      <w:bookmarkStart w:id="0" w:name="_Hlk84874351"/>
      <w:r w:rsidRPr="007855DB">
        <w:rPr>
          <w:rFonts w:ascii="Cambria Math" w:hAnsi="Cambria Math" w:cstheme="majorHAnsi"/>
          <w:color w:val="auto"/>
          <w:sz w:val="22"/>
          <w:szCs w:val="22"/>
        </w:rPr>
        <w:t>Szczegółowy opis przedmiotu zamówienia</w:t>
      </w:r>
      <w:r w:rsidRPr="007855DB">
        <w:rPr>
          <w:rFonts w:ascii="Cambria Math" w:hAnsi="Cambria Math" w:cstheme="majorHAnsi"/>
          <w:color w:val="auto"/>
          <w:sz w:val="22"/>
          <w:szCs w:val="22"/>
        </w:rPr>
        <w:tab/>
      </w:r>
      <w:r w:rsidR="007128E5" w:rsidRPr="007855DB">
        <w:rPr>
          <w:rFonts w:ascii="Cambria Math" w:hAnsi="Cambria Math" w:cstheme="majorHAnsi"/>
          <w:color w:val="auto"/>
          <w:sz w:val="22"/>
          <w:szCs w:val="22"/>
        </w:rPr>
        <w:tab/>
      </w:r>
      <w:r w:rsidR="007128E5" w:rsidRPr="007855DB">
        <w:rPr>
          <w:rFonts w:ascii="Cambria Math" w:hAnsi="Cambria Math" w:cstheme="majorHAnsi"/>
          <w:color w:val="auto"/>
          <w:sz w:val="22"/>
          <w:szCs w:val="22"/>
        </w:rPr>
        <w:tab/>
      </w:r>
      <w:r w:rsidR="007128E5" w:rsidRPr="007855DB">
        <w:rPr>
          <w:rFonts w:ascii="Cambria Math" w:hAnsi="Cambria Math" w:cstheme="majorHAnsi"/>
          <w:color w:val="auto"/>
          <w:sz w:val="22"/>
          <w:szCs w:val="22"/>
        </w:rPr>
        <w:tab/>
      </w:r>
      <w:r w:rsidR="007128E5" w:rsidRPr="007855DB">
        <w:rPr>
          <w:rFonts w:ascii="Cambria Math" w:hAnsi="Cambria Math" w:cstheme="majorHAnsi"/>
          <w:color w:val="auto"/>
          <w:sz w:val="22"/>
          <w:szCs w:val="22"/>
        </w:rPr>
        <w:tab/>
        <w:t>zał. nr 1 a</w:t>
      </w:r>
      <w:r w:rsidR="00625966" w:rsidRPr="007855DB">
        <w:rPr>
          <w:rFonts w:ascii="Cambria Math" w:hAnsi="Cambria Math" w:cstheme="majorHAnsi"/>
          <w:color w:val="auto"/>
          <w:sz w:val="22"/>
          <w:szCs w:val="22"/>
        </w:rPr>
        <w:t>)</w:t>
      </w:r>
      <w:r w:rsidR="00FC53DE" w:rsidRPr="007855DB">
        <w:rPr>
          <w:rFonts w:ascii="Cambria Math" w:hAnsi="Cambria Math" w:cstheme="majorHAnsi"/>
          <w:color w:val="auto"/>
          <w:sz w:val="22"/>
          <w:szCs w:val="22"/>
        </w:rPr>
        <w:t>;</w:t>
      </w:r>
    </w:p>
    <w:p w14:paraId="42C0A90A" w14:textId="0A462384" w:rsidR="007128E5" w:rsidRPr="007855DB" w:rsidRDefault="007128E5" w:rsidP="00CB266B">
      <w:pPr>
        <w:pStyle w:val="Nagwek1"/>
        <w:numPr>
          <w:ilvl w:val="0"/>
          <w:numId w:val="27"/>
        </w:numPr>
        <w:spacing w:before="0" w:line="276" w:lineRule="auto"/>
        <w:jc w:val="both"/>
        <w:rPr>
          <w:rFonts w:ascii="Cambria Math" w:hAnsi="Cambria Math" w:cstheme="majorHAnsi"/>
          <w:color w:val="auto"/>
          <w:sz w:val="22"/>
          <w:szCs w:val="22"/>
        </w:rPr>
      </w:pPr>
      <w:r w:rsidRPr="007855DB">
        <w:rPr>
          <w:rFonts w:ascii="Cambria Math" w:hAnsi="Cambria Math" w:cstheme="majorHAnsi"/>
          <w:color w:val="auto"/>
          <w:sz w:val="22"/>
          <w:szCs w:val="22"/>
        </w:rPr>
        <w:t>Audyt energetyczny</w:t>
      </w:r>
      <w:r w:rsidRPr="007855DB">
        <w:rPr>
          <w:rFonts w:ascii="Cambria Math" w:hAnsi="Cambria Math" w:cstheme="majorHAnsi"/>
          <w:color w:val="auto"/>
        </w:rPr>
        <w:tab/>
      </w:r>
      <w:r w:rsidRPr="007855DB">
        <w:rPr>
          <w:rFonts w:ascii="Cambria Math" w:hAnsi="Cambria Math" w:cstheme="majorHAnsi"/>
          <w:color w:val="auto"/>
        </w:rPr>
        <w:tab/>
      </w:r>
      <w:r w:rsidRPr="007855DB">
        <w:rPr>
          <w:rFonts w:ascii="Cambria Math" w:hAnsi="Cambria Math" w:cstheme="majorHAnsi"/>
          <w:color w:val="auto"/>
        </w:rPr>
        <w:tab/>
      </w:r>
      <w:r w:rsidRPr="007855DB">
        <w:rPr>
          <w:rFonts w:ascii="Cambria Math" w:hAnsi="Cambria Math" w:cstheme="majorHAnsi"/>
          <w:color w:val="auto"/>
        </w:rPr>
        <w:tab/>
      </w:r>
      <w:r w:rsidRPr="007855DB">
        <w:rPr>
          <w:rFonts w:ascii="Cambria Math" w:hAnsi="Cambria Math" w:cstheme="majorHAnsi"/>
          <w:color w:val="auto"/>
        </w:rPr>
        <w:tab/>
      </w:r>
      <w:r w:rsidRPr="007855DB">
        <w:rPr>
          <w:rFonts w:ascii="Cambria Math" w:hAnsi="Cambria Math" w:cstheme="majorHAnsi"/>
          <w:color w:val="auto"/>
        </w:rPr>
        <w:tab/>
      </w:r>
      <w:r w:rsidRPr="007855DB">
        <w:rPr>
          <w:rFonts w:ascii="Cambria Math" w:hAnsi="Cambria Math" w:cstheme="majorHAnsi"/>
          <w:color w:val="auto"/>
        </w:rPr>
        <w:tab/>
      </w:r>
      <w:r w:rsidRPr="007855DB">
        <w:rPr>
          <w:rFonts w:ascii="Cambria Math" w:hAnsi="Cambria Math" w:cstheme="majorHAnsi"/>
          <w:color w:val="auto"/>
        </w:rPr>
        <w:tab/>
      </w:r>
      <w:r w:rsidR="00625966" w:rsidRPr="007855DB">
        <w:rPr>
          <w:rFonts w:ascii="Cambria Math" w:hAnsi="Cambria Math" w:cstheme="majorHAnsi"/>
          <w:color w:val="auto"/>
          <w:sz w:val="22"/>
          <w:szCs w:val="22"/>
        </w:rPr>
        <w:t>zał. nr 1 b)</w:t>
      </w:r>
      <w:r w:rsidR="00FC53DE" w:rsidRPr="007855DB">
        <w:rPr>
          <w:rFonts w:ascii="Cambria Math" w:hAnsi="Cambria Math" w:cstheme="majorHAnsi"/>
          <w:color w:val="auto"/>
          <w:sz w:val="22"/>
          <w:szCs w:val="22"/>
        </w:rPr>
        <w:t>;</w:t>
      </w:r>
      <w:r w:rsidRPr="007855DB">
        <w:rPr>
          <w:rFonts w:ascii="Cambria Math" w:hAnsi="Cambria Math" w:cstheme="majorHAnsi"/>
          <w:color w:val="auto"/>
          <w:sz w:val="22"/>
          <w:szCs w:val="22"/>
        </w:rPr>
        <w:tab/>
      </w:r>
    </w:p>
    <w:p w14:paraId="3B085343" w14:textId="02229209" w:rsidR="00571647" w:rsidRPr="007855DB" w:rsidRDefault="00571647" w:rsidP="00CB266B">
      <w:pPr>
        <w:pStyle w:val="Nagwek1"/>
        <w:numPr>
          <w:ilvl w:val="0"/>
          <w:numId w:val="27"/>
        </w:numPr>
        <w:spacing w:before="0" w:line="276" w:lineRule="auto"/>
        <w:jc w:val="both"/>
        <w:rPr>
          <w:rFonts w:ascii="Cambria Math" w:hAnsi="Cambria Math" w:cstheme="majorHAnsi"/>
          <w:color w:val="auto"/>
          <w:sz w:val="22"/>
          <w:szCs w:val="22"/>
        </w:rPr>
      </w:pPr>
      <w:r w:rsidRPr="007855DB">
        <w:rPr>
          <w:rFonts w:ascii="Cambria Math" w:hAnsi="Cambria Math" w:cstheme="majorHAnsi"/>
          <w:color w:val="auto"/>
          <w:sz w:val="22"/>
          <w:szCs w:val="22"/>
        </w:rPr>
        <w:t xml:space="preserve">Oświadczenie, o </w:t>
      </w:r>
      <w:r w:rsidR="00AD2076" w:rsidRPr="007855DB">
        <w:rPr>
          <w:rFonts w:ascii="Cambria Math" w:hAnsi="Cambria Math" w:cstheme="majorHAnsi"/>
          <w:color w:val="auto"/>
          <w:sz w:val="22"/>
          <w:szCs w:val="22"/>
        </w:rPr>
        <w:t xml:space="preserve">niepodleganiu </w:t>
      </w:r>
      <w:r w:rsidRPr="007855DB">
        <w:rPr>
          <w:rFonts w:ascii="Cambria Math" w:hAnsi="Cambria Math" w:cstheme="majorHAnsi"/>
          <w:color w:val="auto"/>
          <w:sz w:val="22"/>
          <w:szCs w:val="22"/>
        </w:rPr>
        <w:t>wykluczeni</w:t>
      </w:r>
      <w:r w:rsidR="00AD2076" w:rsidRPr="007855DB">
        <w:rPr>
          <w:rFonts w:ascii="Cambria Math" w:hAnsi="Cambria Math" w:cstheme="majorHAnsi"/>
          <w:color w:val="auto"/>
          <w:sz w:val="22"/>
          <w:szCs w:val="22"/>
        </w:rPr>
        <w:t>u</w:t>
      </w:r>
      <w:r w:rsidR="00AD2076" w:rsidRPr="007855DB">
        <w:rPr>
          <w:rFonts w:ascii="Cambria Math" w:hAnsi="Cambria Math" w:cstheme="majorHAnsi"/>
          <w:color w:val="auto"/>
          <w:sz w:val="22"/>
          <w:szCs w:val="22"/>
        </w:rPr>
        <w:tab/>
      </w:r>
      <w:r w:rsidRPr="007855DB">
        <w:rPr>
          <w:rFonts w:ascii="Cambria Math" w:hAnsi="Cambria Math" w:cstheme="majorHAnsi"/>
          <w:color w:val="auto"/>
          <w:sz w:val="22"/>
          <w:szCs w:val="22"/>
        </w:rPr>
        <w:tab/>
      </w:r>
      <w:r w:rsidRPr="007855DB">
        <w:rPr>
          <w:rFonts w:ascii="Cambria Math" w:hAnsi="Cambria Math" w:cstheme="majorHAnsi"/>
          <w:color w:val="auto"/>
          <w:sz w:val="22"/>
          <w:szCs w:val="22"/>
        </w:rPr>
        <w:tab/>
      </w:r>
      <w:r w:rsidR="00F618C5" w:rsidRPr="007855DB">
        <w:rPr>
          <w:rFonts w:ascii="Cambria Math" w:hAnsi="Cambria Math" w:cstheme="majorHAnsi"/>
          <w:color w:val="auto"/>
          <w:sz w:val="22"/>
          <w:szCs w:val="22"/>
        </w:rPr>
        <w:tab/>
      </w:r>
      <w:r w:rsidR="00EF7DD8" w:rsidRPr="007855DB">
        <w:rPr>
          <w:rFonts w:ascii="Cambria Math" w:hAnsi="Cambria Math" w:cstheme="majorHAnsi"/>
          <w:color w:val="auto"/>
          <w:sz w:val="22"/>
          <w:szCs w:val="22"/>
        </w:rPr>
        <w:tab/>
      </w:r>
      <w:r w:rsidRPr="007855DB">
        <w:rPr>
          <w:rFonts w:ascii="Cambria Math" w:hAnsi="Cambria Math" w:cstheme="majorHAnsi"/>
          <w:color w:val="auto"/>
          <w:sz w:val="22"/>
          <w:szCs w:val="22"/>
        </w:rPr>
        <w:t>zał. nr 2;</w:t>
      </w:r>
    </w:p>
    <w:p w14:paraId="441B14BC" w14:textId="4A97144A" w:rsidR="00C60956" w:rsidRPr="007855DB" w:rsidRDefault="00C60956" w:rsidP="00CB266B">
      <w:pPr>
        <w:pStyle w:val="Nagwek1"/>
        <w:numPr>
          <w:ilvl w:val="0"/>
          <w:numId w:val="27"/>
        </w:numPr>
        <w:spacing w:before="0" w:line="276" w:lineRule="auto"/>
        <w:jc w:val="both"/>
        <w:rPr>
          <w:rFonts w:ascii="Cambria Math" w:hAnsi="Cambria Math" w:cstheme="majorHAnsi"/>
          <w:color w:val="auto"/>
          <w:sz w:val="22"/>
          <w:szCs w:val="22"/>
        </w:rPr>
      </w:pPr>
      <w:r w:rsidRPr="007855DB">
        <w:rPr>
          <w:rFonts w:ascii="Cambria Math" w:hAnsi="Cambria Math" w:cstheme="majorHAnsi"/>
          <w:color w:val="auto"/>
          <w:sz w:val="22"/>
          <w:szCs w:val="22"/>
        </w:rPr>
        <w:t>Projekt umowy</w:t>
      </w:r>
      <w:r w:rsidR="0078180E" w:rsidRPr="007855DB">
        <w:rPr>
          <w:rFonts w:ascii="Cambria Math" w:hAnsi="Cambria Math" w:cstheme="majorHAnsi"/>
          <w:color w:val="auto"/>
          <w:sz w:val="22"/>
          <w:szCs w:val="22"/>
        </w:rPr>
        <w:tab/>
      </w:r>
      <w:r w:rsidR="0078180E" w:rsidRPr="007855DB">
        <w:rPr>
          <w:rFonts w:ascii="Cambria Math" w:hAnsi="Cambria Math" w:cstheme="majorHAnsi"/>
          <w:color w:val="auto"/>
          <w:sz w:val="22"/>
          <w:szCs w:val="22"/>
        </w:rPr>
        <w:tab/>
      </w:r>
      <w:r w:rsidRPr="007855DB">
        <w:rPr>
          <w:rFonts w:ascii="Cambria Math" w:hAnsi="Cambria Math" w:cstheme="majorHAnsi"/>
          <w:color w:val="auto"/>
          <w:sz w:val="22"/>
          <w:szCs w:val="22"/>
        </w:rPr>
        <w:tab/>
      </w:r>
      <w:r w:rsidRPr="007855DB">
        <w:rPr>
          <w:rFonts w:ascii="Cambria Math" w:hAnsi="Cambria Math" w:cstheme="majorHAnsi"/>
          <w:color w:val="auto"/>
          <w:sz w:val="22"/>
          <w:szCs w:val="22"/>
        </w:rPr>
        <w:tab/>
      </w:r>
      <w:r w:rsidRPr="007855DB">
        <w:rPr>
          <w:rFonts w:ascii="Cambria Math" w:hAnsi="Cambria Math" w:cstheme="majorHAnsi"/>
          <w:color w:val="auto"/>
          <w:sz w:val="22"/>
          <w:szCs w:val="22"/>
        </w:rPr>
        <w:tab/>
      </w:r>
      <w:r w:rsidRPr="007855DB">
        <w:rPr>
          <w:rFonts w:ascii="Cambria Math" w:hAnsi="Cambria Math" w:cstheme="majorHAnsi"/>
          <w:color w:val="auto"/>
          <w:sz w:val="22"/>
          <w:szCs w:val="22"/>
        </w:rPr>
        <w:tab/>
      </w:r>
      <w:r w:rsidR="00571647" w:rsidRPr="007855DB">
        <w:rPr>
          <w:rFonts w:ascii="Cambria Math" w:hAnsi="Cambria Math" w:cstheme="majorHAnsi"/>
          <w:color w:val="auto"/>
          <w:sz w:val="22"/>
          <w:szCs w:val="22"/>
        </w:rPr>
        <w:tab/>
      </w:r>
      <w:r w:rsidR="00F618C5" w:rsidRPr="007855DB">
        <w:rPr>
          <w:rFonts w:ascii="Cambria Math" w:hAnsi="Cambria Math" w:cstheme="majorHAnsi"/>
          <w:color w:val="auto"/>
          <w:sz w:val="22"/>
          <w:szCs w:val="22"/>
        </w:rPr>
        <w:tab/>
      </w:r>
      <w:r w:rsidR="00EF7DD8" w:rsidRPr="007855DB">
        <w:rPr>
          <w:rFonts w:ascii="Cambria Math" w:hAnsi="Cambria Math" w:cstheme="majorHAnsi"/>
          <w:color w:val="auto"/>
          <w:sz w:val="22"/>
          <w:szCs w:val="22"/>
        </w:rPr>
        <w:tab/>
      </w:r>
      <w:r w:rsidRPr="007855DB">
        <w:rPr>
          <w:rFonts w:ascii="Cambria Math" w:hAnsi="Cambria Math" w:cstheme="majorHAnsi"/>
          <w:color w:val="auto"/>
          <w:sz w:val="22"/>
          <w:szCs w:val="22"/>
        </w:rPr>
        <w:t>zał</w:t>
      </w:r>
      <w:r w:rsidR="00571647" w:rsidRPr="007855DB">
        <w:rPr>
          <w:rFonts w:ascii="Cambria Math" w:hAnsi="Cambria Math" w:cstheme="majorHAnsi"/>
          <w:color w:val="auto"/>
          <w:sz w:val="22"/>
          <w:szCs w:val="22"/>
        </w:rPr>
        <w:t xml:space="preserve">. </w:t>
      </w:r>
      <w:r w:rsidRPr="007855DB">
        <w:rPr>
          <w:rFonts w:ascii="Cambria Math" w:hAnsi="Cambria Math" w:cstheme="majorHAnsi"/>
          <w:color w:val="auto"/>
          <w:sz w:val="22"/>
          <w:szCs w:val="22"/>
        </w:rPr>
        <w:t xml:space="preserve">nr </w:t>
      </w:r>
      <w:r w:rsidR="00571647" w:rsidRPr="007855DB">
        <w:rPr>
          <w:rFonts w:ascii="Cambria Math" w:hAnsi="Cambria Math" w:cstheme="majorHAnsi"/>
          <w:color w:val="auto"/>
          <w:sz w:val="22"/>
          <w:szCs w:val="22"/>
        </w:rPr>
        <w:t>3</w:t>
      </w:r>
      <w:r w:rsidR="00FC53DE" w:rsidRPr="007855DB">
        <w:rPr>
          <w:rFonts w:ascii="Cambria Math" w:hAnsi="Cambria Math" w:cstheme="majorHAnsi"/>
          <w:color w:val="auto"/>
          <w:sz w:val="22"/>
          <w:szCs w:val="22"/>
        </w:rPr>
        <w:t>;</w:t>
      </w:r>
    </w:p>
    <w:p w14:paraId="23D480E8" w14:textId="426026FD" w:rsidR="00D14457" w:rsidRPr="007855DB" w:rsidRDefault="00D14457" w:rsidP="00CB266B">
      <w:pPr>
        <w:pStyle w:val="Nagwek1"/>
        <w:numPr>
          <w:ilvl w:val="0"/>
          <w:numId w:val="27"/>
        </w:numPr>
        <w:spacing w:before="0" w:line="276" w:lineRule="auto"/>
        <w:jc w:val="both"/>
        <w:rPr>
          <w:rFonts w:ascii="Cambria Math" w:hAnsi="Cambria Math" w:cstheme="majorHAnsi"/>
          <w:color w:val="auto"/>
          <w:sz w:val="22"/>
          <w:szCs w:val="22"/>
        </w:rPr>
      </w:pPr>
      <w:r w:rsidRPr="007855DB">
        <w:rPr>
          <w:rFonts w:ascii="Cambria Math" w:hAnsi="Cambria Math" w:cstheme="majorHAnsi"/>
          <w:color w:val="auto"/>
          <w:sz w:val="22"/>
          <w:szCs w:val="22"/>
        </w:rPr>
        <w:t>Formularz oferty</w:t>
      </w:r>
      <w:r w:rsidRPr="007855DB">
        <w:rPr>
          <w:rFonts w:ascii="Cambria Math" w:hAnsi="Cambria Math" w:cstheme="majorHAnsi"/>
          <w:color w:val="auto"/>
          <w:sz w:val="22"/>
          <w:szCs w:val="22"/>
        </w:rPr>
        <w:tab/>
      </w:r>
      <w:r w:rsidRPr="007855DB">
        <w:rPr>
          <w:rFonts w:ascii="Cambria Math" w:hAnsi="Cambria Math" w:cstheme="majorHAnsi"/>
          <w:color w:val="auto"/>
          <w:sz w:val="22"/>
          <w:szCs w:val="22"/>
        </w:rPr>
        <w:tab/>
      </w:r>
      <w:r w:rsidRPr="007855DB">
        <w:rPr>
          <w:rFonts w:ascii="Cambria Math" w:hAnsi="Cambria Math" w:cstheme="majorHAnsi"/>
          <w:color w:val="auto"/>
          <w:sz w:val="22"/>
          <w:szCs w:val="22"/>
        </w:rPr>
        <w:tab/>
      </w:r>
      <w:r w:rsidRPr="007855DB">
        <w:rPr>
          <w:rFonts w:ascii="Cambria Math" w:hAnsi="Cambria Math" w:cstheme="majorHAnsi"/>
          <w:color w:val="auto"/>
          <w:sz w:val="22"/>
          <w:szCs w:val="22"/>
        </w:rPr>
        <w:tab/>
      </w:r>
      <w:r w:rsidRPr="007855DB">
        <w:rPr>
          <w:rFonts w:ascii="Cambria Math" w:hAnsi="Cambria Math" w:cstheme="majorHAnsi"/>
          <w:color w:val="auto"/>
          <w:sz w:val="22"/>
          <w:szCs w:val="22"/>
        </w:rPr>
        <w:tab/>
      </w:r>
      <w:r w:rsidRPr="007855DB">
        <w:rPr>
          <w:rFonts w:ascii="Cambria Math" w:hAnsi="Cambria Math" w:cstheme="majorHAnsi"/>
          <w:color w:val="auto"/>
          <w:sz w:val="22"/>
          <w:szCs w:val="22"/>
        </w:rPr>
        <w:tab/>
      </w:r>
      <w:r w:rsidRPr="007855DB">
        <w:rPr>
          <w:rFonts w:ascii="Cambria Math" w:hAnsi="Cambria Math" w:cstheme="majorHAnsi"/>
          <w:color w:val="auto"/>
          <w:sz w:val="22"/>
          <w:szCs w:val="22"/>
        </w:rPr>
        <w:tab/>
      </w:r>
      <w:r w:rsidRPr="007855DB">
        <w:rPr>
          <w:rFonts w:ascii="Cambria Math" w:hAnsi="Cambria Math" w:cstheme="majorHAnsi"/>
          <w:color w:val="auto"/>
          <w:sz w:val="22"/>
          <w:szCs w:val="22"/>
        </w:rPr>
        <w:tab/>
      </w:r>
      <w:r w:rsidRPr="007855DB">
        <w:rPr>
          <w:rFonts w:ascii="Cambria Math" w:hAnsi="Cambria Math" w:cstheme="majorHAnsi"/>
          <w:color w:val="auto"/>
          <w:sz w:val="22"/>
          <w:szCs w:val="22"/>
        </w:rPr>
        <w:tab/>
      </w:r>
      <w:r w:rsidR="00D41AB2" w:rsidRPr="007855DB">
        <w:rPr>
          <w:rFonts w:ascii="Cambria Math" w:hAnsi="Cambria Math" w:cstheme="majorHAnsi"/>
          <w:color w:val="auto"/>
          <w:sz w:val="22"/>
          <w:szCs w:val="22"/>
        </w:rPr>
        <w:t>zał. nr 4;</w:t>
      </w:r>
    </w:p>
    <w:p w14:paraId="0BF46F4B" w14:textId="42CAA0CC" w:rsidR="00D41AB2" w:rsidRPr="007855DB" w:rsidRDefault="00D41AB2" w:rsidP="00CB266B">
      <w:pPr>
        <w:pStyle w:val="Nagwek1"/>
        <w:numPr>
          <w:ilvl w:val="0"/>
          <w:numId w:val="27"/>
        </w:numPr>
        <w:spacing w:before="0" w:line="276" w:lineRule="auto"/>
        <w:jc w:val="both"/>
        <w:rPr>
          <w:rFonts w:ascii="Cambria Math" w:hAnsi="Cambria Math" w:cstheme="majorHAnsi"/>
          <w:color w:val="auto"/>
          <w:sz w:val="22"/>
          <w:szCs w:val="22"/>
        </w:rPr>
      </w:pPr>
      <w:r w:rsidRPr="007855DB">
        <w:rPr>
          <w:rFonts w:ascii="Cambria Math" w:hAnsi="Cambria Math" w:cstheme="majorHAnsi"/>
          <w:color w:val="auto"/>
          <w:sz w:val="22"/>
          <w:szCs w:val="22"/>
        </w:rPr>
        <w:t>Klauzule RODO</w:t>
      </w:r>
      <w:r w:rsidRPr="007855DB">
        <w:rPr>
          <w:rFonts w:ascii="Cambria Math" w:hAnsi="Cambria Math" w:cstheme="majorHAnsi"/>
          <w:color w:val="auto"/>
          <w:sz w:val="22"/>
          <w:szCs w:val="22"/>
        </w:rPr>
        <w:tab/>
      </w:r>
      <w:r w:rsidRPr="007855DB">
        <w:rPr>
          <w:rFonts w:ascii="Cambria Math" w:hAnsi="Cambria Math" w:cstheme="majorHAnsi"/>
          <w:color w:val="auto"/>
          <w:sz w:val="22"/>
          <w:szCs w:val="22"/>
        </w:rPr>
        <w:tab/>
      </w:r>
      <w:r w:rsidRPr="007855DB">
        <w:rPr>
          <w:rFonts w:ascii="Cambria Math" w:hAnsi="Cambria Math" w:cstheme="majorHAnsi"/>
          <w:color w:val="auto"/>
          <w:sz w:val="22"/>
          <w:szCs w:val="22"/>
        </w:rPr>
        <w:tab/>
      </w:r>
      <w:r w:rsidRPr="007855DB">
        <w:rPr>
          <w:rFonts w:ascii="Cambria Math" w:hAnsi="Cambria Math" w:cstheme="majorHAnsi"/>
          <w:color w:val="auto"/>
          <w:sz w:val="22"/>
          <w:szCs w:val="22"/>
        </w:rPr>
        <w:tab/>
      </w:r>
      <w:r w:rsidRPr="007855DB">
        <w:rPr>
          <w:rFonts w:ascii="Cambria Math" w:hAnsi="Cambria Math" w:cstheme="majorHAnsi"/>
          <w:color w:val="auto"/>
          <w:sz w:val="22"/>
          <w:szCs w:val="22"/>
        </w:rPr>
        <w:tab/>
      </w:r>
      <w:r w:rsidRPr="007855DB">
        <w:rPr>
          <w:rFonts w:ascii="Cambria Math" w:hAnsi="Cambria Math" w:cstheme="majorHAnsi"/>
          <w:color w:val="auto"/>
          <w:sz w:val="22"/>
          <w:szCs w:val="22"/>
        </w:rPr>
        <w:tab/>
      </w:r>
      <w:r w:rsidRPr="007855DB">
        <w:rPr>
          <w:rFonts w:ascii="Cambria Math" w:hAnsi="Cambria Math" w:cstheme="majorHAnsi"/>
          <w:color w:val="auto"/>
          <w:sz w:val="22"/>
          <w:szCs w:val="22"/>
        </w:rPr>
        <w:tab/>
      </w:r>
      <w:r w:rsidRPr="007855DB">
        <w:rPr>
          <w:rFonts w:ascii="Cambria Math" w:hAnsi="Cambria Math" w:cstheme="majorHAnsi"/>
          <w:color w:val="auto"/>
          <w:sz w:val="22"/>
          <w:szCs w:val="22"/>
        </w:rPr>
        <w:tab/>
      </w:r>
      <w:r w:rsidRPr="007855DB">
        <w:rPr>
          <w:rFonts w:ascii="Cambria Math" w:hAnsi="Cambria Math" w:cstheme="majorHAnsi"/>
          <w:color w:val="auto"/>
          <w:sz w:val="22"/>
          <w:szCs w:val="22"/>
        </w:rPr>
        <w:tab/>
        <w:t>zał. nr 5.</w:t>
      </w:r>
    </w:p>
    <w:bookmarkEnd w:id="0"/>
    <w:p w14:paraId="2063066E" w14:textId="77777777" w:rsidR="00524809" w:rsidRDefault="00524809" w:rsidP="00E27CE5">
      <w:pPr>
        <w:pStyle w:val="Tekstpodstawowy"/>
        <w:spacing w:line="276" w:lineRule="auto"/>
        <w:ind w:firstLine="360"/>
        <w:contextualSpacing/>
        <w:rPr>
          <w:rFonts w:ascii="Cambria Math" w:hAnsi="Cambria Math" w:cstheme="majorHAnsi"/>
          <w:sz w:val="24"/>
        </w:rPr>
      </w:pPr>
    </w:p>
    <w:p w14:paraId="4D1EA084" w14:textId="77777777" w:rsidR="00524809" w:rsidRDefault="00524809" w:rsidP="00E27CE5">
      <w:pPr>
        <w:pStyle w:val="Tekstpodstawowy"/>
        <w:spacing w:line="276" w:lineRule="auto"/>
        <w:ind w:firstLine="360"/>
        <w:contextualSpacing/>
        <w:rPr>
          <w:rFonts w:ascii="Cambria Math" w:hAnsi="Cambria Math" w:cstheme="majorHAnsi"/>
          <w:sz w:val="24"/>
        </w:rPr>
      </w:pPr>
    </w:p>
    <w:p w14:paraId="46C1F862" w14:textId="11FA5F17" w:rsidR="00FC3BFE" w:rsidRPr="007855DB" w:rsidRDefault="00625966" w:rsidP="00E27CE5">
      <w:pPr>
        <w:pStyle w:val="Tekstpodstawowy"/>
        <w:spacing w:line="276" w:lineRule="auto"/>
        <w:ind w:firstLine="360"/>
        <w:contextualSpacing/>
        <w:rPr>
          <w:rFonts w:ascii="Cambria Math" w:hAnsi="Cambria Math" w:cstheme="majorHAnsi"/>
          <w:sz w:val="24"/>
        </w:rPr>
      </w:pPr>
      <w:r w:rsidRPr="007855DB">
        <w:rPr>
          <w:rFonts w:ascii="Cambria Math" w:hAnsi="Cambria Math" w:cstheme="majorHAnsi"/>
          <w:sz w:val="24"/>
        </w:rPr>
        <w:t>Kraków</w:t>
      </w:r>
      <w:r w:rsidR="00FC3BFE" w:rsidRPr="007855DB">
        <w:rPr>
          <w:rFonts w:ascii="Cambria Math" w:hAnsi="Cambria Math" w:cstheme="majorHAnsi"/>
          <w:sz w:val="24"/>
        </w:rPr>
        <w:t xml:space="preserve">, dnia </w:t>
      </w:r>
      <w:r w:rsidR="009A089F">
        <w:rPr>
          <w:rFonts w:ascii="Cambria Math" w:hAnsi="Cambria Math" w:cstheme="majorHAnsi"/>
          <w:sz w:val="24"/>
        </w:rPr>
        <w:t xml:space="preserve">12. </w:t>
      </w:r>
      <w:r w:rsidR="00EA5896" w:rsidRPr="007855DB">
        <w:rPr>
          <w:rFonts w:ascii="Cambria Math" w:hAnsi="Cambria Math" w:cstheme="majorHAnsi"/>
          <w:sz w:val="24"/>
        </w:rPr>
        <w:t>10</w:t>
      </w:r>
      <w:r w:rsidR="009151D2" w:rsidRPr="007855DB">
        <w:rPr>
          <w:rFonts w:ascii="Cambria Math" w:hAnsi="Cambria Math" w:cstheme="majorHAnsi"/>
          <w:sz w:val="24"/>
        </w:rPr>
        <w:t xml:space="preserve">. </w:t>
      </w:r>
      <w:r w:rsidR="00FC3BFE" w:rsidRPr="007855DB">
        <w:rPr>
          <w:rFonts w:ascii="Cambria Math" w:hAnsi="Cambria Math" w:cstheme="majorHAnsi"/>
          <w:sz w:val="24"/>
        </w:rPr>
        <w:t>20</w:t>
      </w:r>
      <w:r w:rsidR="006E6E3B" w:rsidRPr="007855DB">
        <w:rPr>
          <w:rFonts w:ascii="Cambria Math" w:hAnsi="Cambria Math" w:cstheme="majorHAnsi"/>
          <w:sz w:val="24"/>
        </w:rPr>
        <w:t>2</w:t>
      </w:r>
      <w:r w:rsidR="00FD4A45" w:rsidRPr="007855DB">
        <w:rPr>
          <w:rFonts w:ascii="Cambria Math" w:hAnsi="Cambria Math" w:cstheme="majorHAnsi"/>
          <w:sz w:val="24"/>
        </w:rPr>
        <w:t>1</w:t>
      </w:r>
      <w:r w:rsidR="00FC3BFE" w:rsidRPr="007855DB">
        <w:rPr>
          <w:rFonts w:ascii="Cambria Math" w:hAnsi="Cambria Math" w:cstheme="majorHAnsi"/>
          <w:sz w:val="24"/>
        </w:rPr>
        <w:t xml:space="preserve"> r. </w:t>
      </w:r>
      <w:r w:rsidR="00676D10" w:rsidRPr="007855DB">
        <w:rPr>
          <w:rFonts w:ascii="Cambria Math" w:hAnsi="Cambria Math" w:cstheme="majorHAnsi"/>
          <w:sz w:val="24"/>
        </w:rPr>
        <w:tab/>
      </w:r>
      <w:r w:rsidR="00676D10" w:rsidRPr="007855DB">
        <w:rPr>
          <w:rFonts w:ascii="Cambria Math" w:hAnsi="Cambria Math" w:cstheme="majorHAnsi"/>
          <w:b/>
          <w:sz w:val="24"/>
        </w:rPr>
        <w:tab/>
      </w:r>
      <w:r w:rsidR="00676D10" w:rsidRPr="007855DB">
        <w:rPr>
          <w:rFonts w:ascii="Cambria Math" w:hAnsi="Cambria Math" w:cstheme="majorHAnsi"/>
          <w:b/>
          <w:sz w:val="24"/>
        </w:rPr>
        <w:tab/>
      </w:r>
      <w:r w:rsidR="00676D10" w:rsidRPr="007855DB">
        <w:rPr>
          <w:rFonts w:ascii="Cambria Math" w:hAnsi="Cambria Math" w:cstheme="majorHAnsi"/>
          <w:b/>
          <w:sz w:val="24"/>
        </w:rPr>
        <w:tab/>
      </w:r>
      <w:r w:rsidR="00676D10" w:rsidRPr="007855DB">
        <w:rPr>
          <w:rFonts w:ascii="Cambria Math" w:hAnsi="Cambria Math" w:cstheme="majorHAnsi"/>
          <w:b/>
          <w:sz w:val="24"/>
        </w:rPr>
        <w:tab/>
      </w:r>
      <w:r w:rsidR="009151D2" w:rsidRPr="007855DB">
        <w:rPr>
          <w:rFonts w:ascii="Cambria Math" w:hAnsi="Cambria Math" w:cstheme="majorHAnsi"/>
          <w:bCs/>
          <w:sz w:val="24"/>
        </w:rPr>
        <w:t>……..</w:t>
      </w:r>
      <w:r w:rsidR="00FC3BFE" w:rsidRPr="007855DB">
        <w:rPr>
          <w:rFonts w:ascii="Cambria Math" w:hAnsi="Cambria Math" w:cstheme="majorHAnsi"/>
          <w:sz w:val="24"/>
        </w:rPr>
        <w:t>..…...............................................</w:t>
      </w:r>
    </w:p>
    <w:p w14:paraId="1A62B1A1" w14:textId="77777777" w:rsidR="00FC3BFE" w:rsidRPr="007855DB" w:rsidRDefault="00FC3BFE" w:rsidP="00E27CE5">
      <w:pPr>
        <w:pStyle w:val="Tekstpodstawowy"/>
        <w:spacing w:line="276" w:lineRule="auto"/>
        <w:ind w:left="4956" w:firstLine="708"/>
        <w:contextualSpacing/>
        <w:jc w:val="center"/>
        <w:rPr>
          <w:rFonts w:ascii="Cambria Math" w:hAnsi="Cambria Math" w:cstheme="majorHAnsi"/>
          <w:i/>
          <w:sz w:val="18"/>
          <w:szCs w:val="18"/>
        </w:rPr>
      </w:pPr>
      <w:r w:rsidRPr="007855DB">
        <w:rPr>
          <w:rFonts w:ascii="Cambria Math" w:hAnsi="Cambria Math" w:cstheme="majorHAnsi"/>
          <w:i/>
          <w:sz w:val="18"/>
          <w:szCs w:val="18"/>
        </w:rPr>
        <w:t>(podpis Kierownika Zamawiającego</w:t>
      </w:r>
    </w:p>
    <w:p w14:paraId="3B50DA69" w14:textId="44AD891E" w:rsidR="007B7E27" w:rsidRPr="007855DB" w:rsidRDefault="00FC3BFE" w:rsidP="00E27CE5">
      <w:pPr>
        <w:pStyle w:val="Tekstpodstawowy"/>
        <w:spacing w:line="276" w:lineRule="auto"/>
        <w:ind w:left="6024" w:firstLine="348"/>
        <w:contextualSpacing/>
        <w:rPr>
          <w:rFonts w:ascii="Cambria Math" w:eastAsia="Times New Roman" w:hAnsi="Cambria Math" w:cstheme="majorHAnsi"/>
          <w:sz w:val="24"/>
        </w:rPr>
      </w:pPr>
      <w:r w:rsidRPr="007855DB">
        <w:rPr>
          <w:rFonts w:ascii="Cambria Math" w:hAnsi="Cambria Math" w:cstheme="majorHAnsi"/>
          <w:i/>
          <w:sz w:val="18"/>
          <w:szCs w:val="18"/>
        </w:rPr>
        <w:tab/>
        <w:t>lub osoby upoważnionej</w:t>
      </w:r>
      <w:r w:rsidRPr="007855DB">
        <w:rPr>
          <w:rFonts w:ascii="Cambria Math" w:eastAsia="Times New Roman" w:hAnsi="Cambria Math" w:cstheme="majorHAnsi"/>
          <w:i/>
          <w:sz w:val="18"/>
          <w:szCs w:val="18"/>
        </w:rPr>
        <w:t>)</w:t>
      </w:r>
      <w:r w:rsidRPr="007855DB">
        <w:rPr>
          <w:rFonts w:ascii="Cambria Math" w:eastAsia="Times New Roman" w:hAnsi="Cambria Math" w:cstheme="majorHAnsi"/>
          <w:sz w:val="24"/>
        </w:rPr>
        <w:br w:type="page"/>
      </w:r>
    </w:p>
    <w:p w14:paraId="5BD1A3F0" w14:textId="1F32998B" w:rsidR="00735330" w:rsidRPr="007855DB" w:rsidRDefault="00735330" w:rsidP="00735330">
      <w:pPr>
        <w:keepLines/>
        <w:tabs>
          <w:tab w:val="left" w:pos="9070"/>
        </w:tabs>
        <w:spacing w:after="0" w:line="276" w:lineRule="auto"/>
        <w:contextualSpacing/>
        <w:jc w:val="right"/>
        <w:rPr>
          <w:rFonts w:ascii="Cambria Math" w:hAnsi="Cambria Math" w:cstheme="majorHAnsi"/>
        </w:rPr>
      </w:pPr>
      <w:r w:rsidRPr="007855DB">
        <w:rPr>
          <w:rFonts w:ascii="Cambria Math" w:hAnsi="Cambria Math" w:cstheme="majorHAnsi"/>
        </w:rPr>
        <w:lastRenderedPageBreak/>
        <w:t xml:space="preserve">Zał. nr </w:t>
      </w:r>
      <w:r w:rsidRPr="007855DB">
        <w:rPr>
          <w:rFonts w:ascii="Cambria Math" w:hAnsi="Cambria Math" w:cstheme="majorHAnsi"/>
        </w:rPr>
        <w:t>1</w:t>
      </w:r>
      <w:r w:rsidRPr="007855DB">
        <w:rPr>
          <w:rFonts w:ascii="Cambria Math" w:hAnsi="Cambria Math" w:cstheme="majorHAnsi"/>
        </w:rPr>
        <w:t xml:space="preserve"> </w:t>
      </w:r>
      <w:r w:rsidR="007855DB">
        <w:rPr>
          <w:rFonts w:ascii="Cambria Math" w:hAnsi="Cambria Math" w:cstheme="majorHAnsi"/>
        </w:rPr>
        <w:t xml:space="preserve">a) </w:t>
      </w:r>
      <w:r w:rsidRPr="007855DB">
        <w:rPr>
          <w:rFonts w:ascii="Cambria Math" w:hAnsi="Cambria Math" w:cstheme="majorHAnsi"/>
        </w:rPr>
        <w:t>do SWZ</w:t>
      </w:r>
    </w:p>
    <w:p w14:paraId="52733FB7" w14:textId="40CD16EE" w:rsidR="00735330" w:rsidRPr="00524809" w:rsidRDefault="007855DB" w:rsidP="007855DB">
      <w:pPr>
        <w:keepLines/>
        <w:tabs>
          <w:tab w:val="left" w:pos="9070"/>
        </w:tabs>
        <w:spacing w:after="0" w:line="276" w:lineRule="auto"/>
        <w:contextualSpacing/>
        <w:jc w:val="center"/>
        <w:rPr>
          <w:rFonts w:ascii="Cambria Math" w:hAnsi="Cambria Math" w:cstheme="majorHAnsi"/>
          <w:b/>
          <w:bCs/>
        </w:rPr>
      </w:pPr>
      <w:r w:rsidRPr="00524809">
        <w:rPr>
          <w:rFonts w:ascii="Cambria Math" w:hAnsi="Cambria Math" w:cstheme="majorHAnsi"/>
          <w:b/>
          <w:bCs/>
        </w:rPr>
        <w:t>Szczegółowy opis przedmiotu zamówienia</w:t>
      </w:r>
    </w:p>
    <w:p w14:paraId="16F57065" w14:textId="77777777" w:rsidR="007855DB" w:rsidRPr="00524809" w:rsidRDefault="007855DB" w:rsidP="007855DB">
      <w:pPr>
        <w:keepLines/>
        <w:tabs>
          <w:tab w:val="left" w:pos="9070"/>
        </w:tabs>
        <w:spacing w:after="0" w:line="276" w:lineRule="auto"/>
        <w:contextualSpacing/>
        <w:jc w:val="center"/>
        <w:rPr>
          <w:rFonts w:ascii="Cambria Math" w:hAnsi="Cambria Math" w:cstheme="majorHAnsi"/>
          <w:b/>
          <w:bCs/>
        </w:rPr>
      </w:pPr>
    </w:p>
    <w:p w14:paraId="7E7BA747" w14:textId="03C49A70" w:rsidR="00735330" w:rsidRPr="00524809" w:rsidRDefault="00735330" w:rsidP="00735330">
      <w:pPr>
        <w:ind w:firstLine="708"/>
        <w:jc w:val="both"/>
        <w:rPr>
          <w:rFonts w:ascii="Cambria Math" w:hAnsi="Cambria Math" w:cstheme="majorHAnsi"/>
        </w:rPr>
      </w:pPr>
      <w:r w:rsidRPr="00524809">
        <w:rPr>
          <w:rFonts w:ascii="Cambria Math" w:hAnsi="Cambria Math" w:cstheme="majorHAnsi"/>
        </w:rPr>
        <w:t xml:space="preserve">Przedmiotem zamówienia jest </w:t>
      </w:r>
      <w:r w:rsidR="007855DB" w:rsidRPr="00524809">
        <w:rPr>
          <w:rFonts w:ascii="Cambria Math" w:hAnsi="Cambria Math" w:cstheme="majorHAnsi"/>
        </w:rPr>
        <w:t>w</w:t>
      </w:r>
      <w:r w:rsidRPr="00524809">
        <w:rPr>
          <w:rFonts w:ascii="Cambria Math" w:hAnsi="Cambria Math" w:cstheme="majorHAnsi"/>
        </w:rPr>
        <w:t xml:space="preserve">ymiana stolarki drzwiowej zewnętrznej w budynku kościoła Parafii Niepokalanego Serca Najświętszej Maryi Panny w Krakowie” </w:t>
      </w:r>
    </w:p>
    <w:p w14:paraId="46319241" w14:textId="51D0BD7B" w:rsidR="00735330" w:rsidRPr="00524809" w:rsidRDefault="00735330" w:rsidP="00735330">
      <w:pPr>
        <w:jc w:val="both"/>
        <w:rPr>
          <w:rFonts w:ascii="Cambria Math" w:hAnsi="Cambria Math" w:cs="Arial-BoldMT"/>
          <w:b/>
          <w:bCs/>
        </w:rPr>
      </w:pPr>
      <w:r w:rsidRPr="00524809">
        <w:rPr>
          <w:rFonts w:ascii="Cambria Math" w:hAnsi="Cambria Math" w:cs="Arial-BoldMT"/>
          <w:b/>
          <w:bCs/>
        </w:rPr>
        <w:t>Drzwi wejściowe RL z poprzeczką 1120 x 2040 (2,28m</w:t>
      </w:r>
      <w:r w:rsidRPr="00524809">
        <w:rPr>
          <w:rFonts w:ascii="Cambria Math" w:hAnsi="Cambria Math" w:cs="Arial-BoldMT"/>
          <w:b/>
          <w:bCs/>
          <w:vertAlign w:val="superscript"/>
        </w:rPr>
        <w:t>2</w:t>
      </w:r>
      <w:r w:rsidRPr="00524809">
        <w:rPr>
          <w:rFonts w:ascii="Cambria Math" w:hAnsi="Cambria Math" w:cs="Arial-BoldMT"/>
          <w:b/>
          <w:bCs/>
        </w:rPr>
        <w:t>)</w:t>
      </w:r>
      <w:r w:rsidR="000931C0" w:rsidRPr="00524809">
        <w:rPr>
          <w:rFonts w:ascii="Cambria Math" w:hAnsi="Cambria Math" w:cs="Arial-BoldMT"/>
          <w:b/>
          <w:bCs/>
        </w:rPr>
        <w:t xml:space="preserve"> – 1 szt. </w:t>
      </w:r>
    </w:p>
    <w:p w14:paraId="3188DD87" w14:textId="40F5346B" w:rsidR="00E46C1C" w:rsidRPr="007855DB" w:rsidRDefault="000931C0" w:rsidP="00735330">
      <w:pPr>
        <w:jc w:val="both"/>
        <w:rPr>
          <w:rFonts w:ascii="Cambria Math" w:hAnsi="Cambria Math" w:cs="ArialMT"/>
          <w:sz w:val="20"/>
          <w:szCs w:val="20"/>
        </w:rPr>
      </w:pPr>
      <w:r w:rsidRPr="007855DB">
        <w:rPr>
          <w:rFonts w:ascii="Cambria Math" w:hAnsi="Cambria Math" w:cs="Arial-BoldMT"/>
          <w:b/>
          <w:bCs/>
          <w:sz w:val="20"/>
          <w:szCs w:val="20"/>
        </w:rPr>
        <w:drawing>
          <wp:anchor distT="0" distB="0" distL="114300" distR="114300" simplePos="0" relativeHeight="251660288" behindDoc="1" locked="0" layoutInCell="1" allowOverlap="1" wp14:anchorId="3729BA1B" wp14:editId="59223ACA">
            <wp:simplePos x="0" y="0"/>
            <wp:positionH relativeFrom="column">
              <wp:posOffset>31419</wp:posOffset>
            </wp:positionH>
            <wp:positionV relativeFrom="paragraph">
              <wp:posOffset>224790</wp:posOffset>
            </wp:positionV>
            <wp:extent cx="2139315" cy="2798445"/>
            <wp:effectExtent l="0" t="0" r="0" b="1905"/>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39315" cy="2798445"/>
                    </a:xfrm>
                    <a:prstGeom prst="rect">
                      <a:avLst/>
                    </a:prstGeom>
                  </pic:spPr>
                </pic:pic>
              </a:graphicData>
            </a:graphic>
            <wp14:sizeRelH relativeFrom="page">
              <wp14:pctWidth>0</wp14:pctWidth>
            </wp14:sizeRelH>
            <wp14:sizeRelV relativeFrom="page">
              <wp14:pctHeight>0</wp14:pctHeight>
            </wp14:sizeRelV>
          </wp:anchor>
        </w:drawing>
      </w:r>
    </w:p>
    <w:p w14:paraId="44BD1825" w14:textId="77777777" w:rsidR="00E46C1C" w:rsidRPr="007855DB" w:rsidRDefault="00E46C1C" w:rsidP="000931C0">
      <w:pPr>
        <w:spacing w:after="0" w:line="276" w:lineRule="auto"/>
        <w:ind w:left="3538"/>
        <w:jc w:val="both"/>
        <w:rPr>
          <w:rFonts w:ascii="Cambria Math" w:hAnsi="Cambria Math" w:cs="ArialMT"/>
          <w:b/>
          <w:bCs/>
          <w:sz w:val="20"/>
          <w:szCs w:val="20"/>
        </w:rPr>
      </w:pPr>
      <w:r w:rsidRPr="007855DB">
        <w:rPr>
          <w:rFonts w:ascii="Cambria Math" w:hAnsi="Cambria Math" w:cs="ArialMT"/>
          <w:b/>
          <w:bCs/>
          <w:sz w:val="20"/>
          <w:szCs w:val="20"/>
        </w:rPr>
        <w:t>Dane:</w:t>
      </w:r>
    </w:p>
    <w:p w14:paraId="675E85A0" w14:textId="4D1F04A7" w:rsidR="000931C0" w:rsidRPr="007855DB" w:rsidRDefault="000931C0" w:rsidP="000931C0">
      <w:pPr>
        <w:spacing w:after="0" w:line="276" w:lineRule="auto"/>
        <w:ind w:left="3538"/>
        <w:jc w:val="both"/>
        <w:rPr>
          <w:rFonts w:ascii="Cambria Math" w:hAnsi="Cambria Math" w:cs="ArialMT"/>
          <w:sz w:val="20"/>
          <w:szCs w:val="20"/>
        </w:rPr>
      </w:pPr>
      <w:r w:rsidRPr="007855DB">
        <w:rPr>
          <w:rFonts w:ascii="Cambria Math" w:hAnsi="Cambria Math" w:cs="ArialMT"/>
          <w:sz w:val="20"/>
          <w:szCs w:val="20"/>
        </w:rPr>
        <w:t>Kolor – złoty dąb</w:t>
      </w:r>
    </w:p>
    <w:p w14:paraId="75A8FB34" w14:textId="758ABC3D" w:rsidR="00735330" w:rsidRPr="007855DB" w:rsidRDefault="00E46C1C" w:rsidP="000931C0">
      <w:pPr>
        <w:spacing w:after="0" w:line="276" w:lineRule="auto"/>
        <w:ind w:left="3538"/>
        <w:jc w:val="both"/>
        <w:rPr>
          <w:rFonts w:ascii="Cambria Math" w:hAnsi="Cambria Math" w:cs="ArialMT"/>
          <w:sz w:val="20"/>
          <w:szCs w:val="20"/>
        </w:rPr>
      </w:pPr>
      <w:proofErr w:type="spellStart"/>
      <w:r w:rsidRPr="007855DB">
        <w:rPr>
          <w:rFonts w:ascii="Cambria Math" w:hAnsi="Cambria Math" w:cs="ArialMT"/>
          <w:sz w:val="20"/>
          <w:szCs w:val="20"/>
        </w:rPr>
        <w:t>Uw</w:t>
      </w:r>
      <w:proofErr w:type="spellEnd"/>
      <w:r w:rsidRPr="007855DB">
        <w:rPr>
          <w:rFonts w:ascii="Cambria Math" w:hAnsi="Cambria Math" w:cs="ArialMT"/>
          <w:sz w:val="20"/>
          <w:szCs w:val="20"/>
        </w:rPr>
        <w:t xml:space="preserve"> </w:t>
      </w:r>
      <w:r w:rsidRPr="007855DB">
        <w:rPr>
          <w:rFonts w:ascii="Cambria Math" w:hAnsi="Cambria Math" w:cs="ArialMT"/>
          <w:sz w:val="20"/>
          <w:szCs w:val="20"/>
        </w:rPr>
        <w:t xml:space="preserve">nie gorsze niż </w:t>
      </w:r>
      <w:r w:rsidRPr="007855DB">
        <w:rPr>
          <w:rFonts w:ascii="Cambria Math" w:hAnsi="Cambria Math" w:cs="ArialMT"/>
          <w:sz w:val="20"/>
          <w:szCs w:val="20"/>
        </w:rPr>
        <w:t>1,</w:t>
      </w:r>
      <w:r w:rsidR="009A089F">
        <w:rPr>
          <w:rFonts w:ascii="Cambria Math" w:hAnsi="Cambria Math" w:cs="ArialMT"/>
          <w:sz w:val="20"/>
          <w:szCs w:val="20"/>
        </w:rPr>
        <w:t>3</w:t>
      </w:r>
      <w:r w:rsidRPr="007855DB">
        <w:rPr>
          <w:rFonts w:ascii="Cambria Math" w:hAnsi="Cambria Math" w:cs="ArialMT"/>
          <w:sz w:val="20"/>
          <w:szCs w:val="20"/>
        </w:rPr>
        <w:t xml:space="preserve"> W/(m2*K)</w:t>
      </w:r>
    </w:p>
    <w:p w14:paraId="1C958286" w14:textId="278A0DF7" w:rsidR="009E10CD" w:rsidRPr="007855DB" w:rsidRDefault="009E10CD" w:rsidP="000931C0">
      <w:pPr>
        <w:autoSpaceDE w:val="0"/>
        <w:autoSpaceDN w:val="0"/>
        <w:adjustRightInd w:val="0"/>
        <w:spacing w:after="0" w:line="276" w:lineRule="auto"/>
        <w:ind w:left="3538"/>
        <w:rPr>
          <w:rFonts w:ascii="Cambria Math" w:hAnsi="Cambria Math" w:cs="ArialMT"/>
          <w:sz w:val="20"/>
          <w:szCs w:val="20"/>
        </w:rPr>
      </w:pPr>
      <w:r w:rsidRPr="007855DB">
        <w:rPr>
          <w:rFonts w:ascii="Cambria Math" w:hAnsi="Cambria Math" w:cs="ArialMT"/>
          <w:sz w:val="20"/>
          <w:szCs w:val="20"/>
        </w:rPr>
        <w:t>SZYBA_A Panel 42 mm kolor</w:t>
      </w:r>
      <w:r w:rsidRPr="007855DB">
        <w:rPr>
          <w:rFonts w:ascii="Cambria Math" w:hAnsi="Cambria Math" w:cs="ArialMT"/>
          <w:sz w:val="20"/>
          <w:szCs w:val="20"/>
        </w:rPr>
        <w:t xml:space="preserve"> </w:t>
      </w:r>
      <w:r w:rsidRPr="007855DB">
        <w:rPr>
          <w:rFonts w:ascii="Cambria Math" w:hAnsi="Cambria Math" w:cs="ArialMT"/>
          <w:sz w:val="20"/>
          <w:szCs w:val="20"/>
        </w:rPr>
        <w:t>dwustronny 844x439</w:t>
      </w:r>
    </w:p>
    <w:p w14:paraId="76468602" w14:textId="663F9207" w:rsidR="009E10CD" w:rsidRPr="007855DB" w:rsidRDefault="009E10CD" w:rsidP="000931C0">
      <w:pPr>
        <w:autoSpaceDE w:val="0"/>
        <w:autoSpaceDN w:val="0"/>
        <w:adjustRightInd w:val="0"/>
        <w:spacing w:after="0" w:line="276" w:lineRule="auto"/>
        <w:ind w:left="3538"/>
        <w:rPr>
          <w:rFonts w:ascii="Cambria Math" w:hAnsi="Cambria Math" w:cs="ArialMT"/>
          <w:sz w:val="20"/>
          <w:szCs w:val="20"/>
        </w:rPr>
      </w:pPr>
      <w:r w:rsidRPr="007855DB">
        <w:rPr>
          <w:rFonts w:ascii="Cambria Math" w:hAnsi="Cambria Math" w:cs="ArialMT"/>
          <w:sz w:val="20"/>
          <w:szCs w:val="20"/>
        </w:rPr>
        <w:t>SZYBA_B Panel 42 mm kolor</w:t>
      </w:r>
      <w:r w:rsidRPr="007855DB">
        <w:rPr>
          <w:rFonts w:ascii="Cambria Math" w:hAnsi="Cambria Math" w:cs="ArialMT"/>
          <w:sz w:val="20"/>
          <w:szCs w:val="20"/>
        </w:rPr>
        <w:t xml:space="preserve"> </w:t>
      </w:r>
      <w:r w:rsidRPr="007855DB">
        <w:rPr>
          <w:rFonts w:ascii="Cambria Math" w:hAnsi="Cambria Math" w:cs="ArialMT"/>
          <w:sz w:val="20"/>
          <w:szCs w:val="20"/>
        </w:rPr>
        <w:t>dwustronny 844x1305</w:t>
      </w:r>
    </w:p>
    <w:p w14:paraId="65EAF690" w14:textId="77777777" w:rsidR="009E10CD" w:rsidRPr="007855DB" w:rsidRDefault="009E10CD" w:rsidP="000931C0">
      <w:pPr>
        <w:spacing w:after="0" w:line="276" w:lineRule="auto"/>
        <w:ind w:left="3538"/>
        <w:jc w:val="both"/>
        <w:rPr>
          <w:rFonts w:ascii="Cambria Math" w:hAnsi="Cambria Math" w:cs="Arial-BoldMT"/>
          <w:sz w:val="20"/>
          <w:szCs w:val="20"/>
        </w:rPr>
      </w:pPr>
      <w:r w:rsidRPr="007855DB">
        <w:rPr>
          <w:rFonts w:ascii="Cambria Math" w:hAnsi="Cambria Math" w:cs="Arial-BoldMT"/>
          <w:sz w:val="20"/>
          <w:szCs w:val="20"/>
        </w:rPr>
        <w:t xml:space="preserve">Ramka – AST – ramka standardowa stalowa </w:t>
      </w:r>
    </w:p>
    <w:p w14:paraId="1E8F309C" w14:textId="10C4B89C" w:rsidR="00E46C1C" w:rsidRPr="007855DB" w:rsidRDefault="00E46C1C" w:rsidP="000931C0">
      <w:pPr>
        <w:spacing w:after="0" w:line="276" w:lineRule="auto"/>
        <w:ind w:left="3538"/>
        <w:jc w:val="both"/>
        <w:rPr>
          <w:rFonts w:ascii="Cambria Math" w:hAnsi="Cambria Math" w:cs="Arial-BoldMT"/>
          <w:sz w:val="20"/>
          <w:szCs w:val="20"/>
        </w:rPr>
      </w:pPr>
      <w:r w:rsidRPr="007855DB">
        <w:rPr>
          <w:rFonts w:ascii="Cambria Math" w:hAnsi="Cambria Math" w:cs="Arial-BoldMT"/>
          <w:sz w:val="20"/>
          <w:szCs w:val="20"/>
        </w:rPr>
        <w:t>Próg aluminiowy</w:t>
      </w:r>
    </w:p>
    <w:p w14:paraId="28904BEB" w14:textId="0EC9C674" w:rsidR="00E46C1C" w:rsidRPr="007855DB" w:rsidRDefault="00E46C1C" w:rsidP="000931C0">
      <w:pPr>
        <w:spacing w:after="0" w:line="276" w:lineRule="auto"/>
        <w:ind w:left="3538"/>
        <w:jc w:val="both"/>
        <w:rPr>
          <w:rFonts w:ascii="Cambria Math" w:hAnsi="Cambria Math" w:cs="Arial-BoldMT"/>
          <w:sz w:val="20"/>
          <w:szCs w:val="20"/>
        </w:rPr>
      </w:pPr>
      <w:r w:rsidRPr="007855DB">
        <w:rPr>
          <w:rFonts w:ascii="Cambria Math" w:hAnsi="Cambria Math" w:cs="Arial-BoldMT"/>
          <w:sz w:val="20"/>
          <w:szCs w:val="20"/>
        </w:rPr>
        <w:t>Uszczelka czarna</w:t>
      </w:r>
    </w:p>
    <w:p w14:paraId="6DCF0902" w14:textId="6FF851CD" w:rsidR="00E46C1C" w:rsidRPr="007855DB" w:rsidRDefault="00E46C1C" w:rsidP="000931C0">
      <w:pPr>
        <w:spacing w:after="0" w:line="276" w:lineRule="auto"/>
        <w:ind w:left="3538"/>
        <w:jc w:val="both"/>
        <w:rPr>
          <w:rFonts w:ascii="Cambria Math" w:hAnsi="Cambria Math" w:cs="Arial-BoldMT"/>
          <w:sz w:val="20"/>
          <w:szCs w:val="20"/>
        </w:rPr>
      </w:pPr>
      <w:r w:rsidRPr="007855DB">
        <w:rPr>
          <w:rFonts w:ascii="Cambria Math" w:hAnsi="Cambria Math" w:cs="Arial-BoldMT"/>
          <w:sz w:val="20"/>
          <w:szCs w:val="20"/>
        </w:rPr>
        <w:t xml:space="preserve">Zaślepki </w:t>
      </w:r>
      <w:proofErr w:type="spellStart"/>
      <w:r w:rsidRPr="007855DB">
        <w:rPr>
          <w:rFonts w:ascii="Cambria Math" w:hAnsi="Cambria Math" w:cs="Arial-BoldMT"/>
          <w:sz w:val="20"/>
          <w:szCs w:val="20"/>
        </w:rPr>
        <w:t>odwodnie</w:t>
      </w:r>
      <w:r w:rsidR="000931C0" w:rsidRPr="007855DB">
        <w:rPr>
          <w:rFonts w:ascii="Cambria Math" w:hAnsi="Cambria Math" w:cs="Arial-BoldMT"/>
          <w:sz w:val="20"/>
          <w:szCs w:val="20"/>
        </w:rPr>
        <w:t>ń</w:t>
      </w:r>
      <w:proofErr w:type="spellEnd"/>
      <w:r w:rsidRPr="007855DB">
        <w:rPr>
          <w:rFonts w:ascii="Cambria Math" w:hAnsi="Cambria Math" w:cs="Arial-BoldMT"/>
          <w:sz w:val="20"/>
          <w:szCs w:val="20"/>
        </w:rPr>
        <w:t xml:space="preserve"> w kolorze złoty dąb</w:t>
      </w:r>
    </w:p>
    <w:p w14:paraId="78FFF8B5" w14:textId="13C3C3DF" w:rsidR="00E46C1C" w:rsidRPr="007855DB" w:rsidRDefault="00E46C1C" w:rsidP="000931C0">
      <w:pPr>
        <w:spacing w:after="0" w:line="276" w:lineRule="auto"/>
        <w:ind w:left="3538"/>
        <w:jc w:val="both"/>
        <w:rPr>
          <w:rFonts w:ascii="Cambria Math" w:hAnsi="Cambria Math" w:cs="Arial-BoldMT"/>
          <w:sz w:val="20"/>
          <w:szCs w:val="20"/>
        </w:rPr>
      </w:pPr>
      <w:r w:rsidRPr="007855DB">
        <w:rPr>
          <w:rFonts w:ascii="Cambria Math" w:hAnsi="Cambria Math" w:cs="Arial-BoldMT"/>
          <w:sz w:val="20"/>
          <w:szCs w:val="20"/>
        </w:rPr>
        <w:t xml:space="preserve">Rodzaj </w:t>
      </w:r>
      <w:proofErr w:type="spellStart"/>
      <w:r w:rsidRPr="007855DB">
        <w:rPr>
          <w:rFonts w:ascii="Cambria Math" w:hAnsi="Cambria Math" w:cs="Arial-BoldMT"/>
          <w:sz w:val="20"/>
          <w:szCs w:val="20"/>
        </w:rPr>
        <w:t>zgrzewu</w:t>
      </w:r>
      <w:proofErr w:type="spellEnd"/>
      <w:r w:rsidRPr="007855DB">
        <w:rPr>
          <w:rFonts w:ascii="Cambria Math" w:hAnsi="Cambria Math" w:cs="Arial-BoldMT"/>
          <w:sz w:val="20"/>
          <w:szCs w:val="20"/>
        </w:rPr>
        <w:t xml:space="preserve"> – </w:t>
      </w:r>
      <w:proofErr w:type="spellStart"/>
      <w:r w:rsidRPr="007855DB">
        <w:rPr>
          <w:rFonts w:ascii="Cambria Math" w:hAnsi="Cambria Math" w:cs="Arial-BoldMT"/>
          <w:sz w:val="20"/>
          <w:szCs w:val="20"/>
        </w:rPr>
        <w:t>zgrzew</w:t>
      </w:r>
      <w:proofErr w:type="spellEnd"/>
      <w:r w:rsidRPr="007855DB">
        <w:rPr>
          <w:rFonts w:ascii="Cambria Math" w:hAnsi="Cambria Math" w:cs="Arial-BoldMT"/>
          <w:sz w:val="20"/>
          <w:szCs w:val="20"/>
        </w:rPr>
        <w:t xml:space="preserve"> standardowy</w:t>
      </w:r>
    </w:p>
    <w:p w14:paraId="583E0BBD" w14:textId="423CB901" w:rsidR="00E46C1C" w:rsidRPr="007855DB" w:rsidRDefault="00E46C1C" w:rsidP="000931C0">
      <w:pPr>
        <w:spacing w:after="0" w:line="276" w:lineRule="auto"/>
        <w:ind w:left="3538"/>
        <w:jc w:val="both"/>
        <w:rPr>
          <w:rFonts w:ascii="Cambria Math" w:hAnsi="Cambria Math" w:cs="Arial-BoldMT"/>
          <w:sz w:val="20"/>
          <w:szCs w:val="20"/>
        </w:rPr>
      </w:pPr>
      <w:r w:rsidRPr="007855DB">
        <w:rPr>
          <w:rFonts w:ascii="Cambria Math" w:hAnsi="Cambria Math" w:cs="Arial-BoldMT"/>
          <w:sz w:val="20"/>
          <w:szCs w:val="20"/>
        </w:rPr>
        <w:t>Kolor profilu – Brązowy</w:t>
      </w:r>
    </w:p>
    <w:p w14:paraId="25482A7D" w14:textId="31FDBD43" w:rsidR="00E46C1C" w:rsidRPr="007855DB" w:rsidRDefault="00E46C1C" w:rsidP="000931C0">
      <w:pPr>
        <w:spacing w:after="0" w:line="276" w:lineRule="auto"/>
        <w:ind w:left="3538"/>
        <w:jc w:val="both"/>
        <w:rPr>
          <w:rFonts w:ascii="Cambria Math" w:hAnsi="Cambria Math" w:cs="Arial-BoldMT"/>
          <w:sz w:val="20"/>
          <w:szCs w:val="20"/>
        </w:rPr>
      </w:pPr>
      <w:r w:rsidRPr="007855DB">
        <w:rPr>
          <w:rFonts w:ascii="Cambria Math" w:hAnsi="Cambria Math" w:cs="Arial-BoldMT"/>
          <w:sz w:val="20"/>
          <w:szCs w:val="20"/>
        </w:rPr>
        <w:t>Otwierane na zewnątrz</w:t>
      </w:r>
    </w:p>
    <w:p w14:paraId="6E52731A" w14:textId="6D57D563" w:rsidR="00E46C1C" w:rsidRPr="007855DB" w:rsidRDefault="00E46C1C" w:rsidP="000931C0">
      <w:pPr>
        <w:spacing w:after="0" w:line="276" w:lineRule="auto"/>
        <w:ind w:left="3538"/>
        <w:jc w:val="both"/>
        <w:rPr>
          <w:rFonts w:ascii="Cambria Math" w:hAnsi="Cambria Math" w:cs="Arial-BoldMT"/>
          <w:sz w:val="20"/>
          <w:szCs w:val="20"/>
        </w:rPr>
      </w:pPr>
      <w:r w:rsidRPr="007855DB">
        <w:rPr>
          <w:rFonts w:ascii="Cambria Math" w:hAnsi="Cambria Math" w:cs="Arial-BoldMT"/>
          <w:sz w:val="20"/>
          <w:szCs w:val="20"/>
        </w:rPr>
        <w:t>Materiał (grubość stali i rodzaj) standard</w:t>
      </w:r>
    </w:p>
    <w:p w14:paraId="056B3907" w14:textId="6319A4F6" w:rsidR="00E46C1C" w:rsidRPr="007855DB" w:rsidRDefault="00E46C1C" w:rsidP="000931C0">
      <w:pPr>
        <w:spacing w:after="0" w:line="276" w:lineRule="auto"/>
        <w:ind w:left="3538"/>
        <w:jc w:val="both"/>
        <w:rPr>
          <w:rFonts w:ascii="Cambria Math" w:hAnsi="Cambria Math" w:cs="Arial-BoldMT"/>
          <w:sz w:val="20"/>
          <w:szCs w:val="20"/>
        </w:rPr>
      </w:pPr>
      <w:r w:rsidRPr="007855DB">
        <w:rPr>
          <w:rFonts w:ascii="Cambria Math" w:hAnsi="Cambria Math" w:cs="Arial-BoldMT"/>
          <w:sz w:val="20"/>
          <w:szCs w:val="20"/>
        </w:rPr>
        <w:t>Dodatkowo – poprzeczka (słupek)</w:t>
      </w:r>
    </w:p>
    <w:p w14:paraId="69DA6235" w14:textId="409FE598" w:rsidR="00E46C1C" w:rsidRPr="007855DB" w:rsidRDefault="00E46C1C" w:rsidP="000931C0">
      <w:pPr>
        <w:spacing w:after="0" w:line="276" w:lineRule="auto"/>
        <w:ind w:left="3538"/>
        <w:jc w:val="both"/>
        <w:rPr>
          <w:rFonts w:ascii="Cambria Math" w:hAnsi="Cambria Math" w:cs="Arial-BoldMT"/>
          <w:sz w:val="20"/>
          <w:szCs w:val="20"/>
        </w:rPr>
      </w:pPr>
      <w:r w:rsidRPr="007855DB">
        <w:rPr>
          <w:rFonts w:ascii="Cambria Math" w:hAnsi="Cambria Math" w:cs="Arial-BoldMT"/>
          <w:sz w:val="20"/>
          <w:szCs w:val="20"/>
        </w:rPr>
        <w:t>Drzwi PCV – dodatkowy zamek w drzwiach wejściowych</w:t>
      </w:r>
    </w:p>
    <w:p w14:paraId="2E1DEFBB" w14:textId="77777777" w:rsidR="006C005A" w:rsidRPr="007855DB" w:rsidRDefault="006C005A" w:rsidP="00735330">
      <w:pPr>
        <w:jc w:val="both"/>
        <w:rPr>
          <w:rFonts w:ascii="Cambria Math" w:hAnsi="Cambria Math" w:cs="Arial-BoldMT"/>
          <w:b/>
          <w:bCs/>
          <w:sz w:val="20"/>
          <w:szCs w:val="20"/>
        </w:rPr>
      </w:pPr>
    </w:p>
    <w:p w14:paraId="2F477B60" w14:textId="3F5A5DA6" w:rsidR="00E46C1C" w:rsidRPr="00524809" w:rsidRDefault="006C005A" w:rsidP="00394064">
      <w:pPr>
        <w:jc w:val="both"/>
        <w:rPr>
          <w:rFonts w:ascii="Cambria Math" w:hAnsi="Cambria Math" w:cs="Arial-BoldMT"/>
          <w:b/>
          <w:bCs/>
        </w:rPr>
      </w:pPr>
      <w:r w:rsidRPr="00524809">
        <w:rPr>
          <w:rFonts w:ascii="Cambria Math" w:hAnsi="Cambria Math" w:cs="Arial-BoldMT"/>
          <w:b/>
          <w:bCs/>
        </w:rPr>
        <w:t>Drzwi wejściowe RL z poprzeczką 1150 x 2020 (2,32m</w:t>
      </w:r>
      <w:r w:rsidRPr="00524809">
        <w:rPr>
          <w:rFonts w:ascii="Cambria Math" w:hAnsi="Cambria Math" w:cs="Arial-BoldMT"/>
          <w:b/>
          <w:bCs/>
          <w:vertAlign w:val="superscript"/>
        </w:rPr>
        <w:t>2</w:t>
      </w:r>
      <w:r w:rsidRPr="00524809">
        <w:rPr>
          <w:rFonts w:ascii="Cambria Math" w:hAnsi="Cambria Math" w:cs="Arial-BoldMT"/>
          <w:b/>
          <w:bCs/>
        </w:rPr>
        <w:t>)</w:t>
      </w:r>
      <w:r w:rsidRPr="00524809">
        <w:rPr>
          <w:rFonts w:ascii="Cambria Math" w:hAnsi="Cambria Math" w:cs="Arial-BoldMT"/>
          <w:b/>
          <w:bCs/>
        </w:rPr>
        <w:t xml:space="preserve"> – 1 szt.</w:t>
      </w:r>
    </w:p>
    <w:p w14:paraId="4A64471D" w14:textId="3293B812" w:rsidR="00735330" w:rsidRPr="007855DB" w:rsidRDefault="00394064" w:rsidP="00394064">
      <w:pPr>
        <w:ind w:firstLine="426"/>
        <w:jc w:val="both"/>
        <w:rPr>
          <w:rFonts w:ascii="Cambria Math" w:hAnsi="Cambria Math" w:cstheme="majorHAnsi"/>
          <w:b/>
          <w:bCs/>
          <w:sz w:val="20"/>
          <w:szCs w:val="20"/>
        </w:rPr>
      </w:pPr>
      <w:r w:rsidRPr="007855DB">
        <w:rPr>
          <w:rFonts w:ascii="Cambria Math" w:hAnsi="Cambria Math" w:cs="ArialMT"/>
          <w:sz w:val="28"/>
          <w:szCs w:val="28"/>
        </w:rPr>
        <w:t>Widok od wewnątrz</w:t>
      </w:r>
      <w:r w:rsidR="000931C0" w:rsidRPr="007855DB">
        <w:rPr>
          <w:rFonts w:ascii="Cambria Math" w:hAnsi="Cambria Math" w:cstheme="majorHAnsi"/>
          <w:b/>
          <w:bCs/>
          <w:sz w:val="20"/>
          <w:szCs w:val="20"/>
        </w:rPr>
        <w:drawing>
          <wp:anchor distT="0" distB="0" distL="114300" distR="114300" simplePos="0" relativeHeight="251661312" behindDoc="1" locked="0" layoutInCell="1" allowOverlap="1" wp14:anchorId="01E65C20" wp14:editId="11EA2FBE">
            <wp:simplePos x="0" y="0"/>
            <wp:positionH relativeFrom="column">
              <wp:posOffset>-166674</wp:posOffset>
            </wp:positionH>
            <wp:positionV relativeFrom="paragraph">
              <wp:posOffset>174377</wp:posOffset>
            </wp:positionV>
            <wp:extent cx="2365375" cy="3132813"/>
            <wp:effectExtent l="0" t="0" r="0" b="0"/>
            <wp:wrapNone/>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2368821" cy="3137378"/>
                    </a:xfrm>
                    <a:prstGeom prst="rect">
                      <a:avLst/>
                    </a:prstGeom>
                  </pic:spPr>
                </pic:pic>
              </a:graphicData>
            </a:graphic>
            <wp14:sizeRelH relativeFrom="page">
              <wp14:pctWidth>0</wp14:pctWidth>
            </wp14:sizeRelH>
            <wp14:sizeRelV relativeFrom="page">
              <wp14:pctHeight>0</wp14:pctHeight>
            </wp14:sizeRelV>
          </wp:anchor>
        </w:drawing>
      </w:r>
    </w:p>
    <w:p w14:paraId="428B9EFF" w14:textId="2785DB62" w:rsidR="000931C0" w:rsidRPr="007855DB" w:rsidRDefault="000931C0" w:rsidP="000931C0">
      <w:pPr>
        <w:spacing w:after="0" w:line="276" w:lineRule="auto"/>
        <w:ind w:left="3538"/>
        <w:jc w:val="both"/>
        <w:rPr>
          <w:rFonts w:ascii="Cambria Math" w:hAnsi="Cambria Math" w:cs="ArialMT"/>
          <w:b/>
          <w:bCs/>
          <w:sz w:val="20"/>
          <w:szCs w:val="20"/>
        </w:rPr>
      </w:pPr>
      <w:r w:rsidRPr="007855DB">
        <w:rPr>
          <w:rFonts w:ascii="Cambria Math" w:hAnsi="Cambria Math" w:cstheme="majorHAnsi"/>
          <w:b/>
          <w:bCs/>
          <w:sz w:val="20"/>
          <w:szCs w:val="20"/>
        </w:rPr>
        <w:tab/>
      </w:r>
      <w:r w:rsidRPr="007855DB">
        <w:rPr>
          <w:rFonts w:ascii="Cambria Math" w:hAnsi="Cambria Math" w:cs="ArialMT"/>
          <w:b/>
          <w:bCs/>
          <w:sz w:val="20"/>
          <w:szCs w:val="20"/>
        </w:rPr>
        <w:t>Dane:</w:t>
      </w:r>
    </w:p>
    <w:p w14:paraId="015F81B8" w14:textId="77777777" w:rsidR="000931C0" w:rsidRPr="007855DB" w:rsidRDefault="000931C0" w:rsidP="000931C0">
      <w:pPr>
        <w:spacing w:after="0" w:line="276" w:lineRule="auto"/>
        <w:ind w:left="3538"/>
        <w:jc w:val="both"/>
        <w:rPr>
          <w:rFonts w:ascii="Cambria Math" w:hAnsi="Cambria Math" w:cs="ArialMT"/>
          <w:sz w:val="20"/>
          <w:szCs w:val="20"/>
        </w:rPr>
      </w:pPr>
      <w:r w:rsidRPr="007855DB">
        <w:rPr>
          <w:rFonts w:ascii="Cambria Math" w:hAnsi="Cambria Math" w:cs="ArialMT"/>
          <w:sz w:val="20"/>
          <w:szCs w:val="20"/>
        </w:rPr>
        <w:t>Kolor – złoty dąb</w:t>
      </w:r>
    </w:p>
    <w:p w14:paraId="48002498" w14:textId="377C42D8" w:rsidR="000931C0" w:rsidRPr="007855DB" w:rsidRDefault="000931C0" w:rsidP="000931C0">
      <w:pPr>
        <w:spacing w:after="0" w:line="276" w:lineRule="auto"/>
        <w:ind w:left="3538"/>
        <w:jc w:val="both"/>
        <w:rPr>
          <w:rFonts w:ascii="Cambria Math" w:hAnsi="Cambria Math" w:cs="ArialMT"/>
          <w:sz w:val="20"/>
          <w:szCs w:val="20"/>
        </w:rPr>
      </w:pPr>
      <w:proofErr w:type="spellStart"/>
      <w:r w:rsidRPr="007855DB">
        <w:rPr>
          <w:rFonts w:ascii="Cambria Math" w:hAnsi="Cambria Math" w:cs="ArialMT"/>
          <w:sz w:val="20"/>
          <w:szCs w:val="20"/>
        </w:rPr>
        <w:t>Uw</w:t>
      </w:r>
      <w:proofErr w:type="spellEnd"/>
      <w:r w:rsidRPr="007855DB">
        <w:rPr>
          <w:rFonts w:ascii="Cambria Math" w:hAnsi="Cambria Math" w:cs="ArialMT"/>
          <w:sz w:val="20"/>
          <w:szCs w:val="20"/>
        </w:rPr>
        <w:t xml:space="preserve"> nie gorsze niż 1,</w:t>
      </w:r>
      <w:r w:rsidR="009A089F">
        <w:rPr>
          <w:rFonts w:ascii="Cambria Math" w:hAnsi="Cambria Math" w:cs="ArialMT"/>
          <w:sz w:val="20"/>
          <w:szCs w:val="20"/>
        </w:rPr>
        <w:t>3</w:t>
      </w:r>
      <w:r w:rsidRPr="007855DB">
        <w:rPr>
          <w:rFonts w:ascii="Cambria Math" w:hAnsi="Cambria Math" w:cs="ArialMT"/>
          <w:sz w:val="20"/>
          <w:szCs w:val="20"/>
        </w:rPr>
        <w:t xml:space="preserve"> W/(m2*K)</w:t>
      </w:r>
    </w:p>
    <w:p w14:paraId="4888B043" w14:textId="2FDF3057" w:rsidR="000931C0" w:rsidRPr="007855DB" w:rsidRDefault="000931C0" w:rsidP="000931C0">
      <w:pPr>
        <w:autoSpaceDE w:val="0"/>
        <w:autoSpaceDN w:val="0"/>
        <w:adjustRightInd w:val="0"/>
        <w:spacing w:after="0" w:line="276" w:lineRule="auto"/>
        <w:ind w:left="3538"/>
        <w:rPr>
          <w:rFonts w:ascii="Cambria Math" w:hAnsi="Cambria Math" w:cs="ArialMT"/>
          <w:sz w:val="20"/>
          <w:szCs w:val="20"/>
        </w:rPr>
      </w:pPr>
      <w:r w:rsidRPr="007855DB">
        <w:rPr>
          <w:rFonts w:ascii="Cambria Math" w:hAnsi="Cambria Math" w:cs="ArialMT"/>
          <w:sz w:val="20"/>
          <w:szCs w:val="20"/>
        </w:rPr>
        <w:t xml:space="preserve">SZYBA_A Panel 42 mm kolor dwustronny </w:t>
      </w:r>
      <w:r w:rsidR="006C005A" w:rsidRPr="007855DB">
        <w:rPr>
          <w:rFonts w:ascii="Cambria Math" w:hAnsi="Cambria Math" w:cs="ArialMT"/>
          <w:sz w:val="20"/>
          <w:szCs w:val="20"/>
        </w:rPr>
        <w:t>874x1088</w:t>
      </w:r>
    </w:p>
    <w:p w14:paraId="3EDEE5DD" w14:textId="22FB8F38" w:rsidR="000931C0" w:rsidRPr="007855DB" w:rsidRDefault="000931C0" w:rsidP="000931C0">
      <w:pPr>
        <w:autoSpaceDE w:val="0"/>
        <w:autoSpaceDN w:val="0"/>
        <w:adjustRightInd w:val="0"/>
        <w:spacing w:after="0" w:line="276" w:lineRule="auto"/>
        <w:ind w:left="3538"/>
        <w:rPr>
          <w:rFonts w:ascii="Cambria Math" w:hAnsi="Cambria Math" w:cs="ArialMT"/>
          <w:sz w:val="20"/>
          <w:szCs w:val="20"/>
        </w:rPr>
      </w:pPr>
      <w:r w:rsidRPr="007855DB">
        <w:rPr>
          <w:rFonts w:ascii="Cambria Math" w:hAnsi="Cambria Math" w:cs="ArialMT"/>
          <w:sz w:val="20"/>
          <w:szCs w:val="20"/>
        </w:rPr>
        <w:t xml:space="preserve">SZYBA_B Panel 42 mm kolor dwustronny </w:t>
      </w:r>
      <w:r w:rsidR="006C005A" w:rsidRPr="007855DB">
        <w:rPr>
          <w:rFonts w:ascii="Cambria Math" w:hAnsi="Cambria Math" w:cs="ArialMT"/>
          <w:sz w:val="20"/>
          <w:szCs w:val="20"/>
        </w:rPr>
        <w:t>874x636</w:t>
      </w:r>
    </w:p>
    <w:p w14:paraId="08251BDE" w14:textId="77777777" w:rsidR="000931C0" w:rsidRPr="007855DB" w:rsidRDefault="000931C0" w:rsidP="000931C0">
      <w:pPr>
        <w:spacing w:after="0" w:line="276" w:lineRule="auto"/>
        <w:ind w:left="3538"/>
        <w:jc w:val="both"/>
        <w:rPr>
          <w:rFonts w:ascii="Cambria Math" w:hAnsi="Cambria Math" w:cs="Arial-BoldMT"/>
          <w:sz w:val="20"/>
          <w:szCs w:val="20"/>
        </w:rPr>
      </w:pPr>
      <w:r w:rsidRPr="007855DB">
        <w:rPr>
          <w:rFonts w:ascii="Cambria Math" w:hAnsi="Cambria Math" w:cs="Arial-BoldMT"/>
          <w:sz w:val="20"/>
          <w:szCs w:val="20"/>
        </w:rPr>
        <w:t xml:space="preserve">Ramka – AST – ramka standardowa stalowa </w:t>
      </w:r>
    </w:p>
    <w:p w14:paraId="12AAB931" w14:textId="77777777" w:rsidR="000931C0" w:rsidRPr="007855DB" w:rsidRDefault="000931C0" w:rsidP="000931C0">
      <w:pPr>
        <w:spacing w:after="0" w:line="276" w:lineRule="auto"/>
        <w:ind w:left="3538"/>
        <w:jc w:val="both"/>
        <w:rPr>
          <w:rFonts w:ascii="Cambria Math" w:hAnsi="Cambria Math" w:cs="Arial-BoldMT"/>
          <w:sz w:val="20"/>
          <w:szCs w:val="20"/>
        </w:rPr>
      </w:pPr>
      <w:r w:rsidRPr="007855DB">
        <w:rPr>
          <w:rFonts w:ascii="Cambria Math" w:hAnsi="Cambria Math" w:cs="Arial-BoldMT"/>
          <w:sz w:val="20"/>
          <w:szCs w:val="20"/>
        </w:rPr>
        <w:t>Próg aluminiowy</w:t>
      </w:r>
    </w:p>
    <w:p w14:paraId="3A8F405A" w14:textId="77777777" w:rsidR="000931C0" w:rsidRPr="007855DB" w:rsidRDefault="000931C0" w:rsidP="000931C0">
      <w:pPr>
        <w:spacing w:after="0" w:line="276" w:lineRule="auto"/>
        <w:ind w:left="3538"/>
        <w:jc w:val="both"/>
        <w:rPr>
          <w:rFonts w:ascii="Cambria Math" w:hAnsi="Cambria Math" w:cs="Arial-BoldMT"/>
          <w:sz w:val="20"/>
          <w:szCs w:val="20"/>
        </w:rPr>
      </w:pPr>
      <w:r w:rsidRPr="007855DB">
        <w:rPr>
          <w:rFonts w:ascii="Cambria Math" w:hAnsi="Cambria Math" w:cs="Arial-BoldMT"/>
          <w:sz w:val="20"/>
          <w:szCs w:val="20"/>
        </w:rPr>
        <w:t>Uszczelka czarna</w:t>
      </w:r>
    </w:p>
    <w:p w14:paraId="24A49556" w14:textId="77777777" w:rsidR="000931C0" w:rsidRPr="007855DB" w:rsidRDefault="000931C0" w:rsidP="000931C0">
      <w:pPr>
        <w:spacing w:after="0" w:line="276" w:lineRule="auto"/>
        <w:ind w:left="3538"/>
        <w:jc w:val="both"/>
        <w:rPr>
          <w:rFonts w:ascii="Cambria Math" w:hAnsi="Cambria Math" w:cs="Arial-BoldMT"/>
          <w:sz w:val="20"/>
          <w:szCs w:val="20"/>
        </w:rPr>
      </w:pPr>
      <w:r w:rsidRPr="007855DB">
        <w:rPr>
          <w:rFonts w:ascii="Cambria Math" w:hAnsi="Cambria Math" w:cs="Arial-BoldMT"/>
          <w:sz w:val="20"/>
          <w:szCs w:val="20"/>
        </w:rPr>
        <w:t xml:space="preserve">Zaślepki </w:t>
      </w:r>
      <w:proofErr w:type="spellStart"/>
      <w:r w:rsidRPr="007855DB">
        <w:rPr>
          <w:rFonts w:ascii="Cambria Math" w:hAnsi="Cambria Math" w:cs="Arial-BoldMT"/>
          <w:sz w:val="20"/>
          <w:szCs w:val="20"/>
        </w:rPr>
        <w:t>odwodnień</w:t>
      </w:r>
      <w:proofErr w:type="spellEnd"/>
      <w:r w:rsidRPr="007855DB">
        <w:rPr>
          <w:rFonts w:ascii="Cambria Math" w:hAnsi="Cambria Math" w:cs="Arial-BoldMT"/>
          <w:sz w:val="20"/>
          <w:szCs w:val="20"/>
        </w:rPr>
        <w:t xml:space="preserve"> w kolorze złoty dąb</w:t>
      </w:r>
    </w:p>
    <w:p w14:paraId="5901D982" w14:textId="77777777" w:rsidR="000931C0" w:rsidRPr="007855DB" w:rsidRDefault="000931C0" w:rsidP="000931C0">
      <w:pPr>
        <w:spacing w:after="0" w:line="276" w:lineRule="auto"/>
        <w:ind w:left="3538"/>
        <w:jc w:val="both"/>
        <w:rPr>
          <w:rFonts w:ascii="Cambria Math" w:hAnsi="Cambria Math" w:cs="Arial-BoldMT"/>
          <w:sz w:val="20"/>
          <w:szCs w:val="20"/>
        </w:rPr>
      </w:pPr>
      <w:r w:rsidRPr="007855DB">
        <w:rPr>
          <w:rFonts w:ascii="Cambria Math" w:hAnsi="Cambria Math" w:cs="Arial-BoldMT"/>
          <w:sz w:val="20"/>
          <w:szCs w:val="20"/>
        </w:rPr>
        <w:t xml:space="preserve">Rodzaj </w:t>
      </w:r>
      <w:proofErr w:type="spellStart"/>
      <w:r w:rsidRPr="007855DB">
        <w:rPr>
          <w:rFonts w:ascii="Cambria Math" w:hAnsi="Cambria Math" w:cs="Arial-BoldMT"/>
          <w:sz w:val="20"/>
          <w:szCs w:val="20"/>
        </w:rPr>
        <w:t>zgrzewu</w:t>
      </w:r>
      <w:proofErr w:type="spellEnd"/>
      <w:r w:rsidRPr="007855DB">
        <w:rPr>
          <w:rFonts w:ascii="Cambria Math" w:hAnsi="Cambria Math" w:cs="Arial-BoldMT"/>
          <w:sz w:val="20"/>
          <w:szCs w:val="20"/>
        </w:rPr>
        <w:t xml:space="preserve"> – </w:t>
      </w:r>
      <w:proofErr w:type="spellStart"/>
      <w:r w:rsidRPr="007855DB">
        <w:rPr>
          <w:rFonts w:ascii="Cambria Math" w:hAnsi="Cambria Math" w:cs="Arial-BoldMT"/>
          <w:sz w:val="20"/>
          <w:szCs w:val="20"/>
        </w:rPr>
        <w:t>zgrzew</w:t>
      </w:r>
      <w:proofErr w:type="spellEnd"/>
      <w:r w:rsidRPr="007855DB">
        <w:rPr>
          <w:rFonts w:ascii="Cambria Math" w:hAnsi="Cambria Math" w:cs="Arial-BoldMT"/>
          <w:sz w:val="20"/>
          <w:szCs w:val="20"/>
        </w:rPr>
        <w:t xml:space="preserve"> standardowy</w:t>
      </w:r>
    </w:p>
    <w:p w14:paraId="37024531" w14:textId="77777777" w:rsidR="000931C0" w:rsidRPr="007855DB" w:rsidRDefault="000931C0" w:rsidP="000931C0">
      <w:pPr>
        <w:spacing w:after="0" w:line="276" w:lineRule="auto"/>
        <w:ind w:left="3538"/>
        <w:jc w:val="both"/>
        <w:rPr>
          <w:rFonts w:ascii="Cambria Math" w:hAnsi="Cambria Math" w:cs="Arial-BoldMT"/>
          <w:sz w:val="20"/>
          <w:szCs w:val="20"/>
        </w:rPr>
      </w:pPr>
      <w:r w:rsidRPr="007855DB">
        <w:rPr>
          <w:rFonts w:ascii="Cambria Math" w:hAnsi="Cambria Math" w:cs="Arial-BoldMT"/>
          <w:sz w:val="20"/>
          <w:szCs w:val="20"/>
        </w:rPr>
        <w:t>Kolor profilu – Brązowy</w:t>
      </w:r>
    </w:p>
    <w:p w14:paraId="6D253107" w14:textId="77777777" w:rsidR="000931C0" w:rsidRPr="007855DB" w:rsidRDefault="000931C0" w:rsidP="000931C0">
      <w:pPr>
        <w:spacing w:after="0" w:line="276" w:lineRule="auto"/>
        <w:ind w:left="3538"/>
        <w:jc w:val="both"/>
        <w:rPr>
          <w:rFonts w:ascii="Cambria Math" w:hAnsi="Cambria Math" w:cs="Arial-BoldMT"/>
          <w:sz w:val="20"/>
          <w:szCs w:val="20"/>
        </w:rPr>
      </w:pPr>
      <w:r w:rsidRPr="007855DB">
        <w:rPr>
          <w:rFonts w:ascii="Cambria Math" w:hAnsi="Cambria Math" w:cs="Arial-BoldMT"/>
          <w:sz w:val="20"/>
          <w:szCs w:val="20"/>
        </w:rPr>
        <w:t>Otwierane na zewnątrz</w:t>
      </w:r>
    </w:p>
    <w:p w14:paraId="46D6DDA4" w14:textId="77777777" w:rsidR="000931C0" w:rsidRPr="007855DB" w:rsidRDefault="000931C0" w:rsidP="000931C0">
      <w:pPr>
        <w:spacing w:after="0" w:line="276" w:lineRule="auto"/>
        <w:ind w:left="3538"/>
        <w:jc w:val="both"/>
        <w:rPr>
          <w:rFonts w:ascii="Cambria Math" w:hAnsi="Cambria Math" w:cs="Arial-BoldMT"/>
          <w:sz w:val="20"/>
          <w:szCs w:val="20"/>
        </w:rPr>
      </w:pPr>
      <w:r w:rsidRPr="007855DB">
        <w:rPr>
          <w:rFonts w:ascii="Cambria Math" w:hAnsi="Cambria Math" w:cs="Arial-BoldMT"/>
          <w:sz w:val="20"/>
          <w:szCs w:val="20"/>
        </w:rPr>
        <w:t>Materiał (grubość stali i rodzaj) standard</w:t>
      </w:r>
    </w:p>
    <w:p w14:paraId="3C01BF69" w14:textId="77777777" w:rsidR="000931C0" w:rsidRPr="007855DB" w:rsidRDefault="000931C0" w:rsidP="000931C0">
      <w:pPr>
        <w:spacing w:after="0" w:line="276" w:lineRule="auto"/>
        <w:ind w:left="3538"/>
        <w:jc w:val="both"/>
        <w:rPr>
          <w:rFonts w:ascii="Cambria Math" w:hAnsi="Cambria Math" w:cs="Arial-BoldMT"/>
          <w:sz w:val="20"/>
          <w:szCs w:val="20"/>
        </w:rPr>
      </w:pPr>
      <w:r w:rsidRPr="007855DB">
        <w:rPr>
          <w:rFonts w:ascii="Cambria Math" w:hAnsi="Cambria Math" w:cs="Arial-BoldMT"/>
          <w:sz w:val="20"/>
          <w:szCs w:val="20"/>
        </w:rPr>
        <w:t>Dodatkowo – poprzeczka (słupek)</w:t>
      </w:r>
    </w:p>
    <w:p w14:paraId="2A18E907" w14:textId="77777777" w:rsidR="000931C0" w:rsidRPr="007855DB" w:rsidRDefault="000931C0" w:rsidP="000931C0">
      <w:pPr>
        <w:spacing w:after="0" w:line="276" w:lineRule="auto"/>
        <w:ind w:left="3538"/>
        <w:jc w:val="both"/>
        <w:rPr>
          <w:rFonts w:ascii="Cambria Math" w:hAnsi="Cambria Math" w:cs="Arial-BoldMT"/>
          <w:sz w:val="20"/>
          <w:szCs w:val="20"/>
        </w:rPr>
      </w:pPr>
      <w:r w:rsidRPr="007855DB">
        <w:rPr>
          <w:rFonts w:ascii="Cambria Math" w:hAnsi="Cambria Math" w:cs="Arial-BoldMT"/>
          <w:sz w:val="20"/>
          <w:szCs w:val="20"/>
        </w:rPr>
        <w:t>Drzwi PCV – dodatkowy zamek w drzwiach wejściowych</w:t>
      </w:r>
    </w:p>
    <w:p w14:paraId="15B02D8C" w14:textId="18B068C5" w:rsidR="000931C0" w:rsidRPr="007855DB" w:rsidRDefault="000931C0" w:rsidP="00735330">
      <w:pPr>
        <w:pStyle w:val="Akapitzlist"/>
        <w:ind w:left="1068"/>
        <w:jc w:val="both"/>
        <w:rPr>
          <w:rFonts w:ascii="Cambria Math" w:hAnsi="Cambria Math" w:cstheme="majorHAnsi"/>
          <w:b/>
          <w:bCs/>
        </w:rPr>
      </w:pPr>
    </w:p>
    <w:p w14:paraId="7058D1F9" w14:textId="1A7C3C03" w:rsidR="00735330" w:rsidRPr="007855DB" w:rsidRDefault="00735330" w:rsidP="00735330">
      <w:pPr>
        <w:ind w:firstLine="708"/>
        <w:jc w:val="both"/>
        <w:rPr>
          <w:rFonts w:ascii="Cambria Math" w:hAnsi="Cambria Math" w:cstheme="majorHAnsi"/>
          <w:b/>
          <w:bCs/>
        </w:rPr>
      </w:pPr>
    </w:p>
    <w:p w14:paraId="2B1710FD" w14:textId="77777777" w:rsidR="00735330" w:rsidRPr="007855DB" w:rsidRDefault="00735330" w:rsidP="00735330">
      <w:pPr>
        <w:ind w:firstLine="708"/>
        <w:jc w:val="both"/>
        <w:rPr>
          <w:rFonts w:ascii="Cambria Math" w:hAnsi="Cambria Math" w:cstheme="majorHAnsi"/>
          <w:b/>
          <w:bCs/>
        </w:rPr>
      </w:pPr>
    </w:p>
    <w:p w14:paraId="51A94658" w14:textId="77777777" w:rsidR="00277D70" w:rsidRPr="007855DB" w:rsidRDefault="00277D70">
      <w:pPr>
        <w:rPr>
          <w:rFonts w:ascii="Cambria Math" w:hAnsi="Cambria Math" w:cs="Arial-BoldMT"/>
          <w:b/>
          <w:bCs/>
          <w:sz w:val="18"/>
          <w:szCs w:val="18"/>
        </w:rPr>
      </w:pPr>
      <w:r w:rsidRPr="007855DB">
        <w:rPr>
          <w:rFonts w:ascii="Cambria Math" w:hAnsi="Cambria Math" w:cs="Arial-BoldMT"/>
          <w:b/>
          <w:bCs/>
          <w:sz w:val="18"/>
          <w:szCs w:val="18"/>
        </w:rPr>
        <w:br w:type="page"/>
      </w:r>
    </w:p>
    <w:p w14:paraId="7239C269" w14:textId="65FC70D6" w:rsidR="00735330" w:rsidRPr="00524809" w:rsidRDefault="00056055" w:rsidP="00056055">
      <w:pPr>
        <w:jc w:val="both"/>
        <w:rPr>
          <w:rFonts w:ascii="Cambria Math" w:hAnsi="Cambria Math" w:cstheme="majorHAnsi"/>
        </w:rPr>
      </w:pPr>
      <w:r w:rsidRPr="00524809">
        <w:rPr>
          <w:rFonts w:ascii="Cambria Math" w:hAnsi="Cambria Math" w:cs="Arial-BoldMT"/>
          <w:b/>
          <w:bCs/>
        </w:rPr>
        <w:lastRenderedPageBreak/>
        <w:t>Drzwi wejściowe RP z poprzeczką 1090 x 2100 (2,29m</w:t>
      </w:r>
      <w:r w:rsidRPr="00524809">
        <w:rPr>
          <w:rFonts w:ascii="Cambria Math" w:hAnsi="Cambria Math" w:cs="Arial-BoldMT"/>
          <w:b/>
          <w:bCs/>
          <w:vertAlign w:val="superscript"/>
        </w:rPr>
        <w:t>2</w:t>
      </w:r>
      <w:r w:rsidRPr="00524809">
        <w:rPr>
          <w:rFonts w:ascii="Cambria Math" w:hAnsi="Cambria Math" w:cs="Arial-BoldMT"/>
          <w:b/>
          <w:bCs/>
        </w:rPr>
        <w:t>)</w:t>
      </w:r>
      <w:r w:rsidRPr="00524809">
        <w:rPr>
          <w:rFonts w:ascii="Cambria Math" w:hAnsi="Cambria Math" w:cs="Arial-BoldMT"/>
          <w:b/>
          <w:bCs/>
        </w:rPr>
        <w:t xml:space="preserve"> – 1 szt.</w:t>
      </w:r>
    </w:p>
    <w:p w14:paraId="59D5AF97" w14:textId="12E124FC" w:rsidR="00396DA3" w:rsidRPr="007855DB" w:rsidRDefault="00277D70" w:rsidP="00FC48CB">
      <w:pPr>
        <w:keepLines/>
        <w:tabs>
          <w:tab w:val="left" w:pos="9070"/>
        </w:tabs>
        <w:spacing w:after="0" w:line="276" w:lineRule="auto"/>
        <w:ind w:firstLine="3538"/>
        <w:contextualSpacing/>
        <w:rPr>
          <w:rFonts w:ascii="Cambria Math" w:hAnsi="Cambria Math" w:cs="ArialMT"/>
          <w:b/>
          <w:bCs/>
          <w:sz w:val="20"/>
          <w:szCs w:val="20"/>
        </w:rPr>
      </w:pPr>
      <w:r w:rsidRPr="007855DB">
        <w:rPr>
          <w:rFonts w:ascii="Cambria Math" w:hAnsi="Cambria Math" w:cs="ArialMT"/>
          <w:b/>
          <w:bCs/>
          <w:sz w:val="20"/>
          <w:szCs w:val="20"/>
        </w:rPr>
        <w:drawing>
          <wp:anchor distT="0" distB="0" distL="114300" distR="114300" simplePos="0" relativeHeight="251664384" behindDoc="1" locked="0" layoutInCell="1" allowOverlap="1" wp14:anchorId="5DBC342B" wp14:editId="44504247">
            <wp:simplePos x="0" y="0"/>
            <wp:positionH relativeFrom="column">
              <wp:posOffset>57785</wp:posOffset>
            </wp:positionH>
            <wp:positionV relativeFrom="paragraph">
              <wp:posOffset>148894</wp:posOffset>
            </wp:positionV>
            <wp:extent cx="2163445" cy="2670175"/>
            <wp:effectExtent l="0" t="0" r="8255" b="0"/>
            <wp:wrapNone/>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2163445" cy="2670175"/>
                    </a:xfrm>
                    <a:prstGeom prst="rect">
                      <a:avLst/>
                    </a:prstGeom>
                  </pic:spPr>
                </pic:pic>
              </a:graphicData>
            </a:graphic>
            <wp14:sizeRelH relativeFrom="page">
              <wp14:pctWidth>0</wp14:pctWidth>
            </wp14:sizeRelH>
            <wp14:sizeRelV relativeFrom="page">
              <wp14:pctHeight>0</wp14:pctHeight>
            </wp14:sizeRelV>
          </wp:anchor>
        </w:drawing>
      </w:r>
      <w:r w:rsidR="00396DA3" w:rsidRPr="007855DB">
        <w:rPr>
          <w:rFonts w:ascii="Cambria Math" w:hAnsi="Cambria Math" w:cs="ArialMT"/>
          <w:b/>
          <w:bCs/>
          <w:sz w:val="20"/>
          <w:szCs w:val="20"/>
        </w:rPr>
        <w:t>Dane:</w:t>
      </w:r>
    </w:p>
    <w:p w14:paraId="75BE096C" w14:textId="77777777" w:rsidR="00396DA3" w:rsidRPr="007855DB" w:rsidRDefault="00396DA3" w:rsidP="00396DA3">
      <w:pPr>
        <w:spacing w:after="0" w:line="276" w:lineRule="auto"/>
        <w:ind w:left="3538"/>
        <w:jc w:val="both"/>
        <w:rPr>
          <w:rFonts w:ascii="Cambria Math" w:hAnsi="Cambria Math" w:cs="ArialMT"/>
          <w:sz w:val="20"/>
          <w:szCs w:val="20"/>
        </w:rPr>
      </w:pPr>
      <w:r w:rsidRPr="007855DB">
        <w:rPr>
          <w:rFonts w:ascii="Cambria Math" w:hAnsi="Cambria Math" w:cs="ArialMT"/>
          <w:sz w:val="20"/>
          <w:szCs w:val="20"/>
        </w:rPr>
        <w:t>Kolor – złoty dąb</w:t>
      </w:r>
    </w:p>
    <w:p w14:paraId="167C5EB6" w14:textId="3B427C54" w:rsidR="00396DA3" w:rsidRPr="007855DB" w:rsidRDefault="00396DA3" w:rsidP="00396DA3">
      <w:pPr>
        <w:spacing w:after="0" w:line="276" w:lineRule="auto"/>
        <w:ind w:left="3538"/>
        <w:jc w:val="both"/>
        <w:rPr>
          <w:rFonts w:ascii="Cambria Math" w:hAnsi="Cambria Math" w:cs="ArialMT"/>
          <w:sz w:val="20"/>
          <w:szCs w:val="20"/>
        </w:rPr>
      </w:pPr>
      <w:proofErr w:type="spellStart"/>
      <w:r w:rsidRPr="007855DB">
        <w:rPr>
          <w:rFonts w:ascii="Cambria Math" w:hAnsi="Cambria Math" w:cs="ArialMT"/>
          <w:sz w:val="20"/>
          <w:szCs w:val="20"/>
        </w:rPr>
        <w:t>Uw</w:t>
      </w:r>
      <w:proofErr w:type="spellEnd"/>
      <w:r w:rsidRPr="007855DB">
        <w:rPr>
          <w:rFonts w:ascii="Cambria Math" w:hAnsi="Cambria Math" w:cs="ArialMT"/>
          <w:sz w:val="20"/>
          <w:szCs w:val="20"/>
        </w:rPr>
        <w:t xml:space="preserve"> nie gorsze niż 1,</w:t>
      </w:r>
      <w:r w:rsidR="009A089F">
        <w:rPr>
          <w:rFonts w:ascii="Cambria Math" w:hAnsi="Cambria Math" w:cs="ArialMT"/>
          <w:sz w:val="20"/>
          <w:szCs w:val="20"/>
        </w:rPr>
        <w:t>3</w:t>
      </w:r>
      <w:r w:rsidRPr="007855DB">
        <w:rPr>
          <w:rFonts w:ascii="Cambria Math" w:hAnsi="Cambria Math" w:cs="ArialMT"/>
          <w:sz w:val="20"/>
          <w:szCs w:val="20"/>
        </w:rPr>
        <w:t xml:space="preserve"> W/(m2*K)</w:t>
      </w:r>
    </w:p>
    <w:p w14:paraId="3C4A23F0" w14:textId="7E7BE79E" w:rsidR="00396DA3" w:rsidRPr="007855DB" w:rsidRDefault="00396DA3" w:rsidP="00396DA3">
      <w:pPr>
        <w:autoSpaceDE w:val="0"/>
        <w:autoSpaceDN w:val="0"/>
        <w:adjustRightInd w:val="0"/>
        <w:spacing w:after="0" w:line="276" w:lineRule="auto"/>
        <w:ind w:left="3538"/>
        <w:rPr>
          <w:rFonts w:ascii="Cambria Math" w:hAnsi="Cambria Math" w:cs="ArialMT"/>
          <w:sz w:val="20"/>
          <w:szCs w:val="20"/>
        </w:rPr>
      </w:pPr>
      <w:r w:rsidRPr="007855DB">
        <w:rPr>
          <w:rFonts w:ascii="Cambria Math" w:hAnsi="Cambria Math" w:cs="ArialMT"/>
          <w:sz w:val="20"/>
          <w:szCs w:val="20"/>
        </w:rPr>
        <w:t>SZYBA_A Panel 42 mm kolor dwustronny 8</w:t>
      </w:r>
      <w:r w:rsidRPr="007855DB">
        <w:rPr>
          <w:rFonts w:ascii="Cambria Math" w:hAnsi="Cambria Math" w:cs="ArialMT"/>
          <w:sz w:val="20"/>
          <w:szCs w:val="20"/>
        </w:rPr>
        <w:t>1</w:t>
      </w:r>
      <w:r w:rsidRPr="007855DB">
        <w:rPr>
          <w:rFonts w:ascii="Cambria Math" w:hAnsi="Cambria Math" w:cs="ArialMT"/>
          <w:sz w:val="20"/>
          <w:szCs w:val="20"/>
        </w:rPr>
        <w:t>4x</w:t>
      </w:r>
      <w:r w:rsidRPr="007855DB">
        <w:rPr>
          <w:rFonts w:ascii="Cambria Math" w:hAnsi="Cambria Math" w:cs="ArialMT"/>
          <w:sz w:val="20"/>
          <w:szCs w:val="20"/>
        </w:rPr>
        <w:t>437</w:t>
      </w:r>
    </w:p>
    <w:p w14:paraId="03519465" w14:textId="4FE9992A" w:rsidR="00396DA3" w:rsidRPr="007855DB" w:rsidRDefault="00396DA3" w:rsidP="00396DA3">
      <w:pPr>
        <w:autoSpaceDE w:val="0"/>
        <w:autoSpaceDN w:val="0"/>
        <w:adjustRightInd w:val="0"/>
        <w:spacing w:after="0" w:line="276" w:lineRule="auto"/>
        <w:ind w:left="3538"/>
        <w:rPr>
          <w:rFonts w:ascii="Cambria Math" w:hAnsi="Cambria Math" w:cs="ArialMT"/>
          <w:sz w:val="20"/>
          <w:szCs w:val="20"/>
        </w:rPr>
      </w:pPr>
      <w:r w:rsidRPr="007855DB">
        <w:rPr>
          <w:rFonts w:ascii="Cambria Math" w:hAnsi="Cambria Math" w:cs="ArialMT"/>
          <w:sz w:val="20"/>
          <w:szCs w:val="20"/>
        </w:rPr>
        <w:t xml:space="preserve">SZYBA_B Panel 42 mm kolor dwustronny </w:t>
      </w:r>
      <w:r w:rsidRPr="007855DB">
        <w:rPr>
          <w:rFonts w:ascii="Cambria Math" w:hAnsi="Cambria Math" w:cs="ArialMT"/>
          <w:sz w:val="20"/>
          <w:szCs w:val="20"/>
        </w:rPr>
        <w:t>814</w:t>
      </w:r>
      <w:r w:rsidRPr="007855DB">
        <w:rPr>
          <w:rFonts w:ascii="Cambria Math" w:hAnsi="Cambria Math" w:cs="ArialMT"/>
          <w:sz w:val="20"/>
          <w:szCs w:val="20"/>
        </w:rPr>
        <w:t>x</w:t>
      </w:r>
      <w:r w:rsidRPr="007855DB">
        <w:rPr>
          <w:rFonts w:ascii="Cambria Math" w:hAnsi="Cambria Math" w:cs="ArialMT"/>
          <w:sz w:val="20"/>
          <w:szCs w:val="20"/>
        </w:rPr>
        <w:t>1367</w:t>
      </w:r>
    </w:p>
    <w:p w14:paraId="6BB690E0" w14:textId="77777777" w:rsidR="00396DA3" w:rsidRPr="007855DB" w:rsidRDefault="00396DA3" w:rsidP="00396DA3">
      <w:pPr>
        <w:spacing w:after="0" w:line="276" w:lineRule="auto"/>
        <w:ind w:left="3538"/>
        <w:jc w:val="both"/>
        <w:rPr>
          <w:rFonts w:ascii="Cambria Math" w:hAnsi="Cambria Math" w:cs="Arial-BoldMT"/>
          <w:sz w:val="20"/>
          <w:szCs w:val="20"/>
        </w:rPr>
      </w:pPr>
      <w:r w:rsidRPr="007855DB">
        <w:rPr>
          <w:rFonts w:ascii="Cambria Math" w:hAnsi="Cambria Math" w:cs="Arial-BoldMT"/>
          <w:sz w:val="20"/>
          <w:szCs w:val="20"/>
        </w:rPr>
        <w:t xml:space="preserve">Ramka – AST – ramka standardowa stalowa </w:t>
      </w:r>
    </w:p>
    <w:p w14:paraId="55E0C555" w14:textId="77777777" w:rsidR="00396DA3" w:rsidRPr="007855DB" w:rsidRDefault="00396DA3" w:rsidP="00396DA3">
      <w:pPr>
        <w:spacing w:after="0" w:line="276" w:lineRule="auto"/>
        <w:ind w:left="3538"/>
        <w:jc w:val="both"/>
        <w:rPr>
          <w:rFonts w:ascii="Cambria Math" w:hAnsi="Cambria Math" w:cs="Arial-BoldMT"/>
          <w:sz w:val="20"/>
          <w:szCs w:val="20"/>
        </w:rPr>
      </w:pPr>
      <w:r w:rsidRPr="007855DB">
        <w:rPr>
          <w:rFonts w:ascii="Cambria Math" w:hAnsi="Cambria Math" w:cs="Arial-BoldMT"/>
          <w:sz w:val="20"/>
          <w:szCs w:val="20"/>
        </w:rPr>
        <w:t>Próg aluminiowy</w:t>
      </w:r>
    </w:p>
    <w:p w14:paraId="2AFF2446" w14:textId="77777777" w:rsidR="00396DA3" w:rsidRPr="007855DB" w:rsidRDefault="00396DA3" w:rsidP="00396DA3">
      <w:pPr>
        <w:spacing w:after="0" w:line="276" w:lineRule="auto"/>
        <w:ind w:left="3538"/>
        <w:jc w:val="both"/>
        <w:rPr>
          <w:rFonts w:ascii="Cambria Math" w:hAnsi="Cambria Math" w:cs="Arial-BoldMT"/>
          <w:sz w:val="20"/>
          <w:szCs w:val="20"/>
        </w:rPr>
      </w:pPr>
      <w:r w:rsidRPr="007855DB">
        <w:rPr>
          <w:rFonts w:ascii="Cambria Math" w:hAnsi="Cambria Math" w:cs="Arial-BoldMT"/>
          <w:sz w:val="20"/>
          <w:szCs w:val="20"/>
        </w:rPr>
        <w:t>Uszczelka czarna</w:t>
      </w:r>
    </w:p>
    <w:p w14:paraId="191F5578" w14:textId="77777777" w:rsidR="00396DA3" w:rsidRPr="007855DB" w:rsidRDefault="00396DA3" w:rsidP="00396DA3">
      <w:pPr>
        <w:spacing w:after="0" w:line="276" w:lineRule="auto"/>
        <w:ind w:left="3538"/>
        <w:jc w:val="both"/>
        <w:rPr>
          <w:rFonts w:ascii="Cambria Math" w:hAnsi="Cambria Math" w:cs="Arial-BoldMT"/>
          <w:sz w:val="20"/>
          <w:szCs w:val="20"/>
        </w:rPr>
      </w:pPr>
      <w:r w:rsidRPr="007855DB">
        <w:rPr>
          <w:rFonts w:ascii="Cambria Math" w:hAnsi="Cambria Math" w:cs="Arial-BoldMT"/>
          <w:sz w:val="20"/>
          <w:szCs w:val="20"/>
        </w:rPr>
        <w:t xml:space="preserve">Zaślepki </w:t>
      </w:r>
      <w:proofErr w:type="spellStart"/>
      <w:r w:rsidRPr="007855DB">
        <w:rPr>
          <w:rFonts w:ascii="Cambria Math" w:hAnsi="Cambria Math" w:cs="Arial-BoldMT"/>
          <w:sz w:val="20"/>
          <w:szCs w:val="20"/>
        </w:rPr>
        <w:t>odwodnień</w:t>
      </w:r>
      <w:proofErr w:type="spellEnd"/>
      <w:r w:rsidRPr="007855DB">
        <w:rPr>
          <w:rFonts w:ascii="Cambria Math" w:hAnsi="Cambria Math" w:cs="Arial-BoldMT"/>
          <w:sz w:val="20"/>
          <w:szCs w:val="20"/>
        </w:rPr>
        <w:t xml:space="preserve"> w kolorze złoty dąb</w:t>
      </w:r>
    </w:p>
    <w:p w14:paraId="621E8D5F" w14:textId="77777777" w:rsidR="00396DA3" w:rsidRPr="007855DB" w:rsidRDefault="00396DA3" w:rsidP="00396DA3">
      <w:pPr>
        <w:spacing w:after="0" w:line="276" w:lineRule="auto"/>
        <w:ind w:left="3538"/>
        <w:jc w:val="both"/>
        <w:rPr>
          <w:rFonts w:ascii="Cambria Math" w:hAnsi="Cambria Math" w:cs="Arial-BoldMT"/>
          <w:sz w:val="20"/>
          <w:szCs w:val="20"/>
        </w:rPr>
      </w:pPr>
      <w:r w:rsidRPr="007855DB">
        <w:rPr>
          <w:rFonts w:ascii="Cambria Math" w:hAnsi="Cambria Math" w:cs="Arial-BoldMT"/>
          <w:sz w:val="20"/>
          <w:szCs w:val="20"/>
        </w:rPr>
        <w:t xml:space="preserve">Rodzaj </w:t>
      </w:r>
      <w:proofErr w:type="spellStart"/>
      <w:r w:rsidRPr="007855DB">
        <w:rPr>
          <w:rFonts w:ascii="Cambria Math" w:hAnsi="Cambria Math" w:cs="Arial-BoldMT"/>
          <w:sz w:val="20"/>
          <w:szCs w:val="20"/>
        </w:rPr>
        <w:t>zgrzewu</w:t>
      </w:r>
      <w:proofErr w:type="spellEnd"/>
      <w:r w:rsidRPr="007855DB">
        <w:rPr>
          <w:rFonts w:ascii="Cambria Math" w:hAnsi="Cambria Math" w:cs="Arial-BoldMT"/>
          <w:sz w:val="20"/>
          <w:szCs w:val="20"/>
        </w:rPr>
        <w:t xml:space="preserve"> – </w:t>
      </w:r>
      <w:proofErr w:type="spellStart"/>
      <w:r w:rsidRPr="007855DB">
        <w:rPr>
          <w:rFonts w:ascii="Cambria Math" w:hAnsi="Cambria Math" w:cs="Arial-BoldMT"/>
          <w:sz w:val="20"/>
          <w:szCs w:val="20"/>
        </w:rPr>
        <w:t>zgrzew</w:t>
      </w:r>
      <w:proofErr w:type="spellEnd"/>
      <w:r w:rsidRPr="007855DB">
        <w:rPr>
          <w:rFonts w:ascii="Cambria Math" w:hAnsi="Cambria Math" w:cs="Arial-BoldMT"/>
          <w:sz w:val="20"/>
          <w:szCs w:val="20"/>
        </w:rPr>
        <w:t xml:space="preserve"> standardowy</w:t>
      </w:r>
    </w:p>
    <w:p w14:paraId="492258DE" w14:textId="77777777" w:rsidR="00396DA3" w:rsidRPr="007855DB" w:rsidRDefault="00396DA3" w:rsidP="00396DA3">
      <w:pPr>
        <w:spacing w:after="0" w:line="276" w:lineRule="auto"/>
        <w:ind w:left="3538"/>
        <w:jc w:val="both"/>
        <w:rPr>
          <w:rFonts w:ascii="Cambria Math" w:hAnsi="Cambria Math" w:cs="Arial-BoldMT"/>
          <w:sz w:val="20"/>
          <w:szCs w:val="20"/>
        </w:rPr>
      </w:pPr>
      <w:r w:rsidRPr="007855DB">
        <w:rPr>
          <w:rFonts w:ascii="Cambria Math" w:hAnsi="Cambria Math" w:cs="Arial-BoldMT"/>
          <w:sz w:val="20"/>
          <w:szCs w:val="20"/>
        </w:rPr>
        <w:t>Kolor profilu – Brązowy</w:t>
      </w:r>
    </w:p>
    <w:p w14:paraId="45B810F1" w14:textId="77777777" w:rsidR="00396DA3" w:rsidRPr="007855DB" w:rsidRDefault="00396DA3" w:rsidP="00396DA3">
      <w:pPr>
        <w:spacing w:after="0" w:line="276" w:lineRule="auto"/>
        <w:ind w:left="3538"/>
        <w:jc w:val="both"/>
        <w:rPr>
          <w:rFonts w:ascii="Cambria Math" w:hAnsi="Cambria Math" w:cs="Arial-BoldMT"/>
          <w:sz w:val="20"/>
          <w:szCs w:val="20"/>
        </w:rPr>
      </w:pPr>
      <w:r w:rsidRPr="007855DB">
        <w:rPr>
          <w:rFonts w:ascii="Cambria Math" w:hAnsi="Cambria Math" w:cs="Arial-BoldMT"/>
          <w:sz w:val="20"/>
          <w:szCs w:val="20"/>
        </w:rPr>
        <w:t>Otwierane na zewnątrz</w:t>
      </w:r>
    </w:p>
    <w:p w14:paraId="416ED4A7" w14:textId="77777777" w:rsidR="00396DA3" w:rsidRPr="007855DB" w:rsidRDefault="00396DA3" w:rsidP="00396DA3">
      <w:pPr>
        <w:spacing w:after="0" w:line="276" w:lineRule="auto"/>
        <w:ind w:left="3538"/>
        <w:jc w:val="both"/>
        <w:rPr>
          <w:rFonts w:ascii="Cambria Math" w:hAnsi="Cambria Math" w:cs="Arial-BoldMT"/>
          <w:sz w:val="20"/>
          <w:szCs w:val="20"/>
        </w:rPr>
      </w:pPr>
      <w:r w:rsidRPr="007855DB">
        <w:rPr>
          <w:rFonts w:ascii="Cambria Math" w:hAnsi="Cambria Math" w:cs="Arial-BoldMT"/>
          <w:sz w:val="20"/>
          <w:szCs w:val="20"/>
        </w:rPr>
        <w:t>Materiał (grubość stali i rodzaj) standard</w:t>
      </w:r>
    </w:p>
    <w:p w14:paraId="53E0E21C" w14:textId="77777777" w:rsidR="00396DA3" w:rsidRPr="007855DB" w:rsidRDefault="00396DA3" w:rsidP="00396DA3">
      <w:pPr>
        <w:spacing w:after="0" w:line="276" w:lineRule="auto"/>
        <w:ind w:left="3538"/>
        <w:jc w:val="both"/>
        <w:rPr>
          <w:rFonts w:ascii="Cambria Math" w:hAnsi="Cambria Math" w:cs="Arial-BoldMT"/>
          <w:sz w:val="20"/>
          <w:szCs w:val="20"/>
        </w:rPr>
      </w:pPr>
      <w:r w:rsidRPr="007855DB">
        <w:rPr>
          <w:rFonts w:ascii="Cambria Math" w:hAnsi="Cambria Math" w:cs="Arial-BoldMT"/>
          <w:sz w:val="20"/>
          <w:szCs w:val="20"/>
        </w:rPr>
        <w:t>Dodatkowo – poprzeczka (słupek)</w:t>
      </w:r>
    </w:p>
    <w:p w14:paraId="754F2509" w14:textId="77777777" w:rsidR="00396DA3" w:rsidRPr="007855DB" w:rsidRDefault="00396DA3" w:rsidP="00396DA3">
      <w:pPr>
        <w:spacing w:after="0" w:line="276" w:lineRule="auto"/>
        <w:ind w:left="3538"/>
        <w:jc w:val="both"/>
        <w:rPr>
          <w:rFonts w:ascii="Cambria Math" w:hAnsi="Cambria Math" w:cs="Arial-BoldMT"/>
          <w:sz w:val="20"/>
          <w:szCs w:val="20"/>
        </w:rPr>
      </w:pPr>
      <w:r w:rsidRPr="007855DB">
        <w:rPr>
          <w:rFonts w:ascii="Cambria Math" w:hAnsi="Cambria Math" w:cs="Arial-BoldMT"/>
          <w:sz w:val="20"/>
          <w:szCs w:val="20"/>
        </w:rPr>
        <w:t>Drzwi PCV – dodatkowy zamek w drzwiach wejściowych</w:t>
      </w:r>
    </w:p>
    <w:p w14:paraId="31B33BBA" w14:textId="44071EF8" w:rsidR="00396DA3" w:rsidRPr="007855DB" w:rsidRDefault="00396DA3" w:rsidP="00E27CE5">
      <w:pPr>
        <w:keepLines/>
        <w:tabs>
          <w:tab w:val="left" w:pos="9070"/>
        </w:tabs>
        <w:spacing w:after="0" w:line="276" w:lineRule="auto"/>
        <w:contextualSpacing/>
        <w:jc w:val="right"/>
        <w:rPr>
          <w:rFonts w:ascii="Cambria Math" w:hAnsi="Cambria Math" w:cstheme="majorHAnsi"/>
          <w:sz w:val="20"/>
          <w:szCs w:val="20"/>
        </w:rPr>
      </w:pPr>
    </w:p>
    <w:p w14:paraId="7A0141D1" w14:textId="77777777" w:rsidR="00FC48CB" w:rsidRDefault="00FC48CB" w:rsidP="00FC48CB">
      <w:pPr>
        <w:spacing w:after="0" w:line="276" w:lineRule="auto"/>
        <w:jc w:val="both"/>
        <w:rPr>
          <w:rFonts w:ascii="Cambria Math" w:hAnsi="Cambria Math" w:cs="Arial-BoldMT"/>
          <w:b/>
          <w:bCs/>
        </w:rPr>
      </w:pPr>
    </w:p>
    <w:p w14:paraId="65256DF5" w14:textId="686B5DFB" w:rsidR="003705EE" w:rsidRPr="00FC48CB" w:rsidRDefault="003705EE" w:rsidP="00FC48CB">
      <w:pPr>
        <w:spacing w:after="0" w:line="276" w:lineRule="auto"/>
        <w:jc w:val="both"/>
        <w:rPr>
          <w:rFonts w:ascii="Cambria Math" w:hAnsi="Cambria Math" w:cs="Arial-BoldMT"/>
          <w:b/>
          <w:bCs/>
        </w:rPr>
      </w:pPr>
      <w:r w:rsidRPr="00524809">
        <w:rPr>
          <w:rFonts w:ascii="Cambria Math" w:hAnsi="Cambria Math" w:cs="Arial-BoldMT"/>
          <w:b/>
          <w:bCs/>
        </w:rPr>
        <w:t>F 1150 x 450 (0,52m</w:t>
      </w:r>
      <w:r w:rsidRPr="00524809">
        <w:rPr>
          <w:rFonts w:ascii="Cambria Math" w:hAnsi="Cambria Math" w:cs="Arial-BoldMT"/>
          <w:b/>
          <w:bCs/>
          <w:vertAlign w:val="superscript"/>
        </w:rPr>
        <w:t>2</w:t>
      </w:r>
      <w:r w:rsidRPr="00524809">
        <w:rPr>
          <w:rFonts w:ascii="Cambria Math" w:hAnsi="Cambria Math" w:cs="Arial-BoldMT"/>
          <w:b/>
          <w:bCs/>
        </w:rPr>
        <w:t>)</w:t>
      </w:r>
      <w:r w:rsidRPr="00524809">
        <w:rPr>
          <w:rFonts w:ascii="Cambria Math" w:hAnsi="Cambria Math" w:cs="Arial-BoldMT"/>
          <w:b/>
          <w:bCs/>
        </w:rPr>
        <w:t xml:space="preserve"> – 1 szt.</w:t>
      </w:r>
      <w:r w:rsidRPr="007855DB">
        <w:rPr>
          <w:rFonts w:ascii="Cambria Math" w:hAnsi="Cambria Math" w:cstheme="majorHAnsi"/>
          <w:sz w:val="20"/>
          <w:szCs w:val="20"/>
        </w:rPr>
        <w:drawing>
          <wp:anchor distT="0" distB="0" distL="114300" distR="114300" simplePos="0" relativeHeight="251663360" behindDoc="0" locked="0" layoutInCell="1" allowOverlap="1" wp14:anchorId="14A0C536" wp14:editId="15CFCEE1">
            <wp:simplePos x="0" y="0"/>
            <wp:positionH relativeFrom="margin">
              <wp:posOffset>-112726</wp:posOffset>
            </wp:positionH>
            <wp:positionV relativeFrom="paragraph">
              <wp:posOffset>194945</wp:posOffset>
            </wp:positionV>
            <wp:extent cx="2134131" cy="970059"/>
            <wp:effectExtent l="0" t="0" r="0" b="1905"/>
            <wp:wrapNone/>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134131" cy="970059"/>
                    </a:xfrm>
                    <a:prstGeom prst="rect">
                      <a:avLst/>
                    </a:prstGeom>
                  </pic:spPr>
                </pic:pic>
              </a:graphicData>
            </a:graphic>
            <wp14:sizeRelH relativeFrom="page">
              <wp14:pctWidth>0</wp14:pctWidth>
            </wp14:sizeRelH>
            <wp14:sizeRelV relativeFrom="page">
              <wp14:pctHeight>0</wp14:pctHeight>
            </wp14:sizeRelV>
          </wp:anchor>
        </w:drawing>
      </w:r>
      <w:r w:rsidR="00FC48CB">
        <w:rPr>
          <w:rFonts w:ascii="Cambria Math" w:hAnsi="Cambria Math" w:cs="Arial-BoldMT"/>
          <w:b/>
          <w:bCs/>
        </w:rPr>
        <w:tab/>
      </w:r>
      <w:r w:rsidR="00FC48CB">
        <w:rPr>
          <w:rFonts w:ascii="Cambria Math" w:hAnsi="Cambria Math" w:cs="Arial-BoldMT"/>
          <w:b/>
          <w:bCs/>
        </w:rPr>
        <w:tab/>
      </w:r>
      <w:r w:rsidRPr="007855DB">
        <w:rPr>
          <w:rFonts w:ascii="Cambria Math" w:hAnsi="Cambria Math" w:cs="ArialMT"/>
          <w:b/>
          <w:bCs/>
          <w:sz w:val="20"/>
          <w:szCs w:val="20"/>
        </w:rPr>
        <w:t>Dane:</w:t>
      </w:r>
    </w:p>
    <w:p w14:paraId="67F82C17" w14:textId="625673F4" w:rsidR="003705EE" w:rsidRPr="007855DB" w:rsidRDefault="003705EE" w:rsidP="003705EE">
      <w:pPr>
        <w:spacing w:after="0" w:line="276" w:lineRule="auto"/>
        <w:ind w:left="3538"/>
        <w:jc w:val="both"/>
        <w:rPr>
          <w:rFonts w:ascii="Cambria Math" w:hAnsi="Cambria Math" w:cs="ArialMT"/>
          <w:sz w:val="20"/>
          <w:szCs w:val="20"/>
        </w:rPr>
      </w:pPr>
      <w:r w:rsidRPr="007855DB">
        <w:rPr>
          <w:rFonts w:ascii="Cambria Math" w:hAnsi="Cambria Math" w:cs="ArialMT"/>
          <w:sz w:val="20"/>
          <w:szCs w:val="20"/>
        </w:rPr>
        <w:t>Kolor – złoty dąb</w:t>
      </w:r>
    </w:p>
    <w:p w14:paraId="36C05143" w14:textId="5C35CF87" w:rsidR="003705EE" w:rsidRPr="007855DB" w:rsidRDefault="003705EE" w:rsidP="003705EE">
      <w:pPr>
        <w:spacing w:after="0" w:line="276" w:lineRule="auto"/>
        <w:ind w:left="3538"/>
        <w:jc w:val="both"/>
        <w:rPr>
          <w:rFonts w:ascii="Cambria Math" w:hAnsi="Cambria Math" w:cs="ArialMT"/>
          <w:sz w:val="20"/>
          <w:szCs w:val="20"/>
        </w:rPr>
      </w:pPr>
      <w:proofErr w:type="spellStart"/>
      <w:r w:rsidRPr="007855DB">
        <w:rPr>
          <w:rFonts w:ascii="Cambria Math" w:hAnsi="Cambria Math" w:cs="ArialMT"/>
          <w:sz w:val="20"/>
          <w:szCs w:val="20"/>
        </w:rPr>
        <w:t>Uw</w:t>
      </w:r>
      <w:proofErr w:type="spellEnd"/>
      <w:r w:rsidRPr="007855DB">
        <w:rPr>
          <w:rFonts w:ascii="Cambria Math" w:hAnsi="Cambria Math" w:cs="ArialMT"/>
          <w:sz w:val="20"/>
          <w:szCs w:val="20"/>
        </w:rPr>
        <w:t xml:space="preserve"> nie gorsze niż 1,</w:t>
      </w:r>
      <w:r w:rsidR="009A089F">
        <w:rPr>
          <w:rFonts w:ascii="Cambria Math" w:hAnsi="Cambria Math" w:cs="ArialMT"/>
          <w:sz w:val="20"/>
          <w:szCs w:val="20"/>
        </w:rPr>
        <w:t>3</w:t>
      </w:r>
      <w:r w:rsidRPr="007855DB">
        <w:rPr>
          <w:rFonts w:ascii="Cambria Math" w:hAnsi="Cambria Math" w:cs="ArialMT"/>
          <w:sz w:val="20"/>
          <w:szCs w:val="20"/>
        </w:rPr>
        <w:t xml:space="preserve"> W/(m2*K)</w:t>
      </w:r>
    </w:p>
    <w:p w14:paraId="2C80C3E7" w14:textId="659C30F2" w:rsidR="003705EE" w:rsidRPr="007855DB" w:rsidRDefault="003705EE" w:rsidP="003705EE">
      <w:pPr>
        <w:autoSpaceDE w:val="0"/>
        <w:autoSpaceDN w:val="0"/>
        <w:adjustRightInd w:val="0"/>
        <w:spacing w:after="0" w:line="276" w:lineRule="auto"/>
        <w:ind w:left="3538"/>
        <w:rPr>
          <w:rFonts w:ascii="Cambria Math" w:hAnsi="Cambria Math" w:cs="ArialMT"/>
          <w:sz w:val="20"/>
          <w:szCs w:val="20"/>
        </w:rPr>
      </w:pPr>
      <w:r w:rsidRPr="007855DB">
        <w:rPr>
          <w:rFonts w:ascii="Cambria Math" w:hAnsi="Cambria Math" w:cs="ArialMT"/>
          <w:sz w:val="20"/>
          <w:szCs w:val="20"/>
        </w:rPr>
        <w:t xml:space="preserve">SZYBA_A </w:t>
      </w:r>
      <w:proofErr w:type="spellStart"/>
      <w:r w:rsidRPr="007855DB">
        <w:rPr>
          <w:rFonts w:ascii="Cambria Math" w:hAnsi="Cambria Math" w:cs="ArialMT"/>
          <w:sz w:val="20"/>
          <w:szCs w:val="20"/>
        </w:rPr>
        <w:t>Ug</w:t>
      </w:r>
      <w:proofErr w:type="spellEnd"/>
      <w:r w:rsidRPr="007855DB">
        <w:rPr>
          <w:rFonts w:ascii="Cambria Math" w:hAnsi="Cambria Math" w:cs="ArialMT"/>
          <w:sz w:val="20"/>
          <w:szCs w:val="20"/>
        </w:rPr>
        <w:t xml:space="preserve"> = 0,6 </w:t>
      </w:r>
      <w:proofErr w:type="spellStart"/>
      <w:r w:rsidRPr="007855DB">
        <w:rPr>
          <w:rFonts w:ascii="Cambria Math" w:hAnsi="Cambria Math" w:cs="ArialMT"/>
          <w:sz w:val="20"/>
          <w:szCs w:val="20"/>
        </w:rPr>
        <w:t>Rw</w:t>
      </w:r>
      <w:proofErr w:type="spellEnd"/>
      <w:r w:rsidRPr="007855DB">
        <w:rPr>
          <w:rFonts w:ascii="Cambria Math" w:hAnsi="Cambria Math" w:cs="ArialMT"/>
          <w:sz w:val="20"/>
          <w:szCs w:val="20"/>
        </w:rPr>
        <w:t>=29, g = 53%</w:t>
      </w:r>
    </w:p>
    <w:p w14:paraId="340E983E" w14:textId="0853D54C" w:rsidR="003705EE" w:rsidRPr="007855DB" w:rsidRDefault="003705EE" w:rsidP="003705EE">
      <w:pPr>
        <w:autoSpaceDE w:val="0"/>
        <w:autoSpaceDN w:val="0"/>
        <w:adjustRightInd w:val="0"/>
        <w:spacing w:after="0" w:line="276" w:lineRule="auto"/>
        <w:ind w:left="3538"/>
        <w:rPr>
          <w:rFonts w:ascii="Cambria Math" w:hAnsi="Cambria Math" w:cs="ArialMT"/>
          <w:sz w:val="20"/>
          <w:szCs w:val="20"/>
        </w:rPr>
      </w:pPr>
      <w:proofErr w:type="spellStart"/>
      <w:r w:rsidRPr="007855DB">
        <w:rPr>
          <w:rFonts w:ascii="Cambria Math" w:hAnsi="Cambria Math" w:cs="ArialMT"/>
          <w:sz w:val="20"/>
          <w:szCs w:val="20"/>
        </w:rPr>
        <w:t>Lt</w:t>
      </w:r>
      <w:proofErr w:type="spellEnd"/>
      <w:r w:rsidRPr="007855DB">
        <w:rPr>
          <w:rFonts w:ascii="Cambria Math" w:hAnsi="Cambria Math" w:cs="ArialMT"/>
          <w:sz w:val="20"/>
          <w:szCs w:val="20"/>
        </w:rPr>
        <w:t>=75%, 1044 x 344</w:t>
      </w:r>
    </w:p>
    <w:p w14:paraId="00A46DE2" w14:textId="2B2475BC" w:rsidR="003705EE" w:rsidRPr="007855DB" w:rsidRDefault="003705EE" w:rsidP="003705EE">
      <w:pPr>
        <w:autoSpaceDE w:val="0"/>
        <w:autoSpaceDN w:val="0"/>
        <w:adjustRightInd w:val="0"/>
        <w:spacing w:after="0" w:line="276" w:lineRule="auto"/>
        <w:ind w:left="3538"/>
        <w:rPr>
          <w:rFonts w:ascii="Cambria Math" w:hAnsi="Cambria Math" w:cs="ArialMT"/>
          <w:sz w:val="20"/>
          <w:szCs w:val="20"/>
        </w:rPr>
      </w:pPr>
      <w:r w:rsidRPr="007855DB">
        <w:rPr>
          <w:rFonts w:ascii="Cambria Math" w:hAnsi="Cambria Math" w:cs="ArialMT"/>
          <w:sz w:val="20"/>
          <w:szCs w:val="20"/>
        </w:rPr>
        <w:t xml:space="preserve">Ramka – ciepła </w:t>
      </w:r>
    </w:p>
    <w:p w14:paraId="3EB522F9" w14:textId="77777777" w:rsidR="003705EE" w:rsidRPr="007855DB" w:rsidRDefault="003705EE" w:rsidP="003705EE">
      <w:pPr>
        <w:spacing w:after="0" w:line="276" w:lineRule="auto"/>
        <w:ind w:left="3538"/>
        <w:jc w:val="both"/>
        <w:rPr>
          <w:rFonts w:ascii="Cambria Math" w:hAnsi="Cambria Math" w:cs="Arial-BoldMT"/>
          <w:sz w:val="20"/>
          <w:szCs w:val="20"/>
        </w:rPr>
      </w:pPr>
      <w:r w:rsidRPr="007855DB">
        <w:rPr>
          <w:rFonts w:ascii="Cambria Math" w:hAnsi="Cambria Math" w:cs="Arial-BoldMT"/>
          <w:sz w:val="20"/>
          <w:szCs w:val="20"/>
        </w:rPr>
        <w:t>Uszczelka czarna</w:t>
      </w:r>
    </w:p>
    <w:p w14:paraId="460B87D1" w14:textId="77777777" w:rsidR="003705EE" w:rsidRPr="007855DB" w:rsidRDefault="003705EE" w:rsidP="003705EE">
      <w:pPr>
        <w:spacing w:after="0" w:line="276" w:lineRule="auto"/>
        <w:ind w:left="3538"/>
        <w:jc w:val="both"/>
        <w:rPr>
          <w:rFonts w:ascii="Cambria Math" w:hAnsi="Cambria Math" w:cs="Arial-BoldMT"/>
          <w:sz w:val="20"/>
          <w:szCs w:val="20"/>
        </w:rPr>
      </w:pPr>
      <w:r w:rsidRPr="007855DB">
        <w:rPr>
          <w:rFonts w:ascii="Cambria Math" w:hAnsi="Cambria Math" w:cs="Arial-BoldMT"/>
          <w:sz w:val="20"/>
          <w:szCs w:val="20"/>
        </w:rPr>
        <w:t xml:space="preserve">Zaślepki </w:t>
      </w:r>
      <w:proofErr w:type="spellStart"/>
      <w:r w:rsidRPr="007855DB">
        <w:rPr>
          <w:rFonts w:ascii="Cambria Math" w:hAnsi="Cambria Math" w:cs="Arial-BoldMT"/>
          <w:sz w:val="20"/>
          <w:szCs w:val="20"/>
        </w:rPr>
        <w:t>odwodnień</w:t>
      </w:r>
      <w:proofErr w:type="spellEnd"/>
      <w:r w:rsidRPr="007855DB">
        <w:rPr>
          <w:rFonts w:ascii="Cambria Math" w:hAnsi="Cambria Math" w:cs="Arial-BoldMT"/>
          <w:sz w:val="20"/>
          <w:szCs w:val="20"/>
        </w:rPr>
        <w:t xml:space="preserve"> w kolorze złoty dąb</w:t>
      </w:r>
    </w:p>
    <w:p w14:paraId="43664334" w14:textId="79AD08F6" w:rsidR="003705EE" w:rsidRPr="007855DB" w:rsidRDefault="003705EE" w:rsidP="003705EE">
      <w:pPr>
        <w:spacing w:after="0" w:line="276" w:lineRule="auto"/>
        <w:ind w:left="3538"/>
        <w:jc w:val="both"/>
        <w:rPr>
          <w:rFonts w:ascii="Cambria Math" w:hAnsi="Cambria Math" w:cs="Arial-BoldMT"/>
          <w:sz w:val="20"/>
          <w:szCs w:val="20"/>
        </w:rPr>
      </w:pPr>
      <w:r w:rsidRPr="007855DB">
        <w:rPr>
          <w:rFonts w:ascii="Cambria Math" w:hAnsi="Cambria Math" w:cs="Arial-BoldMT"/>
          <w:sz w:val="20"/>
          <w:szCs w:val="20"/>
        </w:rPr>
        <w:t xml:space="preserve">Rodzaj </w:t>
      </w:r>
      <w:proofErr w:type="spellStart"/>
      <w:r w:rsidRPr="007855DB">
        <w:rPr>
          <w:rFonts w:ascii="Cambria Math" w:hAnsi="Cambria Math" w:cs="Arial-BoldMT"/>
          <w:sz w:val="20"/>
          <w:szCs w:val="20"/>
        </w:rPr>
        <w:t>zgrzewu</w:t>
      </w:r>
      <w:proofErr w:type="spellEnd"/>
      <w:r w:rsidRPr="007855DB">
        <w:rPr>
          <w:rFonts w:ascii="Cambria Math" w:hAnsi="Cambria Math" w:cs="Arial-BoldMT"/>
          <w:sz w:val="20"/>
          <w:szCs w:val="20"/>
        </w:rPr>
        <w:t xml:space="preserve"> – </w:t>
      </w:r>
      <w:proofErr w:type="spellStart"/>
      <w:r w:rsidRPr="007855DB">
        <w:rPr>
          <w:rFonts w:ascii="Cambria Math" w:hAnsi="Cambria Math" w:cs="Arial-BoldMT"/>
          <w:sz w:val="20"/>
          <w:szCs w:val="20"/>
        </w:rPr>
        <w:t>zgrzew</w:t>
      </w:r>
      <w:proofErr w:type="spellEnd"/>
      <w:r w:rsidRPr="007855DB">
        <w:rPr>
          <w:rFonts w:ascii="Cambria Math" w:hAnsi="Cambria Math" w:cs="Arial-BoldMT"/>
          <w:sz w:val="20"/>
          <w:szCs w:val="20"/>
        </w:rPr>
        <w:t xml:space="preserve"> standardowy</w:t>
      </w:r>
    </w:p>
    <w:p w14:paraId="452CF968" w14:textId="3311C909" w:rsidR="003705EE" w:rsidRPr="007855DB" w:rsidRDefault="003705EE" w:rsidP="003705EE">
      <w:pPr>
        <w:spacing w:after="0" w:line="276" w:lineRule="auto"/>
        <w:ind w:left="3538"/>
        <w:jc w:val="both"/>
        <w:rPr>
          <w:rFonts w:ascii="Cambria Math" w:hAnsi="Cambria Math" w:cs="Arial-BoldMT"/>
          <w:sz w:val="20"/>
          <w:szCs w:val="20"/>
        </w:rPr>
      </w:pPr>
      <w:r w:rsidRPr="007855DB">
        <w:rPr>
          <w:rFonts w:ascii="Cambria Math" w:hAnsi="Cambria Math" w:cs="Arial-BoldMT"/>
          <w:sz w:val="20"/>
          <w:szCs w:val="20"/>
        </w:rPr>
        <w:t>Kolor profilu – Brązowy</w:t>
      </w:r>
    </w:p>
    <w:p w14:paraId="78FD6F16" w14:textId="4309B96B" w:rsidR="003705EE" w:rsidRPr="007855DB" w:rsidRDefault="003705EE" w:rsidP="003705EE">
      <w:pPr>
        <w:spacing w:after="0" w:line="276" w:lineRule="auto"/>
        <w:ind w:left="3538"/>
        <w:jc w:val="both"/>
        <w:rPr>
          <w:rFonts w:ascii="Cambria Math" w:hAnsi="Cambria Math" w:cs="Arial-BoldMT"/>
          <w:sz w:val="20"/>
          <w:szCs w:val="20"/>
        </w:rPr>
      </w:pPr>
      <w:r w:rsidRPr="007855DB">
        <w:rPr>
          <w:rFonts w:ascii="Cambria Math" w:hAnsi="Cambria Math" w:cs="Arial-BoldMT"/>
          <w:sz w:val="20"/>
          <w:szCs w:val="20"/>
        </w:rPr>
        <w:t>Materiał (grubość stali i rodzaj) standard</w:t>
      </w:r>
    </w:p>
    <w:p w14:paraId="42BBFB01" w14:textId="0328C28A" w:rsidR="003705EE" w:rsidRPr="007855DB" w:rsidRDefault="003705EE" w:rsidP="003705EE">
      <w:pPr>
        <w:spacing w:after="0" w:line="276" w:lineRule="auto"/>
        <w:ind w:left="3538"/>
        <w:jc w:val="both"/>
        <w:rPr>
          <w:rFonts w:ascii="Cambria Math" w:hAnsi="Cambria Math" w:cs="Arial-BoldMT"/>
          <w:sz w:val="20"/>
          <w:szCs w:val="20"/>
        </w:rPr>
      </w:pPr>
      <w:r w:rsidRPr="007855DB">
        <w:rPr>
          <w:rFonts w:ascii="Cambria Math" w:hAnsi="Cambria Math" w:cs="Arial-BoldMT"/>
          <w:sz w:val="20"/>
          <w:szCs w:val="20"/>
        </w:rPr>
        <w:t>Łącznik H</w:t>
      </w:r>
    </w:p>
    <w:p w14:paraId="4702964E" w14:textId="77777777" w:rsidR="007855DB" w:rsidRDefault="007855DB" w:rsidP="00277D70">
      <w:pPr>
        <w:spacing w:after="0" w:line="276" w:lineRule="auto"/>
        <w:jc w:val="both"/>
        <w:rPr>
          <w:rFonts w:ascii="Cambria Math" w:hAnsi="Cambria Math" w:cs="Arial-BoldMT"/>
          <w:b/>
          <w:bCs/>
          <w:sz w:val="20"/>
          <w:szCs w:val="20"/>
        </w:rPr>
      </w:pPr>
    </w:p>
    <w:p w14:paraId="42EA8496" w14:textId="5B938FDA" w:rsidR="00277D70" w:rsidRPr="007855DB" w:rsidRDefault="00277D70" w:rsidP="00277D70">
      <w:pPr>
        <w:spacing w:after="0" w:line="276" w:lineRule="auto"/>
        <w:jc w:val="both"/>
        <w:rPr>
          <w:rFonts w:ascii="Cambria Math" w:hAnsi="Cambria Math" w:cs="Arial-BoldMT"/>
          <w:b/>
          <w:bCs/>
          <w:sz w:val="20"/>
          <w:szCs w:val="20"/>
        </w:rPr>
      </w:pPr>
      <w:r w:rsidRPr="00524809">
        <w:rPr>
          <w:rFonts w:ascii="Cambria Math" w:hAnsi="Cambria Math" w:cs="Arial-BoldMT"/>
        </w:rPr>
        <w:drawing>
          <wp:anchor distT="0" distB="0" distL="114300" distR="114300" simplePos="0" relativeHeight="251665408" behindDoc="1" locked="0" layoutInCell="1" allowOverlap="1" wp14:anchorId="7A1C10E1" wp14:editId="7E2E0218">
            <wp:simplePos x="0" y="0"/>
            <wp:positionH relativeFrom="column">
              <wp:posOffset>-47570</wp:posOffset>
            </wp:positionH>
            <wp:positionV relativeFrom="paragraph">
              <wp:posOffset>178490</wp:posOffset>
            </wp:positionV>
            <wp:extent cx="2171700" cy="2680335"/>
            <wp:effectExtent l="0" t="0" r="0" b="5715"/>
            <wp:wrapNone/>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2171700" cy="2680335"/>
                    </a:xfrm>
                    <a:prstGeom prst="rect">
                      <a:avLst/>
                    </a:prstGeom>
                  </pic:spPr>
                </pic:pic>
              </a:graphicData>
            </a:graphic>
            <wp14:sizeRelH relativeFrom="page">
              <wp14:pctWidth>0</wp14:pctWidth>
            </wp14:sizeRelH>
            <wp14:sizeRelV relativeFrom="page">
              <wp14:pctHeight>0</wp14:pctHeight>
            </wp14:sizeRelV>
          </wp:anchor>
        </w:drawing>
      </w:r>
      <w:r w:rsidRPr="00524809">
        <w:rPr>
          <w:rFonts w:ascii="Cambria Math" w:hAnsi="Cambria Math" w:cs="Arial-BoldMT"/>
          <w:b/>
          <w:bCs/>
        </w:rPr>
        <w:t>Drzwi wejściowe RL z poprzeczką 1150 x 2000 (2,30m</w:t>
      </w:r>
      <w:r w:rsidRPr="00524809">
        <w:rPr>
          <w:rFonts w:ascii="Cambria Math" w:hAnsi="Cambria Math" w:cs="Arial-BoldMT"/>
          <w:b/>
          <w:bCs/>
          <w:vertAlign w:val="superscript"/>
        </w:rPr>
        <w:t>2</w:t>
      </w:r>
      <w:r w:rsidRPr="00524809">
        <w:rPr>
          <w:rFonts w:ascii="Cambria Math" w:hAnsi="Cambria Math" w:cs="Arial-BoldMT"/>
          <w:b/>
          <w:bCs/>
        </w:rPr>
        <w:t>)</w:t>
      </w:r>
      <w:r w:rsidR="007855DB" w:rsidRPr="00524809">
        <w:rPr>
          <w:rFonts w:ascii="Cambria Math" w:hAnsi="Cambria Math" w:cs="Arial-BoldMT"/>
          <w:b/>
          <w:bCs/>
        </w:rPr>
        <w:t xml:space="preserve"> – 1 szt</w:t>
      </w:r>
      <w:r w:rsidR="007855DB" w:rsidRPr="007855DB">
        <w:rPr>
          <w:rFonts w:ascii="Cambria Math" w:hAnsi="Cambria Math" w:cs="Arial-BoldMT"/>
          <w:b/>
          <w:bCs/>
          <w:sz w:val="20"/>
          <w:szCs w:val="20"/>
        </w:rPr>
        <w:t xml:space="preserve">. </w:t>
      </w:r>
    </w:p>
    <w:p w14:paraId="40501B4B" w14:textId="77777777" w:rsidR="00277D70" w:rsidRPr="007855DB" w:rsidRDefault="00277D70" w:rsidP="00277D70">
      <w:pPr>
        <w:spacing w:after="0" w:line="276" w:lineRule="auto"/>
        <w:jc w:val="both"/>
        <w:rPr>
          <w:rFonts w:ascii="Cambria Math" w:hAnsi="Cambria Math" w:cs="Arial-BoldMT"/>
          <w:sz w:val="20"/>
          <w:szCs w:val="20"/>
        </w:rPr>
      </w:pPr>
    </w:p>
    <w:p w14:paraId="1A90D32B" w14:textId="3BF096DA" w:rsidR="008A5BC7" w:rsidRPr="007855DB" w:rsidRDefault="008A5BC7" w:rsidP="008A5BC7">
      <w:pPr>
        <w:keepLines/>
        <w:tabs>
          <w:tab w:val="left" w:pos="9070"/>
        </w:tabs>
        <w:spacing w:after="0" w:line="276" w:lineRule="auto"/>
        <w:ind w:firstLine="3538"/>
        <w:contextualSpacing/>
        <w:rPr>
          <w:rFonts w:ascii="Cambria Math" w:hAnsi="Cambria Math" w:cs="ArialMT"/>
          <w:b/>
          <w:bCs/>
          <w:sz w:val="20"/>
          <w:szCs w:val="20"/>
        </w:rPr>
      </w:pPr>
      <w:r w:rsidRPr="007855DB">
        <w:rPr>
          <w:rFonts w:ascii="Cambria Math" w:hAnsi="Cambria Math" w:cs="ArialMT"/>
          <w:b/>
          <w:bCs/>
          <w:sz w:val="20"/>
          <w:szCs w:val="20"/>
        </w:rPr>
        <w:t>Dane:</w:t>
      </w:r>
    </w:p>
    <w:p w14:paraId="4101D563" w14:textId="77777777" w:rsidR="008A5BC7" w:rsidRPr="007855DB" w:rsidRDefault="008A5BC7" w:rsidP="008A5BC7">
      <w:pPr>
        <w:spacing w:after="0" w:line="276" w:lineRule="auto"/>
        <w:ind w:left="3538"/>
        <w:jc w:val="both"/>
        <w:rPr>
          <w:rFonts w:ascii="Cambria Math" w:hAnsi="Cambria Math" w:cs="ArialMT"/>
          <w:sz w:val="20"/>
          <w:szCs w:val="20"/>
        </w:rPr>
      </w:pPr>
      <w:r w:rsidRPr="007855DB">
        <w:rPr>
          <w:rFonts w:ascii="Cambria Math" w:hAnsi="Cambria Math" w:cs="ArialMT"/>
          <w:sz w:val="20"/>
          <w:szCs w:val="20"/>
        </w:rPr>
        <w:t>Kolor – złoty dąb</w:t>
      </w:r>
    </w:p>
    <w:p w14:paraId="7E641CB7" w14:textId="744577CE" w:rsidR="008A5BC7" w:rsidRPr="007855DB" w:rsidRDefault="008A5BC7" w:rsidP="008A5BC7">
      <w:pPr>
        <w:spacing w:after="0" w:line="276" w:lineRule="auto"/>
        <w:ind w:left="3538"/>
        <w:jc w:val="both"/>
        <w:rPr>
          <w:rFonts w:ascii="Cambria Math" w:hAnsi="Cambria Math" w:cs="ArialMT"/>
          <w:sz w:val="20"/>
          <w:szCs w:val="20"/>
        </w:rPr>
      </w:pPr>
      <w:proofErr w:type="spellStart"/>
      <w:r w:rsidRPr="007855DB">
        <w:rPr>
          <w:rFonts w:ascii="Cambria Math" w:hAnsi="Cambria Math" w:cs="ArialMT"/>
          <w:sz w:val="20"/>
          <w:szCs w:val="20"/>
        </w:rPr>
        <w:t>Uw</w:t>
      </w:r>
      <w:proofErr w:type="spellEnd"/>
      <w:r w:rsidRPr="007855DB">
        <w:rPr>
          <w:rFonts w:ascii="Cambria Math" w:hAnsi="Cambria Math" w:cs="ArialMT"/>
          <w:sz w:val="20"/>
          <w:szCs w:val="20"/>
        </w:rPr>
        <w:t xml:space="preserve"> nie gorsze niż 1,</w:t>
      </w:r>
      <w:r w:rsidR="009A089F">
        <w:rPr>
          <w:rFonts w:ascii="Cambria Math" w:hAnsi="Cambria Math" w:cs="ArialMT"/>
          <w:sz w:val="20"/>
          <w:szCs w:val="20"/>
        </w:rPr>
        <w:t>3</w:t>
      </w:r>
      <w:r w:rsidRPr="007855DB">
        <w:rPr>
          <w:rFonts w:ascii="Cambria Math" w:hAnsi="Cambria Math" w:cs="ArialMT"/>
          <w:sz w:val="20"/>
          <w:szCs w:val="20"/>
        </w:rPr>
        <w:t xml:space="preserve"> W/(m2*K)</w:t>
      </w:r>
    </w:p>
    <w:p w14:paraId="003B9950" w14:textId="633EED5A" w:rsidR="008A5BC7" w:rsidRPr="007855DB" w:rsidRDefault="008A5BC7" w:rsidP="008A5BC7">
      <w:pPr>
        <w:autoSpaceDE w:val="0"/>
        <w:autoSpaceDN w:val="0"/>
        <w:adjustRightInd w:val="0"/>
        <w:spacing w:after="0" w:line="240" w:lineRule="auto"/>
        <w:ind w:left="2830" w:firstLine="708"/>
        <w:rPr>
          <w:rFonts w:ascii="Cambria Math" w:hAnsi="Cambria Math" w:cs="ArialMT"/>
          <w:sz w:val="20"/>
          <w:szCs w:val="20"/>
        </w:rPr>
      </w:pPr>
      <w:r w:rsidRPr="007855DB">
        <w:rPr>
          <w:rFonts w:ascii="Cambria Math" w:hAnsi="Cambria Math" w:cs="ArialMT"/>
          <w:sz w:val="20"/>
          <w:szCs w:val="20"/>
        </w:rPr>
        <w:t>SZYBA_A Panel 42 mm kolor</w:t>
      </w:r>
      <w:r w:rsidRPr="007855DB">
        <w:rPr>
          <w:rFonts w:ascii="Cambria Math" w:hAnsi="Cambria Math" w:cs="ArialMT"/>
          <w:sz w:val="20"/>
          <w:szCs w:val="20"/>
        </w:rPr>
        <w:t xml:space="preserve"> </w:t>
      </w:r>
      <w:r w:rsidRPr="007855DB">
        <w:rPr>
          <w:rFonts w:ascii="Cambria Math" w:hAnsi="Cambria Math" w:cs="ArialMT"/>
          <w:sz w:val="20"/>
          <w:szCs w:val="20"/>
        </w:rPr>
        <w:t>dwustronny 874x437</w:t>
      </w:r>
    </w:p>
    <w:p w14:paraId="002470BD" w14:textId="62C6713E" w:rsidR="008A5BC7" w:rsidRPr="007855DB" w:rsidRDefault="008A5BC7" w:rsidP="008A5BC7">
      <w:pPr>
        <w:autoSpaceDE w:val="0"/>
        <w:autoSpaceDN w:val="0"/>
        <w:adjustRightInd w:val="0"/>
        <w:spacing w:after="0" w:line="240" w:lineRule="auto"/>
        <w:ind w:left="2830" w:firstLine="708"/>
        <w:rPr>
          <w:rFonts w:ascii="Cambria Math" w:hAnsi="Cambria Math" w:cs="ArialMT"/>
          <w:sz w:val="20"/>
          <w:szCs w:val="20"/>
        </w:rPr>
      </w:pPr>
      <w:r w:rsidRPr="007855DB">
        <w:rPr>
          <w:rFonts w:ascii="Cambria Math" w:hAnsi="Cambria Math" w:cs="ArialMT"/>
          <w:sz w:val="20"/>
          <w:szCs w:val="20"/>
        </w:rPr>
        <w:t>SZYBA_B Panel 42 mm kolor</w:t>
      </w:r>
      <w:r w:rsidRPr="007855DB">
        <w:rPr>
          <w:rFonts w:ascii="Cambria Math" w:hAnsi="Cambria Math" w:cs="ArialMT"/>
          <w:sz w:val="20"/>
          <w:szCs w:val="20"/>
        </w:rPr>
        <w:t xml:space="preserve"> </w:t>
      </w:r>
      <w:r w:rsidRPr="007855DB">
        <w:rPr>
          <w:rFonts w:ascii="Cambria Math" w:hAnsi="Cambria Math" w:cs="ArialMT"/>
          <w:sz w:val="20"/>
          <w:szCs w:val="20"/>
        </w:rPr>
        <w:t>dwustronny 874x1267</w:t>
      </w:r>
    </w:p>
    <w:p w14:paraId="09752FBD" w14:textId="47C55ABA" w:rsidR="008A5BC7" w:rsidRPr="007855DB" w:rsidRDefault="008A5BC7" w:rsidP="008A5BC7">
      <w:pPr>
        <w:autoSpaceDE w:val="0"/>
        <w:autoSpaceDN w:val="0"/>
        <w:adjustRightInd w:val="0"/>
        <w:spacing w:after="0" w:line="240" w:lineRule="auto"/>
        <w:ind w:left="2830" w:firstLine="708"/>
        <w:rPr>
          <w:rFonts w:ascii="Cambria Math" w:hAnsi="Cambria Math" w:cs="ArialMT"/>
          <w:sz w:val="20"/>
          <w:szCs w:val="20"/>
        </w:rPr>
      </w:pPr>
      <w:r w:rsidRPr="007855DB">
        <w:rPr>
          <w:rFonts w:ascii="Cambria Math" w:hAnsi="Cambria Math" w:cs="ArialMT"/>
          <w:sz w:val="20"/>
          <w:szCs w:val="20"/>
        </w:rPr>
        <w:t xml:space="preserve">Ramka – AST </w:t>
      </w:r>
      <w:r w:rsidRPr="007855DB">
        <w:rPr>
          <w:rFonts w:ascii="Cambria Math" w:hAnsi="Cambria Math" w:cs="ArialMT"/>
          <w:sz w:val="20"/>
          <w:szCs w:val="20"/>
        </w:rPr>
        <w:t>–</w:t>
      </w:r>
      <w:r w:rsidRPr="007855DB">
        <w:rPr>
          <w:rFonts w:ascii="Cambria Math" w:hAnsi="Cambria Math" w:cs="ArialMT"/>
          <w:sz w:val="20"/>
          <w:szCs w:val="20"/>
        </w:rPr>
        <w:t xml:space="preserve"> ramka</w:t>
      </w:r>
      <w:r w:rsidRPr="007855DB">
        <w:rPr>
          <w:rFonts w:ascii="Cambria Math" w:hAnsi="Cambria Math" w:cs="ArialMT"/>
          <w:sz w:val="20"/>
          <w:szCs w:val="20"/>
        </w:rPr>
        <w:t xml:space="preserve"> </w:t>
      </w:r>
      <w:r w:rsidRPr="007855DB">
        <w:rPr>
          <w:rFonts w:ascii="Cambria Math" w:hAnsi="Cambria Math" w:cs="ArialMT"/>
          <w:sz w:val="20"/>
          <w:szCs w:val="20"/>
        </w:rPr>
        <w:t>standardowa - stalowa</w:t>
      </w:r>
    </w:p>
    <w:p w14:paraId="6FB51670" w14:textId="77777777" w:rsidR="008A5BC7" w:rsidRPr="007855DB" w:rsidRDefault="008A5BC7" w:rsidP="008A5BC7">
      <w:pPr>
        <w:spacing w:after="0" w:line="276" w:lineRule="auto"/>
        <w:ind w:left="3538"/>
        <w:jc w:val="both"/>
        <w:rPr>
          <w:rFonts w:ascii="Cambria Math" w:hAnsi="Cambria Math" w:cs="Arial-BoldMT"/>
          <w:sz w:val="20"/>
          <w:szCs w:val="20"/>
        </w:rPr>
      </w:pPr>
      <w:r w:rsidRPr="007855DB">
        <w:rPr>
          <w:rFonts w:ascii="Cambria Math" w:hAnsi="Cambria Math" w:cs="Arial-BoldMT"/>
          <w:sz w:val="20"/>
          <w:szCs w:val="20"/>
        </w:rPr>
        <w:t>Uszczelka czarna</w:t>
      </w:r>
    </w:p>
    <w:p w14:paraId="112AB86C" w14:textId="77777777" w:rsidR="008A5BC7" w:rsidRPr="007855DB" w:rsidRDefault="008A5BC7" w:rsidP="008A5BC7">
      <w:pPr>
        <w:spacing w:after="0" w:line="276" w:lineRule="auto"/>
        <w:ind w:left="3538"/>
        <w:jc w:val="both"/>
        <w:rPr>
          <w:rFonts w:ascii="Cambria Math" w:hAnsi="Cambria Math" w:cs="Arial-BoldMT"/>
          <w:sz w:val="20"/>
          <w:szCs w:val="20"/>
        </w:rPr>
      </w:pPr>
      <w:r w:rsidRPr="007855DB">
        <w:rPr>
          <w:rFonts w:ascii="Cambria Math" w:hAnsi="Cambria Math" w:cs="Arial-BoldMT"/>
          <w:sz w:val="20"/>
          <w:szCs w:val="20"/>
        </w:rPr>
        <w:t xml:space="preserve">Zaślepki </w:t>
      </w:r>
      <w:proofErr w:type="spellStart"/>
      <w:r w:rsidRPr="007855DB">
        <w:rPr>
          <w:rFonts w:ascii="Cambria Math" w:hAnsi="Cambria Math" w:cs="Arial-BoldMT"/>
          <w:sz w:val="20"/>
          <w:szCs w:val="20"/>
        </w:rPr>
        <w:t>odwodnień</w:t>
      </w:r>
      <w:proofErr w:type="spellEnd"/>
      <w:r w:rsidRPr="007855DB">
        <w:rPr>
          <w:rFonts w:ascii="Cambria Math" w:hAnsi="Cambria Math" w:cs="Arial-BoldMT"/>
          <w:sz w:val="20"/>
          <w:szCs w:val="20"/>
        </w:rPr>
        <w:t xml:space="preserve"> w kolorze złoty dąb</w:t>
      </w:r>
    </w:p>
    <w:p w14:paraId="2EF1C799" w14:textId="77777777" w:rsidR="008A5BC7" w:rsidRPr="007855DB" w:rsidRDefault="008A5BC7" w:rsidP="008A5BC7">
      <w:pPr>
        <w:spacing w:after="0" w:line="276" w:lineRule="auto"/>
        <w:ind w:left="3538"/>
        <w:jc w:val="both"/>
        <w:rPr>
          <w:rFonts w:ascii="Cambria Math" w:hAnsi="Cambria Math" w:cs="Arial-BoldMT"/>
          <w:sz w:val="20"/>
          <w:szCs w:val="20"/>
        </w:rPr>
      </w:pPr>
      <w:r w:rsidRPr="007855DB">
        <w:rPr>
          <w:rFonts w:ascii="Cambria Math" w:hAnsi="Cambria Math" w:cs="Arial-BoldMT"/>
          <w:sz w:val="20"/>
          <w:szCs w:val="20"/>
        </w:rPr>
        <w:t xml:space="preserve">Rodzaj </w:t>
      </w:r>
      <w:proofErr w:type="spellStart"/>
      <w:r w:rsidRPr="007855DB">
        <w:rPr>
          <w:rFonts w:ascii="Cambria Math" w:hAnsi="Cambria Math" w:cs="Arial-BoldMT"/>
          <w:sz w:val="20"/>
          <w:szCs w:val="20"/>
        </w:rPr>
        <w:t>zgrzewu</w:t>
      </w:r>
      <w:proofErr w:type="spellEnd"/>
      <w:r w:rsidRPr="007855DB">
        <w:rPr>
          <w:rFonts w:ascii="Cambria Math" w:hAnsi="Cambria Math" w:cs="Arial-BoldMT"/>
          <w:sz w:val="20"/>
          <w:szCs w:val="20"/>
        </w:rPr>
        <w:t xml:space="preserve"> – </w:t>
      </w:r>
      <w:proofErr w:type="spellStart"/>
      <w:r w:rsidRPr="007855DB">
        <w:rPr>
          <w:rFonts w:ascii="Cambria Math" w:hAnsi="Cambria Math" w:cs="Arial-BoldMT"/>
          <w:sz w:val="20"/>
          <w:szCs w:val="20"/>
        </w:rPr>
        <w:t>zgrzew</w:t>
      </w:r>
      <w:proofErr w:type="spellEnd"/>
      <w:r w:rsidRPr="007855DB">
        <w:rPr>
          <w:rFonts w:ascii="Cambria Math" w:hAnsi="Cambria Math" w:cs="Arial-BoldMT"/>
          <w:sz w:val="20"/>
          <w:szCs w:val="20"/>
        </w:rPr>
        <w:t xml:space="preserve"> standardowy</w:t>
      </w:r>
    </w:p>
    <w:p w14:paraId="0C83138C" w14:textId="77777777" w:rsidR="008A5BC7" w:rsidRPr="007855DB" w:rsidRDefault="008A5BC7" w:rsidP="008A5BC7">
      <w:pPr>
        <w:spacing w:after="0" w:line="276" w:lineRule="auto"/>
        <w:ind w:left="3538"/>
        <w:jc w:val="both"/>
        <w:rPr>
          <w:rFonts w:ascii="Cambria Math" w:hAnsi="Cambria Math" w:cs="Arial-BoldMT"/>
          <w:sz w:val="20"/>
          <w:szCs w:val="20"/>
        </w:rPr>
      </w:pPr>
      <w:r w:rsidRPr="007855DB">
        <w:rPr>
          <w:rFonts w:ascii="Cambria Math" w:hAnsi="Cambria Math" w:cs="Arial-BoldMT"/>
          <w:sz w:val="20"/>
          <w:szCs w:val="20"/>
        </w:rPr>
        <w:t>Kolor profilu – Brązowy</w:t>
      </w:r>
    </w:p>
    <w:p w14:paraId="1B91A8F8" w14:textId="75BDC532" w:rsidR="008A5BC7" w:rsidRPr="007855DB" w:rsidRDefault="008A5BC7" w:rsidP="008A5BC7">
      <w:pPr>
        <w:spacing w:after="0" w:line="276" w:lineRule="auto"/>
        <w:ind w:left="3538"/>
        <w:jc w:val="both"/>
        <w:rPr>
          <w:rFonts w:ascii="Cambria Math" w:hAnsi="Cambria Math" w:cs="Arial-BoldMT"/>
          <w:sz w:val="20"/>
          <w:szCs w:val="20"/>
        </w:rPr>
      </w:pPr>
      <w:r w:rsidRPr="007855DB">
        <w:rPr>
          <w:rFonts w:ascii="Cambria Math" w:hAnsi="Cambria Math" w:cs="Arial-BoldMT"/>
          <w:sz w:val="20"/>
          <w:szCs w:val="20"/>
        </w:rPr>
        <w:t xml:space="preserve">Otwierane </w:t>
      </w:r>
      <w:r w:rsidRPr="007855DB">
        <w:rPr>
          <w:rFonts w:ascii="Cambria Math" w:hAnsi="Cambria Math" w:cs="Arial-BoldMT"/>
          <w:sz w:val="20"/>
          <w:szCs w:val="20"/>
        </w:rPr>
        <w:t>do wewnątrz</w:t>
      </w:r>
    </w:p>
    <w:p w14:paraId="3E0BF408" w14:textId="77777777" w:rsidR="008A5BC7" w:rsidRPr="007855DB" w:rsidRDefault="008A5BC7" w:rsidP="008A5BC7">
      <w:pPr>
        <w:spacing w:after="0" w:line="276" w:lineRule="auto"/>
        <w:ind w:left="3538"/>
        <w:jc w:val="both"/>
        <w:rPr>
          <w:rFonts w:ascii="Cambria Math" w:hAnsi="Cambria Math" w:cs="Arial-BoldMT"/>
          <w:sz w:val="20"/>
          <w:szCs w:val="20"/>
        </w:rPr>
      </w:pPr>
      <w:r w:rsidRPr="007855DB">
        <w:rPr>
          <w:rFonts w:ascii="Cambria Math" w:hAnsi="Cambria Math" w:cs="Arial-BoldMT"/>
          <w:sz w:val="20"/>
          <w:szCs w:val="20"/>
        </w:rPr>
        <w:t>Materiał (grubość stali i rodzaj) standard</w:t>
      </w:r>
    </w:p>
    <w:p w14:paraId="021C0D36" w14:textId="77777777" w:rsidR="008A5BC7" w:rsidRPr="007855DB" w:rsidRDefault="008A5BC7">
      <w:pPr>
        <w:rPr>
          <w:rFonts w:ascii="Cambria Math" w:hAnsi="Cambria Math" w:cstheme="majorHAnsi"/>
        </w:rPr>
      </w:pPr>
    </w:p>
    <w:p w14:paraId="329D9EE0" w14:textId="6EF98628" w:rsidR="008A5BC7" w:rsidRPr="007855DB" w:rsidRDefault="008A5BC7" w:rsidP="007855DB">
      <w:pPr>
        <w:jc w:val="both"/>
        <w:rPr>
          <w:rFonts w:ascii="Cambria Math" w:hAnsi="Cambria Math" w:cstheme="majorHAnsi"/>
          <w:sz w:val="20"/>
          <w:szCs w:val="20"/>
        </w:rPr>
      </w:pPr>
      <w:r w:rsidRPr="007855DB">
        <w:rPr>
          <w:rFonts w:ascii="Cambria Math" w:hAnsi="Cambria Math" w:cstheme="majorHAnsi"/>
          <w:sz w:val="20"/>
          <w:szCs w:val="20"/>
        </w:rPr>
        <w:t xml:space="preserve">Wykonawca przez rozpoczęciem produkcji zobowiązany jest samodzielnie dokonać pomiarów otworów </w:t>
      </w:r>
      <w:r w:rsidR="007855DB" w:rsidRPr="007855DB">
        <w:rPr>
          <w:rFonts w:ascii="Cambria Math" w:hAnsi="Cambria Math" w:cstheme="majorHAnsi"/>
          <w:sz w:val="20"/>
          <w:szCs w:val="20"/>
        </w:rPr>
        <w:t xml:space="preserve">drzwiowych </w:t>
      </w:r>
      <w:r w:rsidRPr="007855DB">
        <w:rPr>
          <w:rFonts w:ascii="Cambria Math" w:hAnsi="Cambria Math" w:cstheme="majorHAnsi"/>
          <w:sz w:val="20"/>
          <w:szCs w:val="20"/>
        </w:rPr>
        <w:t xml:space="preserve">w których będą montowane </w:t>
      </w:r>
      <w:r w:rsidR="007855DB" w:rsidRPr="007855DB">
        <w:rPr>
          <w:rFonts w:ascii="Cambria Math" w:hAnsi="Cambria Math" w:cstheme="majorHAnsi"/>
          <w:sz w:val="20"/>
          <w:szCs w:val="20"/>
        </w:rPr>
        <w:t xml:space="preserve">przedmiotowe drzwi. </w:t>
      </w:r>
    </w:p>
    <w:p w14:paraId="214AB3F5" w14:textId="28122248" w:rsidR="007516FF" w:rsidRPr="007855DB" w:rsidRDefault="007516FF" w:rsidP="00E27CE5">
      <w:pPr>
        <w:keepLines/>
        <w:tabs>
          <w:tab w:val="left" w:pos="9070"/>
        </w:tabs>
        <w:spacing w:after="0" w:line="276" w:lineRule="auto"/>
        <w:contextualSpacing/>
        <w:jc w:val="right"/>
        <w:rPr>
          <w:rFonts w:ascii="Cambria Math" w:hAnsi="Cambria Math" w:cstheme="majorHAnsi"/>
        </w:rPr>
      </w:pPr>
      <w:r w:rsidRPr="007855DB">
        <w:rPr>
          <w:rFonts w:ascii="Cambria Math" w:hAnsi="Cambria Math" w:cstheme="majorHAnsi"/>
        </w:rPr>
        <w:lastRenderedPageBreak/>
        <w:t>Zał. nr 2 do SWZ</w:t>
      </w:r>
    </w:p>
    <w:p w14:paraId="55263B10" w14:textId="0E717C55" w:rsidR="005C1948" w:rsidRPr="007855DB" w:rsidRDefault="005C1948" w:rsidP="00E27CE5">
      <w:pPr>
        <w:keepLines/>
        <w:tabs>
          <w:tab w:val="left" w:pos="9070"/>
        </w:tabs>
        <w:spacing w:after="0" w:line="276" w:lineRule="auto"/>
        <w:contextualSpacing/>
        <w:rPr>
          <w:rFonts w:ascii="Cambria Math" w:hAnsi="Cambria Math" w:cstheme="majorHAnsi"/>
          <w:sz w:val="20"/>
          <w:szCs w:val="20"/>
        </w:rPr>
      </w:pPr>
      <w:r w:rsidRPr="007855DB">
        <w:rPr>
          <w:rFonts w:ascii="Cambria Math" w:hAnsi="Cambria Math" w:cstheme="majorHAnsi"/>
          <w:sz w:val="20"/>
          <w:szCs w:val="20"/>
        </w:rPr>
        <w:t>…………...........................................</w:t>
      </w:r>
    </w:p>
    <w:p w14:paraId="36B4C714" w14:textId="77777777" w:rsidR="005C1948" w:rsidRPr="007855DB" w:rsidRDefault="005C1948" w:rsidP="00E27CE5">
      <w:pPr>
        <w:keepLines/>
        <w:tabs>
          <w:tab w:val="left" w:pos="9070"/>
        </w:tabs>
        <w:spacing w:after="0" w:line="276" w:lineRule="auto"/>
        <w:contextualSpacing/>
        <w:rPr>
          <w:rFonts w:ascii="Cambria Math" w:hAnsi="Cambria Math" w:cstheme="majorHAnsi"/>
          <w:i/>
          <w:sz w:val="18"/>
          <w:szCs w:val="18"/>
        </w:rPr>
      </w:pPr>
      <w:r w:rsidRPr="007855DB">
        <w:rPr>
          <w:rFonts w:ascii="Cambria Math" w:hAnsi="Cambria Math" w:cstheme="majorHAnsi"/>
          <w:i/>
          <w:sz w:val="18"/>
          <w:szCs w:val="18"/>
        </w:rPr>
        <w:t xml:space="preserve">           (pieczęć Oferenta) </w:t>
      </w:r>
    </w:p>
    <w:p w14:paraId="5046242E" w14:textId="77777777" w:rsidR="005C1948" w:rsidRPr="007855DB" w:rsidRDefault="005C1948" w:rsidP="00E27CE5">
      <w:pPr>
        <w:spacing w:after="120" w:line="276" w:lineRule="auto"/>
        <w:contextualSpacing/>
        <w:jc w:val="center"/>
        <w:rPr>
          <w:rFonts w:ascii="Cambria Math" w:hAnsi="Cambria Math" w:cstheme="majorHAnsi"/>
          <w:b/>
          <w:sz w:val="28"/>
          <w:szCs w:val="24"/>
          <w:u w:val="single"/>
        </w:rPr>
      </w:pPr>
      <w:r w:rsidRPr="007855DB">
        <w:rPr>
          <w:rFonts w:ascii="Cambria Math" w:hAnsi="Cambria Math" w:cstheme="majorHAnsi"/>
          <w:b/>
          <w:sz w:val="28"/>
          <w:szCs w:val="24"/>
          <w:u w:val="single"/>
        </w:rPr>
        <w:t>Oświadczenie Oferenta</w:t>
      </w:r>
    </w:p>
    <w:p w14:paraId="2DE6D15A" w14:textId="77777777" w:rsidR="005C1948" w:rsidRPr="007855DB" w:rsidRDefault="005C1948" w:rsidP="00E27CE5">
      <w:pPr>
        <w:spacing w:before="120" w:after="0" w:line="276" w:lineRule="auto"/>
        <w:contextualSpacing/>
        <w:jc w:val="center"/>
        <w:rPr>
          <w:rFonts w:ascii="Cambria Math" w:hAnsi="Cambria Math" w:cstheme="majorHAnsi"/>
          <w:b/>
          <w:u w:val="single"/>
        </w:rPr>
      </w:pPr>
      <w:r w:rsidRPr="007855DB">
        <w:rPr>
          <w:rFonts w:ascii="Cambria Math" w:hAnsi="Cambria Math" w:cstheme="majorHAnsi"/>
          <w:b/>
          <w:u w:val="single"/>
        </w:rPr>
        <w:t>DOTYCZĄCE PRZESŁANEK WYKLUCZENIA Z POSTĘPOWANIA</w:t>
      </w:r>
    </w:p>
    <w:p w14:paraId="1017BF3E" w14:textId="77777777" w:rsidR="00C816FB" w:rsidRDefault="00C816FB" w:rsidP="00C816FB">
      <w:pPr>
        <w:autoSpaceDE w:val="0"/>
        <w:autoSpaceDN w:val="0"/>
        <w:adjustRightInd w:val="0"/>
        <w:spacing w:after="0" w:line="276" w:lineRule="auto"/>
        <w:ind w:firstLine="708"/>
        <w:jc w:val="both"/>
        <w:rPr>
          <w:rFonts w:ascii="Cambria Math" w:hAnsi="Cambria Math" w:cstheme="majorHAnsi"/>
        </w:rPr>
      </w:pPr>
    </w:p>
    <w:p w14:paraId="0AFA3EF8" w14:textId="55C8B6C0" w:rsidR="005C1948" w:rsidRPr="007855DB" w:rsidRDefault="005C1948" w:rsidP="00C816FB">
      <w:pPr>
        <w:autoSpaceDE w:val="0"/>
        <w:autoSpaceDN w:val="0"/>
        <w:adjustRightInd w:val="0"/>
        <w:spacing w:after="0" w:line="276" w:lineRule="auto"/>
        <w:ind w:firstLine="708"/>
        <w:jc w:val="both"/>
        <w:rPr>
          <w:rFonts w:ascii="Cambria Math" w:hAnsi="Cambria Math" w:cstheme="majorHAnsi"/>
        </w:rPr>
      </w:pPr>
      <w:r w:rsidRPr="007855DB">
        <w:rPr>
          <w:rFonts w:ascii="Cambria Math" w:hAnsi="Cambria Math" w:cstheme="majorHAnsi"/>
        </w:rPr>
        <w:t>Na potrzeby postępowania o udzielenie zamówienia pn.</w:t>
      </w:r>
      <w:r w:rsidR="00C85872" w:rsidRPr="007855DB">
        <w:rPr>
          <w:rFonts w:ascii="Cambria Math" w:hAnsi="Cambria Math" w:cstheme="majorHAnsi"/>
        </w:rPr>
        <w:t xml:space="preserve">: </w:t>
      </w:r>
      <w:r w:rsidR="00A84A93" w:rsidRPr="007855DB">
        <w:rPr>
          <w:rFonts w:ascii="Cambria Math" w:hAnsi="Cambria Math" w:cstheme="majorHAnsi"/>
        </w:rPr>
        <w:t>„</w:t>
      </w:r>
      <w:r w:rsidR="00A84A93" w:rsidRPr="007855DB">
        <w:rPr>
          <w:rFonts w:ascii="Cambria Math" w:hAnsi="Cambria Math" w:cstheme="majorHAnsi"/>
          <w:b/>
          <w:bCs/>
          <w:i/>
          <w:iCs/>
        </w:rPr>
        <w:t xml:space="preserve">Wymiana stolarki drzwiowej zewnętrznej w budynku kościoła </w:t>
      </w:r>
      <w:r w:rsidR="00A84A93" w:rsidRPr="007855DB">
        <w:rPr>
          <w:rFonts w:ascii="Cambria Math" w:hAnsi="Cambria Math"/>
          <w:b/>
          <w:bCs/>
          <w:i/>
          <w:iCs/>
        </w:rPr>
        <w:t>Parafii Niepokalanego Serca Najświętszej Maryi Panny w Krakowie”</w:t>
      </w:r>
      <w:r w:rsidR="00A84A93" w:rsidRPr="007855DB">
        <w:rPr>
          <w:rFonts w:ascii="Cambria Math" w:hAnsi="Cambria Math" w:cstheme="majorHAnsi"/>
        </w:rPr>
        <w:t xml:space="preserve"> </w:t>
      </w:r>
      <w:r w:rsidR="00C85872" w:rsidRPr="007855DB">
        <w:rPr>
          <w:rFonts w:ascii="Cambria Math" w:hAnsi="Cambria Math" w:cstheme="majorHAnsi"/>
        </w:rPr>
        <w:t xml:space="preserve">– sygn. sprawy </w:t>
      </w:r>
      <w:r w:rsidR="00A77079" w:rsidRPr="007855DB">
        <w:rPr>
          <w:rFonts w:ascii="Cambria Math" w:hAnsi="Cambria Math" w:cstheme="majorHAnsi"/>
        </w:rPr>
        <w:t>PNSMP</w:t>
      </w:r>
      <w:r w:rsidR="00C85872" w:rsidRPr="007855DB">
        <w:rPr>
          <w:rFonts w:ascii="Cambria Math" w:hAnsi="Cambria Math" w:cstheme="majorHAnsi"/>
        </w:rPr>
        <w:t>/</w:t>
      </w:r>
      <w:r w:rsidR="00A84A93" w:rsidRPr="007855DB">
        <w:rPr>
          <w:rFonts w:ascii="Cambria Math" w:hAnsi="Cambria Math" w:cstheme="majorHAnsi"/>
        </w:rPr>
        <w:t>4</w:t>
      </w:r>
      <w:r w:rsidR="00C85872" w:rsidRPr="007855DB">
        <w:rPr>
          <w:rFonts w:ascii="Cambria Math" w:hAnsi="Cambria Math" w:cstheme="majorHAnsi"/>
        </w:rPr>
        <w:t xml:space="preserve">/2021 oświadczam, iż </w:t>
      </w:r>
      <w:r w:rsidRPr="007855DB">
        <w:rPr>
          <w:rFonts w:ascii="Cambria Math" w:hAnsi="Cambria Math" w:cstheme="majorHAnsi"/>
        </w:rPr>
        <w:t>nie podlegam wykluczeniu z postępowania w oparciu o niżej wskazane przesłanki.</w:t>
      </w:r>
    </w:p>
    <w:p w14:paraId="019F7D1D" w14:textId="73DF6DF7" w:rsidR="005C1948" w:rsidRPr="00C816FB" w:rsidRDefault="005C1948" w:rsidP="00C816FB">
      <w:pPr>
        <w:autoSpaceDE w:val="0"/>
        <w:autoSpaceDN w:val="0"/>
        <w:adjustRightInd w:val="0"/>
        <w:spacing w:after="0" w:line="240" w:lineRule="auto"/>
        <w:jc w:val="both"/>
        <w:rPr>
          <w:rFonts w:ascii="Cambria Math" w:hAnsi="Cambria Math" w:cstheme="majorHAnsi"/>
          <w:b/>
          <w:i/>
          <w:sz w:val="18"/>
          <w:szCs w:val="18"/>
        </w:rPr>
      </w:pPr>
      <w:r w:rsidRPr="00C816FB">
        <w:rPr>
          <w:rFonts w:ascii="Cambria Math" w:hAnsi="Cambria Math" w:cstheme="majorHAnsi"/>
          <w:b/>
          <w:i/>
          <w:sz w:val="18"/>
          <w:szCs w:val="18"/>
        </w:rPr>
        <w:t>Przesłanki wykluczenia Oferenta z postępowania:</w:t>
      </w:r>
    </w:p>
    <w:p w14:paraId="09B81258" w14:textId="5704B23A" w:rsidR="00A84A93" w:rsidRPr="00C816FB" w:rsidRDefault="00A84A93" w:rsidP="00C816FB">
      <w:pPr>
        <w:autoSpaceDE w:val="0"/>
        <w:autoSpaceDN w:val="0"/>
        <w:adjustRightInd w:val="0"/>
        <w:spacing w:after="0" w:line="240" w:lineRule="auto"/>
        <w:ind w:firstLine="397"/>
        <w:jc w:val="both"/>
        <w:rPr>
          <w:rFonts w:ascii="Cambria Math" w:hAnsi="Cambria Math" w:cs="Times New Roman"/>
          <w:i/>
          <w:iCs/>
          <w:color w:val="000000"/>
          <w:sz w:val="18"/>
          <w:szCs w:val="18"/>
        </w:rPr>
      </w:pPr>
      <w:r w:rsidRPr="00C816FB">
        <w:rPr>
          <w:rFonts w:ascii="Cambria Math" w:hAnsi="Cambria Math" w:cs="Times New Roman"/>
          <w:i/>
          <w:iCs/>
          <w:color w:val="000000"/>
          <w:sz w:val="18"/>
          <w:szCs w:val="18"/>
        </w:rPr>
        <w:t xml:space="preserve">Z postępowania o udzielenie zamówienia wyklucza się </w:t>
      </w:r>
      <w:r w:rsidR="005D0537" w:rsidRPr="00C816FB">
        <w:rPr>
          <w:rFonts w:ascii="Cambria Math" w:hAnsi="Cambria Math" w:cs="Times New Roman"/>
          <w:i/>
          <w:iCs/>
          <w:color w:val="000000"/>
          <w:sz w:val="18"/>
          <w:szCs w:val="18"/>
        </w:rPr>
        <w:t>O</w:t>
      </w:r>
      <w:r w:rsidRPr="00C816FB">
        <w:rPr>
          <w:rFonts w:ascii="Cambria Math" w:hAnsi="Cambria Math" w:cs="Times New Roman"/>
          <w:i/>
          <w:iCs/>
          <w:color w:val="000000"/>
          <w:sz w:val="18"/>
          <w:szCs w:val="18"/>
        </w:rPr>
        <w:t xml:space="preserve">ferentów: </w:t>
      </w:r>
    </w:p>
    <w:p w14:paraId="75A46E31" w14:textId="0793D455" w:rsidR="00A84A93" w:rsidRPr="00C816FB" w:rsidRDefault="00A84A93" w:rsidP="00C816FB">
      <w:pPr>
        <w:pStyle w:val="Akapitzlist"/>
        <w:numPr>
          <w:ilvl w:val="1"/>
          <w:numId w:val="4"/>
        </w:numPr>
        <w:tabs>
          <w:tab w:val="clear" w:pos="1751"/>
        </w:tabs>
        <w:autoSpaceDE w:val="0"/>
        <w:autoSpaceDN w:val="0"/>
        <w:adjustRightInd w:val="0"/>
        <w:spacing w:after="0" w:line="240" w:lineRule="auto"/>
        <w:ind w:left="709" w:hanging="283"/>
        <w:jc w:val="both"/>
        <w:rPr>
          <w:rFonts w:ascii="Cambria Math" w:hAnsi="Cambria Math" w:cs="Times New Roman"/>
          <w:i/>
          <w:iCs/>
          <w:color w:val="000000"/>
          <w:sz w:val="18"/>
          <w:szCs w:val="18"/>
        </w:rPr>
      </w:pPr>
      <w:r w:rsidRPr="00C816FB">
        <w:rPr>
          <w:rFonts w:ascii="Cambria Math" w:hAnsi="Cambria Math" w:cs="Times New Roman"/>
          <w:i/>
          <w:iCs/>
          <w:color w:val="000000"/>
          <w:sz w:val="18"/>
          <w:szCs w:val="18"/>
        </w:rPr>
        <w:t xml:space="preserve">będącego osobą fizyczną, którego prawomocnie skazano za przestępstwo: </w:t>
      </w:r>
    </w:p>
    <w:p w14:paraId="40243ECB" w14:textId="77777777" w:rsidR="00A84A93" w:rsidRPr="00C816FB" w:rsidRDefault="00A84A93" w:rsidP="00CB266B">
      <w:pPr>
        <w:pStyle w:val="Akapitzlist"/>
        <w:numPr>
          <w:ilvl w:val="0"/>
          <w:numId w:val="42"/>
        </w:numPr>
        <w:autoSpaceDE w:val="0"/>
        <w:autoSpaceDN w:val="0"/>
        <w:adjustRightInd w:val="0"/>
        <w:spacing w:after="0" w:line="240" w:lineRule="auto"/>
        <w:jc w:val="both"/>
        <w:rPr>
          <w:rFonts w:ascii="Cambria Math" w:hAnsi="Cambria Math" w:cs="Times New Roman"/>
          <w:i/>
          <w:iCs/>
          <w:color w:val="000000"/>
          <w:sz w:val="18"/>
          <w:szCs w:val="18"/>
        </w:rPr>
      </w:pPr>
      <w:r w:rsidRPr="00C816FB">
        <w:rPr>
          <w:rFonts w:ascii="Cambria Math" w:hAnsi="Cambria Math" w:cs="Times New Roman"/>
          <w:i/>
          <w:iCs/>
          <w:color w:val="000000"/>
          <w:sz w:val="18"/>
          <w:szCs w:val="18"/>
        </w:rPr>
        <w:t xml:space="preserve">udziału w zorganizowanej grupie przestępczej albo związku mającym na celu popełnienie przestępstwa lub przestępstwa skarbowego, o którym mowa w art. 258 Kodeksu karnego, </w:t>
      </w:r>
    </w:p>
    <w:p w14:paraId="4989C84A" w14:textId="77777777" w:rsidR="00A84A93" w:rsidRPr="00C816FB" w:rsidRDefault="00A84A93" w:rsidP="00CB266B">
      <w:pPr>
        <w:pStyle w:val="Akapitzlist"/>
        <w:numPr>
          <w:ilvl w:val="0"/>
          <w:numId w:val="42"/>
        </w:numPr>
        <w:autoSpaceDE w:val="0"/>
        <w:autoSpaceDN w:val="0"/>
        <w:adjustRightInd w:val="0"/>
        <w:spacing w:after="0" w:line="240" w:lineRule="auto"/>
        <w:jc w:val="both"/>
        <w:rPr>
          <w:rFonts w:ascii="Cambria Math" w:hAnsi="Cambria Math" w:cs="Times New Roman"/>
          <w:i/>
          <w:iCs/>
          <w:color w:val="000000"/>
          <w:sz w:val="18"/>
          <w:szCs w:val="18"/>
        </w:rPr>
      </w:pPr>
      <w:r w:rsidRPr="00C816FB">
        <w:rPr>
          <w:rFonts w:ascii="Cambria Math" w:hAnsi="Cambria Math" w:cs="Times New Roman"/>
          <w:i/>
          <w:iCs/>
          <w:color w:val="000000"/>
          <w:sz w:val="18"/>
          <w:szCs w:val="18"/>
        </w:rPr>
        <w:t xml:space="preserve">handlu ludźmi, o którym mowa w art. 189a Kodeksu karnego, </w:t>
      </w:r>
    </w:p>
    <w:p w14:paraId="45D590DB" w14:textId="77777777" w:rsidR="00A84A93" w:rsidRPr="00C816FB" w:rsidRDefault="00A84A93" w:rsidP="00CB266B">
      <w:pPr>
        <w:pStyle w:val="Akapitzlist"/>
        <w:numPr>
          <w:ilvl w:val="0"/>
          <w:numId w:val="42"/>
        </w:numPr>
        <w:autoSpaceDE w:val="0"/>
        <w:autoSpaceDN w:val="0"/>
        <w:adjustRightInd w:val="0"/>
        <w:spacing w:after="0" w:line="240" w:lineRule="auto"/>
        <w:jc w:val="both"/>
        <w:rPr>
          <w:rFonts w:ascii="Cambria Math" w:hAnsi="Cambria Math" w:cs="Times New Roman"/>
          <w:i/>
          <w:iCs/>
          <w:color w:val="000000"/>
          <w:sz w:val="18"/>
          <w:szCs w:val="18"/>
        </w:rPr>
      </w:pPr>
      <w:r w:rsidRPr="00C816FB">
        <w:rPr>
          <w:rFonts w:ascii="Cambria Math" w:hAnsi="Cambria Math" w:cs="Times New Roman"/>
          <w:i/>
          <w:iCs/>
          <w:color w:val="000000"/>
          <w:sz w:val="18"/>
          <w:szCs w:val="18"/>
        </w:rPr>
        <w:t xml:space="preserve">o którym mowa w art. 228–230a, art. 250a Kodeksu karnego lub w art. 46 lub art. 48 ustawy z dnia 25 czerwca 2010 r. o sporcie, </w:t>
      </w:r>
    </w:p>
    <w:p w14:paraId="2D22F076" w14:textId="77777777" w:rsidR="00A84A93" w:rsidRPr="00C816FB" w:rsidRDefault="00A84A93" w:rsidP="00CB266B">
      <w:pPr>
        <w:pStyle w:val="Akapitzlist"/>
        <w:numPr>
          <w:ilvl w:val="0"/>
          <w:numId w:val="42"/>
        </w:numPr>
        <w:autoSpaceDE w:val="0"/>
        <w:autoSpaceDN w:val="0"/>
        <w:adjustRightInd w:val="0"/>
        <w:spacing w:after="0" w:line="240" w:lineRule="auto"/>
        <w:jc w:val="both"/>
        <w:rPr>
          <w:rFonts w:ascii="Cambria Math" w:hAnsi="Cambria Math" w:cs="Times New Roman"/>
          <w:i/>
          <w:iCs/>
          <w:color w:val="000000"/>
          <w:sz w:val="18"/>
          <w:szCs w:val="18"/>
        </w:rPr>
      </w:pPr>
      <w:r w:rsidRPr="00C816FB">
        <w:rPr>
          <w:rFonts w:ascii="Cambria Math" w:hAnsi="Cambria Math" w:cs="Times New Roman"/>
          <w:i/>
          <w:iCs/>
          <w:color w:val="000000"/>
          <w:sz w:val="18"/>
          <w:szCs w:val="18"/>
        </w:rPr>
        <w:t xml:space="preserve">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306F9C9C" w14:textId="77777777" w:rsidR="00A84A93" w:rsidRPr="00C816FB" w:rsidRDefault="00A84A93" w:rsidP="00CB266B">
      <w:pPr>
        <w:pStyle w:val="Akapitzlist"/>
        <w:numPr>
          <w:ilvl w:val="0"/>
          <w:numId w:val="42"/>
        </w:numPr>
        <w:autoSpaceDE w:val="0"/>
        <w:autoSpaceDN w:val="0"/>
        <w:adjustRightInd w:val="0"/>
        <w:spacing w:after="0" w:line="240" w:lineRule="auto"/>
        <w:jc w:val="both"/>
        <w:rPr>
          <w:rFonts w:ascii="Cambria Math" w:hAnsi="Cambria Math" w:cs="Times New Roman"/>
          <w:i/>
          <w:iCs/>
          <w:color w:val="000000"/>
          <w:sz w:val="18"/>
          <w:szCs w:val="18"/>
        </w:rPr>
      </w:pPr>
      <w:r w:rsidRPr="00C816FB">
        <w:rPr>
          <w:rFonts w:ascii="Cambria Math" w:hAnsi="Cambria Math" w:cs="Times New Roman"/>
          <w:i/>
          <w:iCs/>
          <w:color w:val="000000"/>
          <w:sz w:val="18"/>
          <w:szCs w:val="18"/>
        </w:rPr>
        <w:t xml:space="preserve">o charakterze terrorystycznym, o którym mowa w art. 115 § 20 Kodeksu karnego, lub mające na celu popełnienie tego przestępstwa, </w:t>
      </w:r>
    </w:p>
    <w:p w14:paraId="44D7D9EC" w14:textId="6EADEEF9" w:rsidR="00A84A93" w:rsidRPr="00C816FB" w:rsidRDefault="00A84A93" w:rsidP="00CB266B">
      <w:pPr>
        <w:pStyle w:val="Akapitzlist"/>
        <w:numPr>
          <w:ilvl w:val="0"/>
          <w:numId w:val="42"/>
        </w:numPr>
        <w:autoSpaceDE w:val="0"/>
        <w:autoSpaceDN w:val="0"/>
        <w:adjustRightInd w:val="0"/>
        <w:spacing w:after="0" w:line="240" w:lineRule="auto"/>
        <w:jc w:val="both"/>
        <w:rPr>
          <w:rFonts w:ascii="Cambria Math" w:hAnsi="Cambria Math" w:cs="Times New Roman"/>
          <w:i/>
          <w:iCs/>
          <w:color w:val="000000"/>
          <w:sz w:val="18"/>
          <w:szCs w:val="18"/>
        </w:rPr>
      </w:pPr>
      <w:r w:rsidRPr="00C816FB">
        <w:rPr>
          <w:rFonts w:ascii="Cambria Math" w:hAnsi="Cambria Math" w:cs="Times New Roman"/>
          <w:i/>
          <w:iCs/>
          <w:color w:val="000000"/>
          <w:sz w:val="18"/>
          <w:szCs w:val="18"/>
        </w:rPr>
        <w:t>powierzenia wykonywania pracy małoletniemu cudzoziemcowi,</w:t>
      </w:r>
      <w:r w:rsidRPr="00C816FB">
        <w:rPr>
          <w:rFonts w:ascii="Cambria Math" w:hAnsi="Cambria Math" w:cs="Times New Roman"/>
          <w:b/>
          <w:bCs/>
          <w:i/>
          <w:iCs/>
          <w:color w:val="000000"/>
          <w:sz w:val="18"/>
          <w:szCs w:val="18"/>
        </w:rPr>
        <w:t xml:space="preserve"> </w:t>
      </w:r>
      <w:r w:rsidRPr="00C816FB">
        <w:rPr>
          <w:rFonts w:ascii="Cambria Math" w:hAnsi="Cambria Math" w:cs="Times New Roman"/>
          <w:i/>
          <w:iCs/>
          <w:color w:val="000000"/>
          <w:sz w:val="18"/>
          <w:szCs w:val="18"/>
        </w:rPr>
        <w:t xml:space="preserve">o którym mowa w art. 9 ust. 2 ustawy z dnia 15 czerwca 2012 r. o skutkach powierzania wykonywania pracy cudzoziemcom przebywającym wbrew przepisom na terytorium Rzeczypospolitej Polskiej (Dz. U. poz. 769), </w:t>
      </w:r>
    </w:p>
    <w:p w14:paraId="27D016FD" w14:textId="77777777" w:rsidR="00A84A93" w:rsidRPr="00C816FB" w:rsidRDefault="00A84A93" w:rsidP="00CB266B">
      <w:pPr>
        <w:pStyle w:val="Akapitzlist"/>
        <w:numPr>
          <w:ilvl w:val="0"/>
          <w:numId w:val="42"/>
        </w:numPr>
        <w:autoSpaceDE w:val="0"/>
        <w:autoSpaceDN w:val="0"/>
        <w:adjustRightInd w:val="0"/>
        <w:spacing w:after="0" w:line="240" w:lineRule="auto"/>
        <w:jc w:val="both"/>
        <w:rPr>
          <w:rFonts w:ascii="Cambria Math" w:hAnsi="Cambria Math" w:cs="Times New Roman"/>
          <w:i/>
          <w:iCs/>
          <w:color w:val="000000"/>
          <w:sz w:val="18"/>
          <w:szCs w:val="18"/>
        </w:rPr>
      </w:pPr>
      <w:r w:rsidRPr="00C816FB">
        <w:rPr>
          <w:rFonts w:ascii="Cambria Math" w:hAnsi="Cambria Math" w:cs="Times New Roman"/>
          <w:i/>
          <w:iCs/>
          <w:color w:val="000000"/>
          <w:sz w:val="18"/>
          <w:szCs w:val="18"/>
        </w:rPr>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750EC318" w14:textId="77777777" w:rsidR="00A84A93" w:rsidRPr="00C816FB" w:rsidRDefault="00A84A93" w:rsidP="00CB266B">
      <w:pPr>
        <w:pStyle w:val="Akapitzlist"/>
        <w:numPr>
          <w:ilvl w:val="0"/>
          <w:numId w:val="42"/>
        </w:numPr>
        <w:autoSpaceDE w:val="0"/>
        <w:autoSpaceDN w:val="0"/>
        <w:adjustRightInd w:val="0"/>
        <w:spacing w:after="0" w:line="240" w:lineRule="auto"/>
        <w:jc w:val="both"/>
        <w:rPr>
          <w:rFonts w:ascii="Cambria Math" w:hAnsi="Cambria Math" w:cs="Times New Roman"/>
          <w:i/>
          <w:iCs/>
          <w:color w:val="000000"/>
          <w:sz w:val="18"/>
          <w:szCs w:val="18"/>
        </w:rPr>
      </w:pPr>
      <w:r w:rsidRPr="00C816FB">
        <w:rPr>
          <w:rFonts w:ascii="Cambria Math" w:hAnsi="Cambria Math" w:cs="Times New Roman"/>
          <w:i/>
          <w:iCs/>
          <w:color w:val="000000"/>
          <w:sz w:val="18"/>
          <w:szCs w:val="18"/>
        </w:rPr>
        <w:t xml:space="preserve">o którym mowa w art. 9 ust. 1 i 3 lub art. 10 ustawy z dnia 15 czerwca 2012 r. o skutkach powierzania wykonywania pracy cudzoziemcom przebywającym wbrew przepisom na terytorium Rzeczypospolitej Polskiej – lub za odpowiedni czyn zabroniony określony w przepisach prawa obcego; </w:t>
      </w:r>
    </w:p>
    <w:p w14:paraId="525F7218" w14:textId="77777777" w:rsidR="00A84A93" w:rsidRPr="00C816FB" w:rsidRDefault="00A84A93" w:rsidP="00C816FB">
      <w:pPr>
        <w:pStyle w:val="Akapitzlist"/>
        <w:numPr>
          <w:ilvl w:val="1"/>
          <w:numId w:val="4"/>
        </w:numPr>
        <w:tabs>
          <w:tab w:val="clear" w:pos="1751"/>
        </w:tabs>
        <w:autoSpaceDE w:val="0"/>
        <w:autoSpaceDN w:val="0"/>
        <w:adjustRightInd w:val="0"/>
        <w:spacing w:after="0" w:line="240" w:lineRule="auto"/>
        <w:ind w:left="709" w:hanging="283"/>
        <w:jc w:val="both"/>
        <w:rPr>
          <w:rFonts w:ascii="Cambria Math" w:hAnsi="Cambria Math" w:cs="Times New Roman"/>
          <w:i/>
          <w:iCs/>
          <w:color w:val="000000"/>
          <w:sz w:val="18"/>
          <w:szCs w:val="18"/>
        </w:rPr>
      </w:pPr>
      <w:r w:rsidRPr="00C816FB">
        <w:rPr>
          <w:rFonts w:ascii="Cambria Math" w:hAnsi="Cambria Math" w:cs="Times New Roman"/>
          <w:i/>
          <w:iCs/>
          <w:color w:val="000000"/>
          <w:sz w:val="18"/>
          <w:szCs w:val="18"/>
        </w:rPr>
        <w:t xml:space="preserve">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32A8DEA8" w14:textId="594112B6" w:rsidR="00A84A93" w:rsidRPr="00C816FB" w:rsidRDefault="00A84A93" w:rsidP="00C816FB">
      <w:pPr>
        <w:pStyle w:val="Akapitzlist"/>
        <w:numPr>
          <w:ilvl w:val="1"/>
          <w:numId w:val="4"/>
        </w:numPr>
        <w:tabs>
          <w:tab w:val="clear" w:pos="1751"/>
        </w:tabs>
        <w:autoSpaceDE w:val="0"/>
        <w:autoSpaceDN w:val="0"/>
        <w:adjustRightInd w:val="0"/>
        <w:spacing w:after="0" w:line="240" w:lineRule="auto"/>
        <w:ind w:left="709" w:hanging="283"/>
        <w:jc w:val="both"/>
        <w:rPr>
          <w:rFonts w:ascii="Cambria Math" w:hAnsi="Cambria Math" w:cs="Times New Roman"/>
          <w:i/>
          <w:iCs/>
          <w:color w:val="000000"/>
          <w:sz w:val="18"/>
          <w:szCs w:val="18"/>
        </w:rPr>
      </w:pPr>
      <w:r w:rsidRPr="00C816FB">
        <w:rPr>
          <w:rFonts w:ascii="Cambria Math" w:hAnsi="Cambria Math" w:cs="Times New Roman"/>
          <w:i/>
          <w:iCs/>
          <w:color w:val="000000"/>
          <w:sz w:val="18"/>
          <w:szCs w:val="18"/>
        </w:rPr>
        <w:t xml:space="preserve">wobec którego wydano prawomocny wyrok sądu lub ostateczną decyzję administracyjną o zaleganiu z uiszczeniem podatków, opłat lub składek na ubezpieczenie społeczne lub zdrowotne, chyba że </w:t>
      </w:r>
      <w:r w:rsidR="002600EA" w:rsidRPr="00C816FB">
        <w:rPr>
          <w:rFonts w:ascii="Cambria Math" w:hAnsi="Cambria Math" w:cs="Times New Roman"/>
          <w:i/>
          <w:iCs/>
          <w:color w:val="000000"/>
          <w:sz w:val="18"/>
          <w:szCs w:val="18"/>
        </w:rPr>
        <w:t xml:space="preserve">Oferent </w:t>
      </w:r>
      <w:r w:rsidRPr="00C816FB">
        <w:rPr>
          <w:rFonts w:ascii="Cambria Math" w:hAnsi="Cambria Math" w:cs="Times New Roman"/>
          <w:i/>
          <w:iCs/>
          <w:color w:val="000000"/>
          <w:sz w:val="18"/>
          <w:szCs w:val="18"/>
        </w:rPr>
        <w:t xml:space="preserve">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1372A801" w14:textId="77777777" w:rsidR="00A84A93" w:rsidRPr="00C816FB" w:rsidRDefault="00A84A93" w:rsidP="00C816FB">
      <w:pPr>
        <w:pStyle w:val="Akapitzlist"/>
        <w:numPr>
          <w:ilvl w:val="1"/>
          <w:numId w:val="4"/>
        </w:numPr>
        <w:tabs>
          <w:tab w:val="clear" w:pos="1751"/>
        </w:tabs>
        <w:autoSpaceDE w:val="0"/>
        <w:autoSpaceDN w:val="0"/>
        <w:adjustRightInd w:val="0"/>
        <w:spacing w:after="0" w:line="240" w:lineRule="auto"/>
        <w:ind w:left="709" w:hanging="283"/>
        <w:jc w:val="both"/>
        <w:rPr>
          <w:rFonts w:ascii="Cambria Math" w:hAnsi="Cambria Math" w:cs="Times New Roman"/>
          <w:i/>
          <w:iCs/>
          <w:color w:val="000000"/>
          <w:sz w:val="18"/>
          <w:szCs w:val="18"/>
        </w:rPr>
      </w:pPr>
      <w:r w:rsidRPr="00C816FB">
        <w:rPr>
          <w:rFonts w:ascii="Cambria Math" w:hAnsi="Cambria Math"/>
          <w:i/>
          <w:iCs/>
          <w:sz w:val="18"/>
          <w:szCs w:val="18"/>
        </w:rPr>
        <w:t xml:space="preserve">wobec którego prawomocnie orzeczono zakaz ubiegania się o zamówienia publiczne; </w:t>
      </w:r>
    </w:p>
    <w:p w14:paraId="30A3E117" w14:textId="11FB5FCE" w:rsidR="00A84A93" w:rsidRPr="00C816FB" w:rsidRDefault="00A84A93" w:rsidP="00C816FB">
      <w:pPr>
        <w:pStyle w:val="Akapitzlist"/>
        <w:numPr>
          <w:ilvl w:val="1"/>
          <w:numId w:val="4"/>
        </w:numPr>
        <w:tabs>
          <w:tab w:val="clear" w:pos="1751"/>
        </w:tabs>
        <w:autoSpaceDE w:val="0"/>
        <w:autoSpaceDN w:val="0"/>
        <w:adjustRightInd w:val="0"/>
        <w:spacing w:after="0" w:line="240" w:lineRule="auto"/>
        <w:ind w:left="709" w:hanging="283"/>
        <w:jc w:val="both"/>
        <w:rPr>
          <w:rFonts w:ascii="Cambria Math" w:hAnsi="Cambria Math" w:cs="Times New Roman"/>
          <w:i/>
          <w:iCs/>
          <w:color w:val="000000"/>
          <w:sz w:val="18"/>
          <w:szCs w:val="18"/>
        </w:rPr>
      </w:pPr>
      <w:r w:rsidRPr="00C816FB">
        <w:rPr>
          <w:rFonts w:ascii="Cambria Math" w:hAnsi="Cambria Math"/>
          <w:i/>
          <w:iCs/>
          <w:sz w:val="18"/>
          <w:szCs w:val="18"/>
        </w:rPr>
        <w:t xml:space="preserve">jeżeli zamawiający może stwierdzić, na podstawie wiarygodnych przesłanek, że </w:t>
      </w:r>
      <w:r w:rsidR="002600EA" w:rsidRPr="00C816FB">
        <w:rPr>
          <w:rFonts w:ascii="Cambria Math" w:hAnsi="Cambria Math"/>
          <w:i/>
          <w:iCs/>
          <w:sz w:val="18"/>
          <w:szCs w:val="18"/>
        </w:rPr>
        <w:t xml:space="preserve">Oferent </w:t>
      </w:r>
      <w:r w:rsidRPr="00C816FB">
        <w:rPr>
          <w:rFonts w:ascii="Cambria Math" w:hAnsi="Cambria Math"/>
          <w:i/>
          <w:iCs/>
          <w:sz w:val="18"/>
          <w:szCs w:val="18"/>
        </w:rPr>
        <w:t xml:space="preserve">zawarł z innymi </w:t>
      </w:r>
      <w:r w:rsidR="002600EA" w:rsidRPr="00C816FB">
        <w:rPr>
          <w:rFonts w:ascii="Cambria Math" w:hAnsi="Cambria Math"/>
          <w:i/>
          <w:iCs/>
          <w:sz w:val="18"/>
          <w:szCs w:val="18"/>
        </w:rPr>
        <w:t xml:space="preserve">Oferentami </w:t>
      </w:r>
      <w:r w:rsidRPr="00C816FB">
        <w:rPr>
          <w:rFonts w:ascii="Cambria Math" w:hAnsi="Cambria Math"/>
          <w:i/>
          <w:iCs/>
          <w:sz w:val="18"/>
          <w:szCs w:val="18"/>
        </w:rPr>
        <w:t xml:space="preserve">porozumienie mające na celu zakłócenie konkurencji, w szczególności jeżeli należąc do tej samej grupy kapitałowej w rozumieniu ustawy z dnia 16 lutego 2007 r. o ochronie konkurencji i konsumentów, złożyli odrębne oferty, oferty częściowe, chyba że wykażą, że przygotowali te oferty lub wnioski niezależnie od siebie; </w:t>
      </w:r>
    </w:p>
    <w:p w14:paraId="19FF0813" w14:textId="5E6A1973" w:rsidR="00A84A93" w:rsidRPr="00C816FB" w:rsidRDefault="00A84A93" w:rsidP="00C816FB">
      <w:pPr>
        <w:pStyle w:val="Akapitzlist"/>
        <w:numPr>
          <w:ilvl w:val="1"/>
          <w:numId w:val="4"/>
        </w:numPr>
        <w:tabs>
          <w:tab w:val="clear" w:pos="1751"/>
        </w:tabs>
        <w:autoSpaceDE w:val="0"/>
        <w:autoSpaceDN w:val="0"/>
        <w:adjustRightInd w:val="0"/>
        <w:spacing w:after="0" w:line="240" w:lineRule="auto"/>
        <w:ind w:left="709" w:hanging="283"/>
        <w:jc w:val="both"/>
        <w:rPr>
          <w:rFonts w:ascii="Cambria Math" w:hAnsi="Cambria Math" w:cs="Times New Roman"/>
          <w:i/>
          <w:iCs/>
          <w:color w:val="000000"/>
          <w:sz w:val="18"/>
          <w:szCs w:val="18"/>
        </w:rPr>
      </w:pPr>
      <w:r w:rsidRPr="00C816FB">
        <w:rPr>
          <w:rFonts w:ascii="Cambria Math" w:hAnsi="Cambria Math" w:cs="Times New Roman"/>
          <w:i/>
          <w:iCs/>
          <w:color w:val="000000"/>
          <w:sz w:val="18"/>
          <w:szCs w:val="18"/>
        </w:rPr>
        <w:t xml:space="preserve">jeżeli doszło do zakłócenia konkurencji wynikającego z wcześniejszego zaangażowania tego </w:t>
      </w:r>
      <w:r w:rsidR="002600EA" w:rsidRPr="00C816FB">
        <w:rPr>
          <w:rFonts w:ascii="Cambria Math" w:hAnsi="Cambria Math" w:cs="Times New Roman"/>
          <w:i/>
          <w:iCs/>
          <w:color w:val="000000"/>
          <w:sz w:val="18"/>
          <w:szCs w:val="18"/>
        </w:rPr>
        <w:t xml:space="preserve">Oferenta </w:t>
      </w:r>
      <w:r w:rsidRPr="00C816FB">
        <w:rPr>
          <w:rFonts w:ascii="Cambria Math" w:hAnsi="Cambria Math" w:cs="Times New Roman"/>
          <w:i/>
          <w:iCs/>
          <w:color w:val="000000"/>
          <w:sz w:val="18"/>
          <w:szCs w:val="18"/>
        </w:rPr>
        <w:t xml:space="preserve">lub podmiotu, który należy z </w:t>
      </w:r>
      <w:r w:rsidR="002600EA" w:rsidRPr="00C816FB">
        <w:rPr>
          <w:rFonts w:ascii="Cambria Math" w:hAnsi="Cambria Math" w:cs="Times New Roman"/>
          <w:i/>
          <w:iCs/>
          <w:color w:val="000000"/>
          <w:sz w:val="18"/>
          <w:szCs w:val="18"/>
        </w:rPr>
        <w:t xml:space="preserve">Oferentem </w:t>
      </w:r>
      <w:r w:rsidRPr="00C816FB">
        <w:rPr>
          <w:rFonts w:ascii="Cambria Math" w:hAnsi="Cambria Math" w:cs="Times New Roman"/>
          <w:i/>
          <w:iCs/>
          <w:color w:val="000000"/>
          <w:sz w:val="18"/>
          <w:szCs w:val="18"/>
        </w:rPr>
        <w:t xml:space="preserve">do tej samej grupy kapitałowej w rozumieniu ustawy z dnia 16 lutego 2007 r. o ochronie konkurencji i konsumentów, chyba że spowodowane tym zakłócenie konkurencji może być wyeliminowane w inny sposób niż przez wykluczenie </w:t>
      </w:r>
      <w:r w:rsidR="002600EA" w:rsidRPr="00C816FB">
        <w:rPr>
          <w:rFonts w:ascii="Cambria Math" w:hAnsi="Cambria Math" w:cs="Times New Roman"/>
          <w:i/>
          <w:iCs/>
          <w:color w:val="000000"/>
          <w:sz w:val="18"/>
          <w:szCs w:val="18"/>
        </w:rPr>
        <w:t xml:space="preserve">Oferenta </w:t>
      </w:r>
      <w:r w:rsidRPr="00C816FB">
        <w:rPr>
          <w:rFonts w:ascii="Cambria Math" w:hAnsi="Cambria Math" w:cs="Times New Roman"/>
          <w:i/>
          <w:iCs/>
          <w:color w:val="000000"/>
          <w:sz w:val="18"/>
          <w:szCs w:val="18"/>
        </w:rPr>
        <w:t>z udziału w postępowaniu o udzielenie zamówienia.</w:t>
      </w:r>
    </w:p>
    <w:p w14:paraId="690A7AC5" w14:textId="3ED17800" w:rsidR="00A84A93" w:rsidRPr="00C816FB" w:rsidRDefault="00A84A93" w:rsidP="00C816FB">
      <w:pPr>
        <w:autoSpaceDE w:val="0"/>
        <w:autoSpaceDN w:val="0"/>
        <w:adjustRightInd w:val="0"/>
        <w:spacing w:after="0" w:line="240" w:lineRule="auto"/>
        <w:ind w:firstLine="360"/>
        <w:rPr>
          <w:rFonts w:ascii="Cambria Math" w:hAnsi="Cambria Math" w:cs="Times New Roman"/>
          <w:b/>
          <w:bCs/>
          <w:i/>
          <w:iCs/>
          <w:color w:val="000000"/>
          <w:sz w:val="18"/>
          <w:szCs w:val="18"/>
        </w:rPr>
      </w:pPr>
      <w:r w:rsidRPr="00C816FB">
        <w:rPr>
          <w:rFonts w:ascii="Cambria Math" w:hAnsi="Cambria Math" w:cs="Times New Roman"/>
          <w:b/>
          <w:bCs/>
          <w:i/>
          <w:iCs/>
          <w:color w:val="000000"/>
          <w:sz w:val="18"/>
          <w:szCs w:val="18"/>
        </w:rPr>
        <w:t xml:space="preserve">Z postępowania o udzielenie zamówienia zamawiający wykluczy </w:t>
      </w:r>
      <w:r w:rsidR="002600EA" w:rsidRPr="00C816FB">
        <w:rPr>
          <w:rFonts w:ascii="Cambria Math" w:hAnsi="Cambria Math" w:cs="Times New Roman"/>
          <w:b/>
          <w:bCs/>
          <w:i/>
          <w:iCs/>
          <w:color w:val="000000"/>
          <w:sz w:val="18"/>
          <w:szCs w:val="18"/>
        </w:rPr>
        <w:t>Oferenta</w:t>
      </w:r>
      <w:r w:rsidR="00BE7418" w:rsidRPr="00C816FB">
        <w:rPr>
          <w:rFonts w:ascii="Cambria Math" w:hAnsi="Cambria Math" w:cs="Times New Roman"/>
          <w:b/>
          <w:bCs/>
          <w:i/>
          <w:iCs/>
          <w:color w:val="000000"/>
          <w:sz w:val="18"/>
          <w:szCs w:val="18"/>
        </w:rPr>
        <w:t>:</w:t>
      </w:r>
    </w:p>
    <w:p w14:paraId="5214C689" w14:textId="3FF332D2" w:rsidR="00A84A93" w:rsidRPr="00C816FB" w:rsidRDefault="00A84A93" w:rsidP="00CB266B">
      <w:pPr>
        <w:pStyle w:val="Akapitzlist"/>
        <w:numPr>
          <w:ilvl w:val="0"/>
          <w:numId w:val="43"/>
        </w:numPr>
        <w:autoSpaceDE w:val="0"/>
        <w:autoSpaceDN w:val="0"/>
        <w:adjustRightInd w:val="0"/>
        <w:spacing w:after="0" w:line="240" w:lineRule="auto"/>
        <w:jc w:val="both"/>
        <w:rPr>
          <w:rFonts w:ascii="Cambria Math" w:hAnsi="Cambria Math" w:cs="Times New Roman"/>
          <w:i/>
          <w:iCs/>
          <w:color w:val="000000"/>
          <w:sz w:val="18"/>
          <w:szCs w:val="18"/>
        </w:rPr>
      </w:pPr>
      <w:r w:rsidRPr="00C816FB">
        <w:rPr>
          <w:rFonts w:ascii="Cambria Math" w:hAnsi="Cambria Math" w:cs="Times New Roman"/>
          <w:i/>
          <w:iCs/>
          <w:color w:val="000000"/>
          <w:sz w:val="18"/>
          <w:szCs w:val="18"/>
        </w:rPr>
        <w:t xml:space="preserve">który naruszył obowiązki dotyczące płatności podatków, opłat lub składek na ubezpieczenia społeczne lub zdrowotne, chyba że </w:t>
      </w:r>
      <w:r w:rsidR="002600EA" w:rsidRPr="00C816FB">
        <w:rPr>
          <w:rFonts w:ascii="Cambria Math" w:hAnsi="Cambria Math" w:cs="Times New Roman"/>
          <w:i/>
          <w:iCs/>
          <w:color w:val="000000"/>
          <w:sz w:val="18"/>
          <w:szCs w:val="18"/>
        </w:rPr>
        <w:t xml:space="preserve">Oferent </w:t>
      </w:r>
      <w:r w:rsidRPr="00C816FB">
        <w:rPr>
          <w:rFonts w:ascii="Cambria Math" w:hAnsi="Cambria Math" w:cs="Times New Roman"/>
          <w:i/>
          <w:iCs/>
          <w:color w:val="000000"/>
          <w:sz w:val="18"/>
          <w:szCs w:val="18"/>
        </w:rPr>
        <w:t xml:space="preserve">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02114FFD" w14:textId="314B696A" w:rsidR="00A84A93" w:rsidRPr="00C816FB" w:rsidRDefault="00A84A93" w:rsidP="00CB266B">
      <w:pPr>
        <w:pStyle w:val="Akapitzlist"/>
        <w:numPr>
          <w:ilvl w:val="0"/>
          <w:numId w:val="43"/>
        </w:numPr>
        <w:autoSpaceDE w:val="0"/>
        <w:autoSpaceDN w:val="0"/>
        <w:adjustRightInd w:val="0"/>
        <w:spacing w:after="0" w:line="240" w:lineRule="auto"/>
        <w:jc w:val="both"/>
        <w:rPr>
          <w:rFonts w:ascii="Cambria Math" w:hAnsi="Cambria Math" w:cs="Times New Roman"/>
          <w:i/>
          <w:iCs/>
          <w:color w:val="000000"/>
          <w:sz w:val="18"/>
          <w:szCs w:val="18"/>
        </w:rPr>
      </w:pPr>
      <w:r w:rsidRPr="00C816FB">
        <w:rPr>
          <w:rFonts w:ascii="Cambria Math" w:hAnsi="Cambria Math" w:cs="Times New Roman"/>
          <w:i/>
          <w:iCs/>
          <w:color w:val="000000"/>
          <w:sz w:val="18"/>
          <w:szCs w:val="18"/>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76478D87" w14:textId="30B76610" w:rsidR="005C1948" w:rsidRPr="007855DB" w:rsidRDefault="005C1948" w:rsidP="00E27CE5">
      <w:pPr>
        <w:pStyle w:val="Nagwek1"/>
        <w:spacing w:before="0" w:line="276" w:lineRule="auto"/>
        <w:ind w:left="409" w:firstLine="708"/>
        <w:contextualSpacing/>
        <w:rPr>
          <w:rFonts w:ascii="Cambria Math" w:hAnsi="Cambria Math" w:cstheme="majorHAnsi"/>
          <w:b/>
          <w:color w:val="auto"/>
          <w:sz w:val="18"/>
          <w:szCs w:val="20"/>
        </w:rPr>
      </w:pPr>
      <w:r w:rsidRPr="007855DB">
        <w:rPr>
          <w:rFonts w:ascii="Cambria Math" w:hAnsi="Cambria Math" w:cstheme="majorHAnsi"/>
          <w:color w:val="auto"/>
          <w:sz w:val="18"/>
          <w:szCs w:val="20"/>
        </w:rPr>
        <w:t>...................................................................</w:t>
      </w:r>
      <w:r w:rsidRPr="007855DB">
        <w:rPr>
          <w:rFonts w:ascii="Cambria Math" w:hAnsi="Cambria Math" w:cstheme="majorHAnsi"/>
          <w:color w:val="auto"/>
          <w:sz w:val="18"/>
          <w:szCs w:val="20"/>
        </w:rPr>
        <w:tab/>
      </w:r>
      <w:r w:rsidRPr="007855DB">
        <w:rPr>
          <w:rFonts w:ascii="Cambria Math" w:hAnsi="Cambria Math" w:cstheme="majorHAnsi"/>
          <w:color w:val="auto"/>
          <w:sz w:val="18"/>
          <w:szCs w:val="20"/>
        </w:rPr>
        <w:tab/>
      </w:r>
      <w:r w:rsidRPr="007855DB">
        <w:rPr>
          <w:rFonts w:ascii="Cambria Math" w:hAnsi="Cambria Math" w:cstheme="majorHAnsi"/>
          <w:color w:val="auto"/>
          <w:sz w:val="18"/>
          <w:szCs w:val="20"/>
        </w:rPr>
        <w:tab/>
      </w:r>
      <w:r w:rsidR="00FC48CB">
        <w:rPr>
          <w:rFonts w:ascii="Cambria Math" w:hAnsi="Cambria Math" w:cstheme="majorHAnsi"/>
          <w:color w:val="auto"/>
          <w:sz w:val="18"/>
          <w:szCs w:val="20"/>
        </w:rPr>
        <w:t>…………</w:t>
      </w:r>
      <w:r w:rsidR="00331A1D" w:rsidRPr="007855DB">
        <w:rPr>
          <w:rFonts w:ascii="Cambria Math" w:hAnsi="Cambria Math" w:cstheme="majorHAnsi"/>
          <w:color w:val="auto"/>
          <w:sz w:val="18"/>
          <w:szCs w:val="20"/>
        </w:rPr>
        <w:t>………….</w:t>
      </w:r>
      <w:r w:rsidRPr="007855DB">
        <w:rPr>
          <w:rFonts w:ascii="Cambria Math" w:hAnsi="Cambria Math" w:cstheme="majorHAnsi"/>
          <w:color w:val="auto"/>
          <w:sz w:val="18"/>
          <w:szCs w:val="20"/>
        </w:rPr>
        <w:t>……………………</w:t>
      </w:r>
      <w:r w:rsidR="00FC48CB">
        <w:rPr>
          <w:rFonts w:ascii="Cambria Math" w:hAnsi="Cambria Math" w:cstheme="majorHAnsi"/>
          <w:color w:val="auto"/>
          <w:sz w:val="18"/>
          <w:szCs w:val="20"/>
        </w:rPr>
        <w:t>….</w:t>
      </w:r>
      <w:r w:rsidRPr="007855DB">
        <w:rPr>
          <w:rFonts w:ascii="Cambria Math" w:hAnsi="Cambria Math" w:cstheme="majorHAnsi"/>
          <w:color w:val="auto"/>
          <w:sz w:val="18"/>
          <w:szCs w:val="20"/>
        </w:rPr>
        <w:t>…………………………….</w:t>
      </w:r>
    </w:p>
    <w:p w14:paraId="2D99FD51" w14:textId="3E2136BD" w:rsidR="00331A1D" w:rsidRPr="007855DB" w:rsidRDefault="005C1948" w:rsidP="00FC48CB">
      <w:pPr>
        <w:tabs>
          <w:tab w:val="left" w:pos="851"/>
        </w:tabs>
        <w:spacing w:after="0" w:line="276" w:lineRule="auto"/>
        <w:contextualSpacing/>
        <w:rPr>
          <w:rFonts w:ascii="Cambria Math" w:hAnsi="Cambria Math" w:cstheme="majorHAnsi"/>
          <w:bCs/>
          <w:i/>
          <w:sz w:val="18"/>
          <w:szCs w:val="18"/>
        </w:rPr>
      </w:pPr>
      <w:r w:rsidRPr="007855DB">
        <w:rPr>
          <w:rFonts w:ascii="Cambria Math" w:hAnsi="Cambria Math" w:cstheme="majorHAnsi"/>
          <w:i/>
          <w:sz w:val="18"/>
          <w:szCs w:val="20"/>
        </w:rPr>
        <w:tab/>
      </w:r>
      <w:r w:rsidRPr="007855DB">
        <w:rPr>
          <w:rFonts w:ascii="Cambria Math" w:hAnsi="Cambria Math" w:cstheme="majorHAnsi"/>
          <w:i/>
          <w:sz w:val="18"/>
          <w:szCs w:val="18"/>
        </w:rPr>
        <w:t xml:space="preserve">         (Miejscowość, data)</w:t>
      </w:r>
      <w:r w:rsidRPr="007855DB">
        <w:rPr>
          <w:rFonts w:ascii="Cambria Math" w:hAnsi="Cambria Math" w:cstheme="majorHAnsi"/>
          <w:i/>
          <w:sz w:val="18"/>
          <w:szCs w:val="18"/>
        </w:rPr>
        <w:tab/>
      </w:r>
      <w:r w:rsidRPr="007855DB">
        <w:rPr>
          <w:rFonts w:ascii="Cambria Math" w:hAnsi="Cambria Math" w:cstheme="majorHAnsi"/>
          <w:i/>
          <w:sz w:val="18"/>
          <w:szCs w:val="18"/>
        </w:rPr>
        <w:tab/>
      </w:r>
      <w:r w:rsidRPr="007855DB">
        <w:rPr>
          <w:rFonts w:ascii="Cambria Math" w:hAnsi="Cambria Math" w:cstheme="majorHAnsi"/>
          <w:i/>
          <w:sz w:val="18"/>
          <w:szCs w:val="18"/>
        </w:rPr>
        <w:tab/>
      </w:r>
      <w:r w:rsidRPr="007855DB">
        <w:rPr>
          <w:rFonts w:ascii="Cambria Math" w:hAnsi="Cambria Math" w:cstheme="majorHAnsi"/>
          <w:i/>
          <w:sz w:val="18"/>
          <w:szCs w:val="18"/>
        </w:rPr>
        <w:tab/>
      </w:r>
      <w:r w:rsidRPr="007855DB">
        <w:rPr>
          <w:rFonts w:ascii="Cambria Math" w:hAnsi="Cambria Math" w:cstheme="majorHAnsi"/>
          <w:i/>
          <w:sz w:val="18"/>
          <w:szCs w:val="18"/>
        </w:rPr>
        <w:tab/>
      </w:r>
      <w:r w:rsidR="00331A1D" w:rsidRPr="007855DB">
        <w:rPr>
          <w:rFonts w:ascii="Cambria Math" w:hAnsi="Cambria Math" w:cstheme="majorHAnsi"/>
          <w:bCs/>
          <w:i/>
          <w:sz w:val="18"/>
          <w:szCs w:val="18"/>
        </w:rPr>
        <w:t>(Podpis upoważnionego przedstawiciela Oferenta</w:t>
      </w:r>
      <w:r w:rsidR="00FC48CB">
        <w:rPr>
          <w:rFonts w:ascii="Cambria Math" w:hAnsi="Cambria Math" w:cstheme="majorHAnsi"/>
          <w:bCs/>
          <w:i/>
          <w:sz w:val="18"/>
          <w:szCs w:val="18"/>
        </w:rPr>
        <w:t>)</w:t>
      </w:r>
    </w:p>
    <w:p w14:paraId="47C642D3" w14:textId="3517CD6B" w:rsidR="005C1948" w:rsidRPr="007855DB" w:rsidRDefault="005C1948" w:rsidP="00E27CE5">
      <w:pPr>
        <w:spacing w:after="0" w:line="276" w:lineRule="auto"/>
        <w:ind w:left="4956"/>
        <w:contextualSpacing/>
        <w:jc w:val="right"/>
        <w:rPr>
          <w:rFonts w:ascii="Cambria Math" w:hAnsi="Cambria Math" w:cstheme="majorHAnsi"/>
          <w:sz w:val="24"/>
          <w:szCs w:val="24"/>
        </w:rPr>
      </w:pPr>
      <w:r w:rsidRPr="007855DB">
        <w:rPr>
          <w:rFonts w:ascii="Cambria Math" w:hAnsi="Cambria Math" w:cstheme="majorHAnsi"/>
          <w:sz w:val="18"/>
          <w:szCs w:val="18"/>
        </w:rPr>
        <w:br w:type="page"/>
      </w:r>
      <w:r w:rsidRPr="007855DB">
        <w:rPr>
          <w:rFonts w:ascii="Cambria Math" w:hAnsi="Cambria Math" w:cstheme="majorHAnsi"/>
          <w:szCs w:val="24"/>
        </w:rPr>
        <w:lastRenderedPageBreak/>
        <w:t>zał. nr 3 do SWZ</w:t>
      </w:r>
    </w:p>
    <w:p w14:paraId="1BFE6B60" w14:textId="77777777" w:rsidR="005C1948" w:rsidRPr="007855DB" w:rsidRDefault="005C1948" w:rsidP="00E27CE5">
      <w:pPr>
        <w:widowControl w:val="0"/>
        <w:autoSpaceDE w:val="0"/>
        <w:autoSpaceDN w:val="0"/>
        <w:adjustRightInd w:val="0"/>
        <w:spacing w:after="0" w:line="276" w:lineRule="auto"/>
        <w:contextualSpacing/>
        <w:jc w:val="right"/>
        <w:rPr>
          <w:rFonts w:ascii="Cambria Math" w:hAnsi="Cambria Math" w:cstheme="majorHAnsi"/>
          <w:i/>
          <w:sz w:val="18"/>
          <w:szCs w:val="24"/>
        </w:rPr>
      </w:pPr>
      <w:r w:rsidRPr="007855DB">
        <w:rPr>
          <w:rFonts w:ascii="Cambria Math" w:hAnsi="Cambria Math" w:cstheme="majorHAnsi"/>
          <w:i/>
          <w:sz w:val="18"/>
          <w:szCs w:val="24"/>
        </w:rPr>
        <w:t>(Projekt umowy)</w:t>
      </w:r>
    </w:p>
    <w:p w14:paraId="0A6A09BC" w14:textId="23BCC72B" w:rsidR="005C1948" w:rsidRPr="007855DB" w:rsidRDefault="005C1948" w:rsidP="00E27CE5">
      <w:pPr>
        <w:pStyle w:val="Tytu"/>
        <w:spacing w:line="276" w:lineRule="auto"/>
        <w:jc w:val="center"/>
        <w:rPr>
          <w:rFonts w:ascii="Cambria Math" w:hAnsi="Cambria Math" w:cstheme="majorHAnsi"/>
          <w:sz w:val="22"/>
          <w:szCs w:val="22"/>
        </w:rPr>
      </w:pPr>
      <w:r w:rsidRPr="007855DB">
        <w:rPr>
          <w:rFonts w:ascii="Cambria Math" w:hAnsi="Cambria Math" w:cstheme="majorHAnsi"/>
          <w:b/>
          <w:sz w:val="22"/>
          <w:szCs w:val="22"/>
        </w:rPr>
        <w:t>UMOWA NR</w:t>
      </w:r>
      <w:r w:rsidR="003C2AF3" w:rsidRPr="007855DB">
        <w:rPr>
          <w:rFonts w:ascii="Cambria Math" w:hAnsi="Cambria Math" w:cstheme="majorHAnsi"/>
          <w:sz w:val="22"/>
          <w:szCs w:val="22"/>
        </w:rPr>
        <w:t xml:space="preserve"> …………………………</w:t>
      </w:r>
    </w:p>
    <w:p w14:paraId="21042C31" w14:textId="77777777" w:rsidR="005C1948" w:rsidRPr="007855DB" w:rsidRDefault="005C1948" w:rsidP="00E27CE5">
      <w:pPr>
        <w:pStyle w:val="Tytu"/>
        <w:spacing w:line="276" w:lineRule="auto"/>
        <w:rPr>
          <w:rFonts w:ascii="Cambria Math" w:hAnsi="Cambria Math" w:cstheme="majorHAnsi"/>
          <w:b/>
          <w:bCs/>
          <w:i/>
          <w:iCs/>
          <w:sz w:val="20"/>
          <w:szCs w:val="22"/>
        </w:rPr>
      </w:pPr>
    </w:p>
    <w:p w14:paraId="382024CD" w14:textId="77777777" w:rsidR="005C1948" w:rsidRPr="007855DB" w:rsidRDefault="005C1948" w:rsidP="00E27CE5">
      <w:pPr>
        <w:spacing w:after="0" w:line="276" w:lineRule="auto"/>
        <w:contextualSpacing/>
        <w:jc w:val="both"/>
        <w:rPr>
          <w:rFonts w:ascii="Cambria Math" w:hAnsi="Cambria Math" w:cstheme="majorHAnsi"/>
        </w:rPr>
      </w:pPr>
      <w:r w:rsidRPr="007855DB">
        <w:rPr>
          <w:rFonts w:ascii="Cambria Math" w:hAnsi="Cambria Math" w:cstheme="majorHAnsi"/>
        </w:rPr>
        <w:t>zawarta w dniu ........................r.  Krakowie, zwana dalej „Umową” pomiędzy:</w:t>
      </w:r>
    </w:p>
    <w:p w14:paraId="3283D9E7" w14:textId="217271D4" w:rsidR="00400321" w:rsidRPr="007855DB" w:rsidRDefault="00400321" w:rsidP="00E27CE5">
      <w:pPr>
        <w:spacing w:after="0" w:line="276" w:lineRule="auto"/>
        <w:contextualSpacing/>
        <w:jc w:val="both"/>
        <w:rPr>
          <w:rFonts w:ascii="Cambria Math" w:hAnsi="Cambria Math" w:cstheme="majorHAnsi"/>
          <w:bCs/>
        </w:rPr>
      </w:pPr>
      <w:r w:rsidRPr="007855DB">
        <w:rPr>
          <w:rFonts w:ascii="Cambria Math" w:hAnsi="Cambria Math" w:cstheme="majorHAnsi"/>
          <w:bCs/>
        </w:rPr>
        <w:t>………………………………………………………………………………………………………………………………………………………………</w:t>
      </w:r>
      <w:r w:rsidR="002F1811" w:rsidRPr="007855DB">
        <w:rPr>
          <w:rFonts w:ascii="Cambria Math" w:hAnsi="Cambria Math" w:cstheme="majorHAnsi"/>
          <w:bCs/>
        </w:rPr>
        <w:t>..</w:t>
      </w:r>
      <w:r w:rsidRPr="007855DB">
        <w:rPr>
          <w:rFonts w:ascii="Cambria Math" w:hAnsi="Cambria Math" w:cstheme="majorHAnsi"/>
          <w:bCs/>
        </w:rPr>
        <w:t>…</w:t>
      </w:r>
    </w:p>
    <w:p w14:paraId="3E54FFD5" w14:textId="250B512D" w:rsidR="00F91B7F" w:rsidRPr="007855DB" w:rsidRDefault="00400321" w:rsidP="00E27CE5">
      <w:pPr>
        <w:spacing w:after="0" w:line="276" w:lineRule="auto"/>
        <w:contextualSpacing/>
        <w:jc w:val="both"/>
        <w:rPr>
          <w:rFonts w:ascii="Cambria Math" w:hAnsi="Cambria Math" w:cstheme="majorHAnsi"/>
        </w:rPr>
      </w:pPr>
      <w:r w:rsidRPr="007855DB">
        <w:rPr>
          <w:rFonts w:ascii="Cambria Math" w:hAnsi="Cambria Math" w:cstheme="majorHAnsi"/>
          <w:bCs/>
        </w:rPr>
        <w:t>…………………………………………………………………………………………………………………………………………………………………</w:t>
      </w:r>
      <w:r w:rsidR="002F1811" w:rsidRPr="007855DB">
        <w:rPr>
          <w:rFonts w:ascii="Cambria Math" w:hAnsi="Cambria Math" w:cstheme="majorHAnsi"/>
          <w:bCs/>
        </w:rPr>
        <w:t>..</w:t>
      </w:r>
    </w:p>
    <w:p w14:paraId="5B7547E0" w14:textId="21DA440E" w:rsidR="005C1948" w:rsidRPr="007855DB" w:rsidRDefault="005C1948" w:rsidP="00E27CE5">
      <w:pPr>
        <w:spacing w:after="0" w:line="276" w:lineRule="auto"/>
        <w:contextualSpacing/>
        <w:jc w:val="both"/>
        <w:rPr>
          <w:rFonts w:ascii="Cambria Math" w:hAnsi="Cambria Math" w:cstheme="majorHAnsi"/>
        </w:rPr>
      </w:pPr>
      <w:r w:rsidRPr="007855DB">
        <w:rPr>
          <w:rFonts w:ascii="Cambria Math" w:hAnsi="Cambria Math" w:cstheme="majorHAnsi"/>
        </w:rPr>
        <w:t>a ……..…………….………………………………………</w:t>
      </w:r>
      <w:r w:rsidR="000E67A1" w:rsidRPr="007855DB">
        <w:rPr>
          <w:rFonts w:ascii="Cambria Math" w:hAnsi="Cambria Math" w:cstheme="majorHAnsi"/>
        </w:rPr>
        <w:t>……………...</w:t>
      </w:r>
      <w:r w:rsidRPr="007855DB">
        <w:rPr>
          <w:rFonts w:ascii="Cambria Math" w:hAnsi="Cambria Math" w:cstheme="majorHAnsi"/>
        </w:rPr>
        <w:t>….....................................................................................</w:t>
      </w:r>
      <w:r w:rsidR="00BB5E83" w:rsidRPr="007855DB">
        <w:rPr>
          <w:rFonts w:ascii="Cambria Math" w:hAnsi="Cambria Math" w:cstheme="majorHAnsi"/>
        </w:rPr>
        <w:t>............</w:t>
      </w:r>
      <w:r w:rsidRPr="007855DB">
        <w:rPr>
          <w:rFonts w:ascii="Cambria Math" w:hAnsi="Cambria Math" w:cstheme="majorHAnsi"/>
        </w:rPr>
        <w:t xml:space="preserve">................. prowadzącym(ą) działalność na podstawie wpisu / wpisanym(ą) do </w:t>
      </w:r>
      <w:r w:rsidR="002F1811" w:rsidRPr="007855DB">
        <w:rPr>
          <w:rFonts w:ascii="Cambria Math" w:hAnsi="Cambria Math" w:cstheme="majorHAnsi"/>
        </w:rPr>
        <w:t>….</w:t>
      </w:r>
      <w:r w:rsidRPr="007855DB">
        <w:rPr>
          <w:rFonts w:ascii="Cambria Math" w:hAnsi="Cambria Math" w:cstheme="majorHAnsi"/>
        </w:rPr>
        <w:t>............................................................</w:t>
      </w:r>
      <w:r w:rsidR="00BB5E83" w:rsidRPr="007855DB">
        <w:rPr>
          <w:rFonts w:ascii="Cambria Math" w:hAnsi="Cambria Math" w:cstheme="majorHAnsi"/>
        </w:rPr>
        <w:t>.............</w:t>
      </w:r>
      <w:r w:rsidRPr="007855DB">
        <w:rPr>
          <w:rFonts w:ascii="Cambria Math" w:hAnsi="Cambria Math" w:cstheme="majorHAnsi"/>
        </w:rPr>
        <w:t>....</w:t>
      </w:r>
    </w:p>
    <w:p w14:paraId="3D53480C" w14:textId="77777777" w:rsidR="005C1948" w:rsidRPr="007855DB" w:rsidRDefault="005C1948" w:rsidP="00E27CE5">
      <w:pPr>
        <w:spacing w:after="0" w:line="276" w:lineRule="auto"/>
        <w:contextualSpacing/>
        <w:jc w:val="both"/>
        <w:rPr>
          <w:rFonts w:ascii="Cambria Math" w:hAnsi="Cambria Math" w:cstheme="majorHAnsi"/>
        </w:rPr>
      </w:pPr>
      <w:r w:rsidRPr="007855DB">
        <w:rPr>
          <w:rFonts w:ascii="Cambria Math" w:hAnsi="Cambria Math" w:cstheme="majorHAnsi"/>
        </w:rPr>
        <w:t xml:space="preserve">zwaną w dalszej części Umowy </w:t>
      </w:r>
      <w:r w:rsidRPr="007855DB">
        <w:rPr>
          <w:rFonts w:ascii="Cambria Math" w:hAnsi="Cambria Math" w:cstheme="majorHAnsi"/>
          <w:b/>
        </w:rPr>
        <w:t>„ Wykonawcą”,</w:t>
      </w:r>
      <w:r w:rsidRPr="007855DB">
        <w:rPr>
          <w:rFonts w:ascii="Cambria Math" w:hAnsi="Cambria Math" w:cstheme="majorHAnsi"/>
        </w:rPr>
        <w:t xml:space="preserve"> reprezentowanym(ą) przez: </w:t>
      </w:r>
    </w:p>
    <w:p w14:paraId="5BFA2124" w14:textId="77777777" w:rsidR="002F1811" w:rsidRPr="007855DB" w:rsidRDefault="002F1811" w:rsidP="00E27CE5">
      <w:pPr>
        <w:spacing w:after="0" w:line="276" w:lineRule="auto"/>
        <w:contextualSpacing/>
        <w:jc w:val="both"/>
        <w:rPr>
          <w:rFonts w:ascii="Cambria Math" w:hAnsi="Cambria Math" w:cstheme="majorHAnsi"/>
        </w:rPr>
      </w:pPr>
      <w:r w:rsidRPr="007855DB">
        <w:rPr>
          <w:rFonts w:ascii="Cambria Math" w:hAnsi="Cambria Math" w:cstheme="majorHAnsi"/>
          <w:bCs/>
        </w:rPr>
        <w:t>…………………………………………………………………………………………………………………………………………………………………..</w:t>
      </w:r>
    </w:p>
    <w:p w14:paraId="5F6FD2EE" w14:textId="77777777" w:rsidR="005C1948" w:rsidRPr="007855DB" w:rsidRDefault="005C1948" w:rsidP="00E27CE5">
      <w:pPr>
        <w:spacing w:after="0" w:line="276" w:lineRule="auto"/>
        <w:rPr>
          <w:rFonts w:ascii="Cambria Math" w:eastAsia="Times New Roman" w:hAnsi="Cambria Math" w:cstheme="majorHAnsi"/>
          <w:bCs/>
          <w:lang w:eastAsia="pl-PL"/>
        </w:rPr>
      </w:pPr>
      <w:r w:rsidRPr="007855DB">
        <w:rPr>
          <w:rFonts w:ascii="Cambria Math" w:eastAsia="Times New Roman" w:hAnsi="Cambria Math" w:cstheme="majorHAnsi"/>
          <w:bCs/>
          <w:lang w:eastAsia="pl-PL"/>
        </w:rPr>
        <w:t>zwanych w dalszej treści „Stronami”.</w:t>
      </w:r>
    </w:p>
    <w:p w14:paraId="5FFBEC92" w14:textId="77777777" w:rsidR="005C1948" w:rsidRPr="007855DB" w:rsidRDefault="005C1948" w:rsidP="00E27CE5">
      <w:pPr>
        <w:pStyle w:val="Tekstpodstawowy"/>
        <w:spacing w:line="276" w:lineRule="auto"/>
        <w:contextualSpacing/>
        <w:rPr>
          <w:rFonts w:ascii="Cambria Math" w:hAnsi="Cambria Math" w:cstheme="majorHAnsi"/>
          <w:bCs/>
          <w:sz w:val="22"/>
        </w:rPr>
      </w:pPr>
    </w:p>
    <w:p w14:paraId="5EAF7D65" w14:textId="77777777" w:rsidR="005C1948" w:rsidRPr="007855DB" w:rsidRDefault="005C1948" w:rsidP="00E27CE5">
      <w:pPr>
        <w:pStyle w:val="Tekstpodstawowy"/>
        <w:spacing w:line="276" w:lineRule="auto"/>
        <w:ind w:firstLine="708"/>
        <w:contextualSpacing/>
        <w:rPr>
          <w:rFonts w:ascii="Cambria Math" w:hAnsi="Cambria Math" w:cstheme="majorHAnsi"/>
          <w:bCs/>
          <w:i/>
          <w:sz w:val="22"/>
        </w:rPr>
      </w:pPr>
    </w:p>
    <w:p w14:paraId="0D6A7C2A" w14:textId="58EB0316" w:rsidR="005C1948" w:rsidRPr="00063789" w:rsidRDefault="005C1948" w:rsidP="00E27CE5">
      <w:pPr>
        <w:pStyle w:val="Tekstpodstawowy"/>
        <w:spacing w:line="276" w:lineRule="auto"/>
        <w:ind w:firstLine="708"/>
        <w:contextualSpacing/>
        <w:rPr>
          <w:rFonts w:ascii="Cambria Math" w:hAnsi="Cambria Math" w:cstheme="majorHAnsi"/>
          <w:bCs/>
          <w:i/>
          <w:sz w:val="22"/>
          <w:szCs w:val="22"/>
        </w:rPr>
      </w:pPr>
      <w:r w:rsidRPr="00063789">
        <w:rPr>
          <w:rFonts w:ascii="Cambria Math" w:hAnsi="Cambria Math" w:cstheme="majorHAnsi"/>
          <w:bCs/>
          <w:i/>
          <w:sz w:val="22"/>
          <w:szCs w:val="22"/>
        </w:rPr>
        <w:t>Niniejsze zamówienie zostało współfinansowane ze środków Wojewódzkiego Funduszu Ochrony Środowiska i Gospodarki Wodnej w Krakowie oraz Narodowego Funduszu Ochrony Środowiska i Gospodarki Wodnej w ramach projektu „Poprawa jakości powietrza Część 2) Zmniejszenie zużycia energii w budownictwie”.</w:t>
      </w:r>
    </w:p>
    <w:p w14:paraId="6ADC97A2" w14:textId="77777777" w:rsidR="005C1948" w:rsidRPr="00063789" w:rsidRDefault="005C1948" w:rsidP="00E27CE5">
      <w:pPr>
        <w:spacing w:after="0" w:line="276" w:lineRule="auto"/>
        <w:jc w:val="center"/>
        <w:rPr>
          <w:rFonts w:ascii="Cambria Math" w:eastAsia="Times New Roman" w:hAnsi="Cambria Math" w:cstheme="majorHAnsi"/>
          <w:b/>
          <w:lang w:eastAsia="pl-PL"/>
        </w:rPr>
      </w:pPr>
      <w:r w:rsidRPr="00063789">
        <w:rPr>
          <w:rFonts w:ascii="Cambria Math" w:eastAsia="Times New Roman" w:hAnsi="Cambria Math" w:cstheme="majorHAnsi"/>
          <w:b/>
          <w:lang w:eastAsia="pl-PL"/>
        </w:rPr>
        <w:t>§ 1</w:t>
      </w:r>
    </w:p>
    <w:p w14:paraId="2BB2147E" w14:textId="54320B3B" w:rsidR="005C1948" w:rsidRPr="00063789" w:rsidRDefault="005C1948" w:rsidP="00E27CE5">
      <w:pPr>
        <w:spacing w:after="0" w:line="276" w:lineRule="auto"/>
        <w:jc w:val="center"/>
        <w:rPr>
          <w:rFonts w:ascii="Cambria Math" w:hAnsi="Cambria Math" w:cstheme="majorHAnsi"/>
          <w:b/>
        </w:rPr>
      </w:pPr>
      <w:r w:rsidRPr="00063789">
        <w:rPr>
          <w:rFonts w:ascii="Cambria Math" w:hAnsi="Cambria Math" w:cstheme="majorHAnsi"/>
          <w:b/>
        </w:rPr>
        <w:t>PRZEDMIOT UMOWY</w:t>
      </w:r>
    </w:p>
    <w:p w14:paraId="1EE5AEB4" w14:textId="6C6BE1D1" w:rsidR="00063789" w:rsidRPr="00063789" w:rsidRDefault="00063789" w:rsidP="00E27CE5">
      <w:pPr>
        <w:spacing w:after="0" w:line="276" w:lineRule="auto"/>
        <w:jc w:val="center"/>
        <w:rPr>
          <w:rFonts w:ascii="Cambria Math" w:hAnsi="Cambria Math" w:cstheme="majorHAnsi"/>
          <w:b/>
        </w:rPr>
      </w:pPr>
    </w:p>
    <w:p w14:paraId="01C2F223" w14:textId="77777777" w:rsidR="00063789" w:rsidRPr="00063789" w:rsidRDefault="00063789" w:rsidP="00E27CE5">
      <w:pPr>
        <w:spacing w:after="0" w:line="276" w:lineRule="auto"/>
        <w:jc w:val="center"/>
        <w:rPr>
          <w:rFonts w:ascii="Cambria Math" w:eastAsia="Times New Roman" w:hAnsi="Cambria Math" w:cstheme="majorHAnsi"/>
          <w:b/>
          <w:lang w:eastAsia="pl-PL"/>
        </w:rPr>
      </w:pPr>
    </w:p>
    <w:p w14:paraId="69C8FC50" w14:textId="05C5DBBF" w:rsidR="005C1948" w:rsidRPr="00063789" w:rsidRDefault="005C1948" w:rsidP="00063789">
      <w:pPr>
        <w:pStyle w:val="Akapitzlist"/>
        <w:numPr>
          <w:ilvl w:val="0"/>
          <w:numId w:val="10"/>
        </w:numPr>
        <w:autoSpaceDE w:val="0"/>
        <w:autoSpaceDN w:val="0"/>
        <w:adjustRightInd w:val="0"/>
        <w:spacing w:after="0" w:line="276" w:lineRule="auto"/>
        <w:jc w:val="both"/>
        <w:rPr>
          <w:rFonts w:ascii="Cambria Math" w:hAnsi="Cambria Math" w:cstheme="majorHAnsi"/>
          <w:i/>
          <w:iCs/>
        </w:rPr>
      </w:pPr>
      <w:r w:rsidRPr="00063789">
        <w:rPr>
          <w:rFonts w:ascii="Cambria Math" w:eastAsia="Times New Roman" w:hAnsi="Cambria Math" w:cstheme="majorHAnsi"/>
          <w:kern w:val="2"/>
          <w:lang w:eastAsia="pl-PL"/>
        </w:rPr>
        <w:t>Zamawiający zleca, a Wykonawca zobo</w:t>
      </w:r>
      <w:r w:rsidR="00C73398" w:rsidRPr="00063789">
        <w:rPr>
          <w:rFonts w:ascii="Cambria Math" w:eastAsia="Times New Roman" w:hAnsi="Cambria Math" w:cstheme="majorHAnsi"/>
          <w:kern w:val="2"/>
          <w:lang w:eastAsia="pl-PL"/>
        </w:rPr>
        <w:t>wiązuje się do wykonania zadania</w:t>
      </w:r>
      <w:r w:rsidRPr="00063789">
        <w:rPr>
          <w:rFonts w:ascii="Cambria Math" w:eastAsia="Times New Roman" w:hAnsi="Cambria Math" w:cstheme="majorHAnsi"/>
          <w:kern w:val="2"/>
          <w:lang w:eastAsia="pl-PL"/>
        </w:rPr>
        <w:t xml:space="preserve"> p.n</w:t>
      </w:r>
      <w:r w:rsidRPr="00063789">
        <w:rPr>
          <w:rFonts w:ascii="Cambria Math" w:eastAsia="Times New Roman" w:hAnsi="Cambria Math" w:cstheme="majorHAnsi"/>
          <w:b/>
          <w:bCs/>
          <w:kern w:val="2"/>
          <w:lang w:eastAsia="pl-PL"/>
        </w:rPr>
        <w:t>.</w:t>
      </w:r>
      <w:r w:rsidR="002F1811" w:rsidRPr="00063789">
        <w:rPr>
          <w:rFonts w:ascii="Cambria Math" w:eastAsia="Times New Roman" w:hAnsi="Cambria Math" w:cstheme="majorHAnsi"/>
          <w:b/>
          <w:bCs/>
          <w:kern w:val="2"/>
          <w:lang w:eastAsia="pl-PL"/>
        </w:rPr>
        <w:t xml:space="preserve"> </w:t>
      </w:r>
      <w:r w:rsidR="00063789" w:rsidRPr="00063789">
        <w:rPr>
          <w:rFonts w:ascii="Cambria Math" w:hAnsi="Cambria Math" w:cstheme="majorHAnsi"/>
          <w:b/>
          <w:bCs/>
          <w:i/>
          <w:iCs/>
        </w:rPr>
        <w:t xml:space="preserve">Wymiana stolarki drzwiowej zewnętrznej w budynku kościoła </w:t>
      </w:r>
      <w:r w:rsidR="00063789" w:rsidRPr="00063789">
        <w:rPr>
          <w:rFonts w:ascii="Cambria Math" w:hAnsi="Cambria Math"/>
          <w:b/>
          <w:bCs/>
          <w:i/>
          <w:iCs/>
        </w:rPr>
        <w:t>Parafii Niepokalanego Serca Najświętszej Maryi Panny w Krakowie</w:t>
      </w:r>
      <w:r w:rsidR="00063789" w:rsidRPr="00063789">
        <w:rPr>
          <w:rFonts w:ascii="Cambria Math" w:hAnsi="Cambria Math" w:cstheme="majorHAnsi"/>
          <w:i/>
          <w:iCs/>
        </w:rPr>
        <w:t xml:space="preserve"> </w:t>
      </w:r>
      <w:r w:rsidRPr="00063789">
        <w:rPr>
          <w:rFonts w:ascii="Cambria Math" w:eastAsia="Times New Roman" w:hAnsi="Cambria Math" w:cstheme="majorHAnsi"/>
          <w:lang w:eastAsia="pl-PL"/>
        </w:rPr>
        <w:t>na</w:t>
      </w:r>
      <w:r w:rsidR="00063789" w:rsidRPr="00063789">
        <w:rPr>
          <w:rFonts w:ascii="Cambria Math" w:eastAsia="Times New Roman" w:hAnsi="Cambria Math" w:cstheme="majorHAnsi"/>
          <w:lang w:eastAsia="pl-PL"/>
        </w:rPr>
        <w:t xml:space="preserve"> </w:t>
      </w:r>
      <w:r w:rsidRPr="00063789">
        <w:rPr>
          <w:rFonts w:ascii="Cambria Math" w:eastAsia="Times New Roman" w:hAnsi="Cambria Math" w:cstheme="majorHAnsi"/>
          <w:lang w:eastAsia="pl-PL"/>
        </w:rPr>
        <w:t>zasadach określonych w:</w:t>
      </w:r>
    </w:p>
    <w:p w14:paraId="5E848165" w14:textId="48043349" w:rsidR="005C1948" w:rsidRPr="00063789" w:rsidRDefault="00063789" w:rsidP="00E27CE5">
      <w:pPr>
        <w:pStyle w:val="Akapitzlist"/>
        <w:numPr>
          <w:ilvl w:val="1"/>
          <w:numId w:val="10"/>
        </w:numPr>
        <w:spacing w:after="0" w:line="276" w:lineRule="auto"/>
        <w:contextualSpacing w:val="0"/>
        <w:jc w:val="both"/>
        <w:rPr>
          <w:rFonts w:ascii="Cambria Math" w:hAnsi="Cambria Math" w:cstheme="majorHAnsi"/>
        </w:rPr>
      </w:pPr>
      <w:r>
        <w:rPr>
          <w:rFonts w:ascii="Cambria Math" w:hAnsi="Cambria Math" w:cstheme="majorHAnsi"/>
        </w:rPr>
        <w:t xml:space="preserve">szczegółowym opisie przedmiotu zamówienia </w:t>
      </w:r>
      <w:r w:rsidR="005C1948" w:rsidRPr="00063789">
        <w:rPr>
          <w:rFonts w:ascii="Cambria Math" w:hAnsi="Cambria Math" w:cstheme="majorHAnsi"/>
        </w:rPr>
        <w:t>s</w:t>
      </w:r>
      <w:r w:rsidR="00C975BB" w:rsidRPr="00063789">
        <w:rPr>
          <w:rFonts w:ascii="Cambria Math" w:hAnsi="Cambria Math" w:cstheme="majorHAnsi"/>
        </w:rPr>
        <w:t>tanowiąc</w:t>
      </w:r>
      <w:r>
        <w:rPr>
          <w:rFonts w:ascii="Cambria Math" w:hAnsi="Cambria Math" w:cstheme="majorHAnsi"/>
        </w:rPr>
        <w:t>ym</w:t>
      </w:r>
      <w:r w:rsidR="00C975BB" w:rsidRPr="00063789">
        <w:rPr>
          <w:rFonts w:ascii="Cambria Math" w:hAnsi="Cambria Math" w:cstheme="majorHAnsi"/>
        </w:rPr>
        <w:t xml:space="preserve"> zał. nr 1 a) do S</w:t>
      </w:r>
      <w:r w:rsidR="00EC7DB2" w:rsidRPr="00063789">
        <w:rPr>
          <w:rFonts w:ascii="Cambria Math" w:hAnsi="Cambria Math" w:cstheme="majorHAnsi"/>
        </w:rPr>
        <w:t xml:space="preserve">pecyfikacji </w:t>
      </w:r>
      <w:r w:rsidR="007A4FEE" w:rsidRPr="00063789">
        <w:rPr>
          <w:rFonts w:ascii="Cambria Math" w:hAnsi="Cambria Math" w:cstheme="majorHAnsi"/>
        </w:rPr>
        <w:t>W</w:t>
      </w:r>
      <w:r w:rsidR="00EC7DB2" w:rsidRPr="00063789">
        <w:rPr>
          <w:rFonts w:ascii="Cambria Math" w:hAnsi="Cambria Math" w:cstheme="majorHAnsi"/>
        </w:rPr>
        <w:t xml:space="preserve">arunków </w:t>
      </w:r>
      <w:r w:rsidR="007A4FEE" w:rsidRPr="00063789">
        <w:rPr>
          <w:rFonts w:ascii="Cambria Math" w:hAnsi="Cambria Math" w:cstheme="majorHAnsi"/>
        </w:rPr>
        <w:t>Z</w:t>
      </w:r>
      <w:r w:rsidR="00EC7DB2" w:rsidRPr="00063789">
        <w:rPr>
          <w:rFonts w:ascii="Cambria Math" w:hAnsi="Cambria Math" w:cstheme="majorHAnsi"/>
        </w:rPr>
        <w:t>amówienia (zwanej dalej „SWZ)</w:t>
      </w:r>
      <w:r w:rsidR="00C975BB" w:rsidRPr="00063789">
        <w:rPr>
          <w:rFonts w:ascii="Cambria Math" w:hAnsi="Cambria Math" w:cstheme="majorHAnsi"/>
        </w:rPr>
        <w:t>, który stanowi zał. nr 1 do Umowy</w:t>
      </w:r>
      <w:r w:rsidR="005C1948" w:rsidRPr="00063789">
        <w:rPr>
          <w:rFonts w:ascii="Cambria Math" w:hAnsi="Cambria Math" w:cstheme="majorHAnsi"/>
        </w:rPr>
        <w:t>;</w:t>
      </w:r>
    </w:p>
    <w:p w14:paraId="27012BB4" w14:textId="6F454A57" w:rsidR="00C975BB" w:rsidRPr="00063789" w:rsidRDefault="005C1948" w:rsidP="00E27CE5">
      <w:pPr>
        <w:pStyle w:val="Akapitzlist"/>
        <w:numPr>
          <w:ilvl w:val="1"/>
          <w:numId w:val="10"/>
        </w:numPr>
        <w:spacing w:after="0" w:line="276" w:lineRule="auto"/>
        <w:contextualSpacing w:val="0"/>
        <w:jc w:val="both"/>
        <w:rPr>
          <w:rFonts w:ascii="Cambria Math" w:hAnsi="Cambria Math" w:cstheme="majorHAnsi"/>
        </w:rPr>
      </w:pPr>
      <w:r w:rsidRPr="00063789">
        <w:rPr>
          <w:rFonts w:ascii="Cambria Math" w:hAnsi="Cambria Math" w:cstheme="majorHAnsi"/>
        </w:rPr>
        <w:t>audycie energ</w:t>
      </w:r>
      <w:r w:rsidR="00C975BB" w:rsidRPr="00063789">
        <w:rPr>
          <w:rFonts w:ascii="Cambria Math" w:hAnsi="Cambria Math" w:cstheme="majorHAnsi"/>
        </w:rPr>
        <w:t xml:space="preserve">etycznym stanowiącym zał. nr 1 </w:t>
      </w:r>
      <w:r w:rsidR="007A4FEE" w:rsidRPr="00063789">
        <w:rPr>
          <w:rFonts w:ascii="Cambria Math" w:hAnsi="Cambria Math" w:cstheme="majorHAnsi"/>
        </w:rPr>
        <w:t>b</w:t>
      </w:r>
      <w:r w:rsidR="00C975BB" w:rsidRPr="00063789">
        <w:rPr>
          <w:rFonts w:ascii="Cambria Math" w:hAnsi="Cambria Math" w:cstheme="majorHAnsi"/>
        </w:rPr>
        <w:t>) do SWZ</w:t>
      </w:r>
      <w:r w:rsidR="00054A42" w:rsidRPr="00063789">
        <w:rPr>
          <w:rFonts w:ascii="Cambria Math" w:hAnsi="Cambria Math" w:cstheme="majorHAnsi"/>
        </w:rPr>
        <w:t>,</w:t>
      </w:r>
      <w:r w:rsidR="00C975BB" w:rsidRPr="00063789">
        <w:rPr>
          <w:rFonts w:ascii="Cambria Math" w:hAnsi="Cambria Math" w:cstheme="majorHAnsi"/>
        </w:rPr>
        <w:t xml:space="preserve"> który stanowi zał. nr 2 do Umowy;</w:t>
      </w:r>
    </w:p>
    <w:p w14:paraId="32C024A4" w14:textId="22640F1A" w:rsidR="005C1948" w:rsidRPr="00063789" w:rsidRDefault="005C1948" w:rsidP="00E27CE5">
      <w:pPr>
        <w:pStyle w:val="Akapitzlist"/>
        <w:numPr>
          <w:ilvl w:val="1"/>
          <w:numId w:val="10"/>
        </w:numPr>
        <w:spacing w:after="0" w:line="276" w:lineRule="auto"/>
        <w:contextualSpacing w:val="0"/>
        <w:jc w:val="both"/>
        <w:rPr>
          <w:rFonts w:ascii="Cambria Math" w:eastAsia="Times New Roman" w:hAnsi="Cambria Math" w:cstheme="majorHAnsi"/>
          <w:lang w:eastAsia="pl-PL"/>
        </w:rPr>
      </w:pPr>
      <w:r w:rsidRPr="00063789">
        <w:rPr>
          <w:rFonts w:ascii="Cambria Math" w:hAnsi="Cambria Math" w:cstheme="majorHAnsi"/>
        </w:rPr>
        <w:t>ofercie przetargowej Wykonawc</w:t>
      </w:r>
      <w:r w:rsidR="007A4FEE" w:rsidRPr="00063789">
        <w:rPr>
          <w:rFonts w:ascii="Cambria Math" w:hAnsi="Cambria Math" w:cstheme="majorHAnsi"/>
        </w:rPr>
        <w:t>y</w:t>
      </w:r>
      <w:r w:rsidR="00AF7625" w:rsidRPr="00063789">
        <w:rPr>
          <w:rFonts w:ascii="Cambria Math" w:hAnsi="Cambria Math" w:cstheme="majorHAnsi"/>
        </w:rPr>
        <w:t xml:space="preserve">, która </w:t>
      </w:r>
      <w:r w:rsidRPr="00063789">
        <w:rPr>
          <w:rFonts w:ascii="Cambria Math" w:hAnsi="Cambria Math" w:cstheme="majorHAnsi"/>
        </w:rPr>
        <w:t xml:space="preserve">stanowi zał. nr </w:t>
      </w:r>
      <w:r w:rsidR="00D72744" w:rsidRPr="00063789">
        <w:rPr>
          <w:rFonts w:ascii="Cambria Math" w:hAnsi="Cambria Math" w:cstheme="majorHAnsi"/>
        </w:rPr>
        <w:t>3</w:t>
      </w:r>
      <w:r w:rsidRPr="00063789">
        <w:rPr>
          <w:rFonts w:ascii="Cambria Math" w:hAnsi="Cambria Math" w:cstheme="majorHAnsi"/>
        </w:rPr>
        <w:t xml:space="preserve"> do Umowy. </w:t>
      </w:r>
    </w:p>
    <w:p w14:paraId="104A6579" w14:textId="201B0A59" w:rsidR="005C1948" w:rsidRPr="007855DB" w:rsidRDefault="005C1948" w:rsidP="00E27CE5">
      <w:pPr>
        <w:pStyle w:val="Akapitzlist"/>
        <w:numPr>
          <w:ilvl w:val="0"/>
          <w:numId w:val="10"/>
        </w:numPr>
        <w:spacing w:after="0" w:line="276" w:lineRule="auto"/>
        <w:contextualSpacing w:val="0"/>
        <w:jc w:val="both"/>
        <w:rPr>
          <w:rFonts w:ascii="Cambria Math" w:hAnsi="Cambria Math" w:cstheme="majorHAnsi"/>
        </w:rPr>
      </w:pPr>
      <w:r w:rsidRPr="00063789">
        <w:rPr>
          <w:rFonts w:ascii="Cambria Math" w:eastAsia="Times New Roman" w:hAnsi="Cambria Math" w:cstheme="majorHAnsi"/>
          <w:lang w:eastAsia="pl-PL"/>
        </w:rPr>
        <w:t xml:space="preserve">Wykonawca zobowiązany jest </w:t>
      </w:r>
      <w:r w:rsidR="00C975BB" w:rsidRPr="00063789">
        <w:rPr>
          <w:rFonts w:ascii="Cambria Math" w:eastAsia="Times New Roman" w:hAnsi="Cambria Math" w:cstheme="majorHAnsi"/>
          <w:lang w:eastAsia="pl-PL"/>
        </w:rPr>
        <w:t xml:space="preserve">zrealizować </w:t>
      </w:r>
      <w:r w:rsidRPr="00063789">
        <w:rPr>
          <w:rFonts w:ascii="Cambria Math" w:eastAsia="Times New Roman" w:hAnsi="Cambria Math" w:cstheme="majorHAnsi"/>
          <w:lang w:eastAsia="pl-PL"/>
        </w:rPr>
        <w:t>przedmiot Umowy zgodnie z zasadami</w:t>
      </w:r>
      <w:r w:rsidRPr="007855DB">
        <w:rPr>
          <w:rFonts w:ascii="Cambria Math" w:eastAsia="Times New Roman" w:hAnsi="Cambria Math" w:cstheme="majorHAnsi"/>
          <w:lang w:eastAsia="pl-PL"/>
        </w:rPr>
        <w:t xml:space="preserve"> wiedzy technicznej, obowiązującymi przepisami, normami i uzgodnieniami branżowymi, przy dołożeniu należytej staranności, wymaganej od podmiotów zawodowo </w:t>
      </w:r>
      <w:r w:rsidR="00C975BB" w:rsidRPr="007855DB">
        <w:rPr>
          <w:rFonts w:ascii="Cambria Math" w:eastAsia="Times New Roman" w:hAnsi="Cambria Math" w:cstheme="majorHAnsi"/>
          <w:lang w:eastAsia="pl-PL"/>
        </w:rPr>
        <w:t xml:space="preserve">realizujących podobny </w:t>
      </w:r>
      <w:r w:rsidRPr="007855DB">
        <w:rPr>
          <w:rFonts w:ascii="Cambria Math" w:eastAsia="Times New Roman" w:hAnsi="Cambria Math" w:cstheme="majorHAnsi"/>
          <w:lang w:eastAsia="pl-PL"/>
        </w:rPr>
        <w:t>zakres przedmiotu Umowy</w:t>
      </w:r>
      <w:r w:rsidRPr="007855DB">
        <w:rPr>
          <w:rFonts w:ascii="Cambria Math" w:hAnsi="Cambria Math" w:cstheme="majorHAnsi"/>
        </w:rPr>
        <w:t>.</w:t>
      </w:r>
    </w:p>
    <w:p w14:paraId="112387C9" w14:textId="77777777" w:rsidR="005C1948" w:rsidRPr="007855DB" w:rsidRDefault="005C1948" w:rsidP="00E27CE5">
      <w:pPr>
        <w:pStyle w:val="Akapitzlist"/>
        <w:numPr>
          <w:ilvl w:val="0"/>
          <w:numId w:val="10"/>
        </w:numPr>
        <w:spacing w:after="0" w:line="276" w:lineRule="auto"/>
        <w:contextualSpacing w:val="0"/>
        <w:jc w:val="both"/>
        <w:rPr>
          <w:rFonts w:ascii="Cambria Math" w:hAnsi="Cambria Math" w:cstheme="majorHAnsi"/>
        </w:rPr>
      </w:pPr>
      <w:r w:rsidRPr="007855DB">
        <w:rPr>
          <w:rFonts w:ascii="Cambria Math" w:eastAsia="Times New Roman" w:hAnsi="Cambria Math" w:cstheme="majorHAnsi"/>
          <w:lang w:eastAsia="pl-PL"/>
        </w:rPr>
        <w:t>Wykonawca oświadcza, iż:</w:t>
      </w:r>
    </w:p>
    <w:p w14:paraId="1B1CDFAC" w14:textId="060D8A5E" w:rsidR="005C1948" w:rsidRPr="007855DB" w:rsidRDefault="005C1948" w:rsidP="00E27CE5">
      <w:pPr>
        <w:pStyle w:val="Akapitzlist"/>
        <w:numPr>
          <w:ilvl w:val="1"/>
          <w:numId w:val="10"/>
        </w:numPr>
        <w:spacing w:after="0" w:line="276" w:lineRule="auto"/>
        <w:contextualSpacing w:val="0"/>
        <w:jc w:val="both"/>
        <w:rPr>
          <w:rFonts w:ascii="Cambria Math" w:eastAsia="Times New Roman" w:hAnsi="Cambria Math" w:cs="Calibri Light"/>
          <w:lang w:eastAsia="pl-PL"/>
        </w:rPr>
      </w:pPr>
      <w:r w:rsidRPr="007855DB">
        <w:rPr>
          <w:rFonts w:ascii="Cambria Math" w:eastAsia="Times New Roman" w:hAnsi="Cambria Math" w:cs="Calibri Light"/>
          <w:lang w:eastAsia="pl-PL"/>
        </w:rPr>
        <w:t>z należytą starannością zapoznał się z dokumentami dostarczonymi przez Zamawiającego, o których mowa w</w:t>
      </w:r>
      <w:r w:rsidR="00EC7DB2" w:rsidRPr="007855DB">
        <w:rPr>
          <w:rFonts w:ascii="Cambria Math" w:hAnsi="Cambria Math" w:cs="Calibri Light"/>
        </w:rPr>
        <w:t> </w:t>
      </w:r>
      <w:r w:rsidRPr="007855DB">
        <w:rPr>
          <w:rFonts w:ascii="Cambria Math" w:hAnsi="Cambria Math" w:cs="Calibri Light"/>
        </w:rPr>
        <w:t xml:space="preserve">ust. 1 </w:t>
      </w:r>
      <w:r w:rsidR="00EC7DB2" w:rsidRPr="007855DB">
        <w:rPr>
          <w:rFonts w:ascii="Cambria Math" w:hAnsi="Cambria Math" w:cs="Calibri Light"/>
        </w:rPr>
        <w:t xml:space="preserve">pkt. 1 - </w:t>
      </w:r>
      <w:r w:rsidR="002F1811" w:rsidRPr="007855DB">
        <w:rPr>
          <w:rFonts w:ascii="Cambria Math" w:hAnsi="Cambria Math" w:cs="Calibri Light"/>
        </w:rPr>
        <w:t>2</w:t>
      </w:r>
      <w:r w:rsidRPr="007855DB">
        <w:rPr>
          <w:rFonts w:ascii="Cambria Math" w:hAnsi="Cambria Math" w:cs="Calibri Light"/>
        </w:rPr>
        <w:t xml:space="preserve"> Umowy</w:t>
      </w:r>
      <w:r w:rsidRPr="007855DB">
        <w:rPr>
          <w:rFonts w:ascii="Cambria Math" w:eastAsia="Times New Roman" w:hAnsi="Cambria Math" w:cs="Calibri Light"/>
          <w:lang w:eastAsia="pl-PL"/>
        </w:rPr>
        <w:t xml:space="preserve"> oraz </w:t>
      </w:r>
      <w:r w:rsidR="001B4D87">
        <w:rPr>
          <w:rFonts w:ascii="Cambria Math" w:eastAsia="Times New Roman" w:hAnsi="Cambria Math" w:cs="Calibri Light"/>
          <w:lang w:eastAsia="pl-PL"/>
        </w:rPr>
        <w:t>obiektem w</w:t>
      </w:r>
      <w:r w:rsidR="00C975BB" w:rsidRPr="007855DB">
        <w:rPr>
          <w:rFonts w:ascii="Cambria Math" w:eastAsia="Times New Roman" w:hAnsi="Cambria Math" w:cs="Calibri Light"/>
          <w:lang w:eastAsia="pl-PL"/>
        </w:rPr>
        <w:t xml:space="preserve"> którym realizowany będzie przedmiot Umowy </w:t>
      </w:r>
      <w:r w:rsidRPr="007855DB">
        <w:rPr>
          <w:rFonts w:ascii="Cambria Math" w:eastAsia="Times New Roman" w:hAnsi="Cambria Math" w:cs="Calibri Light"/>
          <w:lang w:eastAsia="pl-PL"/>
        </w:rPr>
        <w:t>oraz że nie wnosi do nich jakichkolwiek zastrzeżeń;</w:t>
      </w:r>
    </w:p>
    <w:p w14:paraId="3DBD7F0F" w14:textId="77777777" w:rsidR="005C1948" w:rsidRPr="007855DB" w:rsidRDefault="005C1948" w:rsidP="00E27CE5">
      <w:pPr>
        <w:pStyle w:val="Akapitzlist"/>
        <w:numPr>
          <w:ilvl w:val="1"/>
          <w:numId w:val="10"/>
        </w:numPr>
        <w:spacing w:after="0" w:line="276" w:lineRule="auto"/>
        <w:contextualSpacing w:val="0"/>
        <w:jc w:val="both"/>
        <w:rPr>
          <w:rFonts w:ascii="Cambria Math" w:eastAsia="Times New Roman" w:hAnsi="Cambria Math" w:cs="Calibri Light"/>
          <w:lang w:eastAsia="pl-PL"/>
        </w:rPr>
      </w:pPr>
      <w:r w:rsidRPr="007855DB">
        <w:rPr>
          <w:rFonts w:ascii="Cambria Math" w:eastAsia="Times New Roman" w:hAnsi="Cambria Math" w:cs="Calibri Light"/>
          <w:lang w:eastAsia="pl-PL"/>
        </w:rPr>
        <w:t>rozważył warunki realizacji Umowy i wynikające z nich koszty oraz inne okoliczności niezbędne do zrealizowania przedmiotu Umowy;</w:t>
      </w:r>
    </w:p>
    <w:p w14:paraId="29C0376B" w14:textId="77777777" w:rsidR="005C1948" w:rsidRPr="007855DB" w:rsidRDefault="005C1948" w:rsidP="00E27CE5">
      <w:pPr>
        <w:pStyle w:val="Akapitzlist"/>
        <w:numPr>
          <w:ilvl w:val="1"/>
          <w:numId w:val="10"/>
        </w:numPr>
        <w:spacing w:after="0" w:line="276" w:lineRule="auto"/>
        <w:contextualSpacing w:val="0"/>
        <w:jc w:val="both"/>
        <w:rPr>
          <w:rFonts w:ascii="Cambria Math" w:eastAsia="Times New Roman" w:hAnsi="Cambria Math" w:cs="Calibri Light"/>
          <w:lang w:eastAsia="pl-PL"/>
        </w:rPr>
      </w:pPr>
      <w:r w:rsidRPr="007855DB">
        <w:rPr>
          <w:rFonts w:ascii="Cambria Math" w:eastAsia="Times New Roman" w:hAnsi="Cambria Math" w:cs="Calibri Light"/>
          <w:lang w:eastAsia="pl-PL"/>
        </w:rPr>
        <w:t>posiada wymagane obowiązującymi przepisami uprawnienia, niezbędne doświadczenie i kwalifikacje do wykonania przedmiotu Umowy, jak również dysponuje niezbędnym zapleczem technicznym i osobowym do ich wykonania.</w:t>
      </w:r>
    </w:p>
    <w:p w14:paraId="28A126E8" w14:textId="06EB53CE" w:rsidR="002F1811" w:rsidRPr="001B4D87" w:rsidRDefault="002F1811" w:rsidP="001B4D87">
      <w:pPr>
        <w:pStyle w:val="Akapitzlist"/>
        <w:numPr>
          <w:ilvl w:val="0"/>
          <w:numId w:val="10"/>
        </w:numPr>
        <w:spacing w:after="0" w:line="276" w:lineRule="auto"/>
        <w:contextualSpacing w:val="0"/>
        <w:jc w:val="both"/>
        <w:rPr>
          <w:rFonts w:ascii="Cambria Math" w:eastAsia="Times New Roman" w:hAnsi="Cambria Math"/>
          <w:b/>
          <w:lang w:eastAsia="pl-PL"/>
        </w:rPr>
      </w:pPr>
      <w:r w:rsidRPr="007855DB">
        <w:rPr>
          <w:rFonts w:ascii="Cambria Math" w:eastAsia="Times New Roman" w:hAnsi="Cambria Math"/>
          <w:b/>
          <w:lang w:eastAsia="pl-PL"/>
        </w:rPr>
        <w:t>Wykonawca oświadcza, iż zrealizowany przez niego przedmiot Umowy a w szczególności użyte materiały oraz sposób wykonania przedmiotu Umowy zagwarantują Zamawiającemu osiągniecie efektu ekologicznego którym jest</w:t>
      </w:r>
      <w:r w:rsidR="001B4D87">
        <w:rPr>
          <w:rFonts w:ascii="Cambria Math" w:eastAsia="Times New Roman" w:hAnsi="Cambria Math"/>
          <w:b/>
          <w:lang w:eastAsia="pl-PL"/>
        </w:rPr>
        <w:t xml:space="preserve"> </w:t>
      </w:r>
      <w:r w:rsidRPr="001B4D87">
        <w:rPr>
          <w:rFonts w:ascii="Cambria Math" w:eastAsia="Times New Roman" w:hAnsi="Cambria Math"/>
          <w:b/>
          <w:bCs/>
          <w:lang w:eastAsia="pl-PL"/>
        </w:rPr>
        <w:t>zmniejszenie zużycia energii pierwotnej w budynkach publicznych: 233,32 GJ/rok</w:t>
      </w:r>
      <w:r w:rsidR="001B4D87">
        <w:rPr>
          <w:rFonts w:ascii="Cambria Math" w:eastAsia="Times New Roman" w:hAnsi="Cambria Math"/>
          <w:b/>
          <w:bCs/>
          <w:lang w:eastAsia="pl-PL"/>
        </w:rPr>
        <w:t xml:space="preserve">. </w:t>
      </w:r>
    </w:p>
    <w:p w14:paraId="274166D6" w14:textId="41D87DA1" w:rsidR="001A7D1C" w:rsidRPr="007855DB" w:rsidRDefault="001A7D1C" w:rsidP="00E27CE5">
      <w:pPr>
        <w:pStyle w:val="Akapitzlist"/>
        <w:numPr>
          <w:ilvl w:val="0"/>
          <w:numId w:val="10"/>
        </w:numPr>
        <w:spacing w:after="0" w:line="276" w:lineRule="auto"/>
        <w:contextualSpacing w:val="0"/>
        <w:jc w:val="both"/>
        <w:rPr>
          <w:rFonts w:ascii="Cambria Math" w:eastAsia="Times New Roman" w:hAnsi="Cambria Math" w:cstheme="majorHAnsi"/>
          <w:b/>
          <w:bCs/>
        </w:rPr>
      </w:pPr>
      <w:r w:rsidRPr="007855DB">
        <w:rPr>
          <w:rFonts w:ascii="Cambria Math" w:eastAsia="Times New Roman" w:hAnsi="Cambria Math" w:cstheme="majorHAnsi"/>
          <w:b/>
          <w:bCs/>
          <w:lang w:eastAsia="pl-PL"/>
        </w:rPr>
        <w:lastRenderedPageBreak/>
        <w:t>Zamawiający oświadcza, iż nie dopuszcza możliwości całkowitego w</w:t>
      </w:r>
      <w:r w:rsidR="0037659F" w:rsidRPr="007855DB">
        <w:rPr>
          <w:rFonts w:ascii="Cambria Math" w:eastAsia="Times New Roman" w:hAnsi="Cambria Math" w:cstheme="majorHAnsi"/>
          <w:b/>
          <w:bCs/>
          <w:lang w:eastAsia="pl-PL"/>
        </w:rPr>
        <w:t xml:space="preserve">yłączenia z użytkowania </w:t>
      </w:r>
      <w:r w:rsidR="002F1811" w:rsidRPr="007855DB">
        <w:rPr>
          <w:rFonts w:ascii="Cambria Math" w:eastAsia="Times New Roman" w:hAnsi="Cambria Math" w:cstheme="majorHAnsi"/>
          <w:b/>
          <w:bCs/>
          <w:lang w:eastAsia="pl-PL"/>
        </w:rPr>
        <w:t xml:space="preserve">kościoła </w:t>
      </w:r>
      <w:r w:rsidRPr="007855DB">
        <w:rPr>
          <w:rFonts w:ascii="Cambria Math" w:eastAsia="Times New Roman" w:hAnsi="Cambria Math" w:cstheme="majorHAnsi"/>
          <w:b/>
          <w:bCs/>
          <w:lang w:eastAsia="pl-PL"/>
        </w:rPr>
        <w:t xml:space="preserve">Wszelkie </w:t>
      </w:r>
      <w:r w:rsidR="00EC7DB2" w:rsidRPr="007855DB">
        <w:rPr>
          <w:rFonts w:ascii="Cambria Math" w:eastAsia="Times New Roman" w:hAnsi="Cambria Math" w:cstheme="majorHAnsi"/>
          <w:b/>
          <w:bCs/>
          <w:lang w:eastAsia="pl-PL"/>
        </w:rPr>
        <w:t xml:space="preserve">prace </w:t>
      </w:r>
      <w:r w:rsidRPr="007855DB">
        <w:rPr>
          <w:rFonts w:ascii="Cambria Math" w:eastAsia="Times New Roman" w:hAnsi="Cambria Math" w:cstheme="majorHAnsi"/>
          <w:b/>
          <w:bCs/>
          <w:lang w:eastAsia="pl-PL"/>
        </w:rPr>
        <w:t>należy wykonywać bezwzględnie w uzgodnieniu z Zamawiającym.</w:t>
      </w:r>
    </w:p>
    <w:p w14:paraId="6908AB79" w14:textId="3DC7EC1F" w:rsidR="005C1948" w:rsidRPr="007855DB" w:rsidRDefault="005C1948" w:rsidP="00E27CE5">
      <w:pPr>
        <w:numPr>
          <w:ilvl w:val="0"/>
          <w:numId w:val="10"/>
        </w:numPr>
        <w:spacing w:after="0" w:line="276" w:lineRule="auto"/>
        <w:jc w:val="both"/>
        <w:rPr>
          <w:rFonts w:ascii="Cambria Math" w:eastAsia="Times New Roman" w:hAnsi="Cambria Math" w:cstheme="majorHAnsi"/>
          <w:kern w:val="2"/>
          <w:lang w:eastAsia="pl-PL"/>
        </w:rPr>
      </w:pPr>
      <w:r w:rsidRPr="007855DB">
        <w:rPr>
          <w:rFonts w:ascii="Cambria Math" w:eastAsia="Times New Roman" w:hAnsi="Cambria Math" w:cstheme="majorHAnsi"/>
          <w:kern w:val="2"/>
          <w:lang w:eastAsia="pl-PL"/>
        </w:rPr>
        <w:t xml:space="preserve">Przedmiot Umowy wykonany będzie z materiałów Wykonawcy. Przy wykonywaniu przedmiotu Umowy Wykonawca zobowiązany jest stosować materiały dopuszczone do obrotu i stosowane w budownictwie spełniające wszystkie wymagania obowiązujących przepisów prawa, oraz te które zostały określone w załącznikach wskazanych </w:t>
      </w:r>
      <w:r w:rsidRPr="007855DB">
        <w:rPr>
          <w:rFonts w:ascii="Cambria Math" w:eastAsia="Times New Roman" w:hAnsi="Cambria Math" w:cstheme="majorHAnsi"/>
          <w:bCs/>
          <w:lang w:eastAsia="pl-PL"/>
        </w:rPr>
        <w:t xml:space="preserve">§ 1 ust. 1 </w:t>
      </w:r>
      <w:r w:rsidR="001518F3" w:rsidRPr="007855DB">
        <w:rPr>
          <w:rFonts w:ascii="Cambria Math" w:eastAsia="Times New Roman" w:hAnsi="Cambria Math" w:cstheme="majorHAnsi"/>
          <w:bCs/>
          <w:lang w:eastAsia="pl-PL"/>
        </w:rPr>
        <w:t xml:space="preserve">pkt. 1) – </w:t>
      </w:r>
      <w:r w:rsidR="002F1811" w:rsidRPr="007855DB">
        <w:rPr>
          <w:rFonts w:ascii="Cambria Math" w:eastAsia="Times New Roman" w:hAnsi="Cambria Math" w:cstheme="majorHAnsi"/>
          <w:bCs/>
          <w:lang w:eastAsia="pl-PL"/>
        </w:rPr>
        <w:t>2</w:t>
      </w:r>
      <w:r w:rsidR="001518F3" w:rsidRPr="007855DB">
        <w:rPr>
          <w:rFonts w:ascii="Cambria Math" w:eastAsia="Times New Roman" w:hAnsi="Cambria Math" w:cstheme="majorHAnsi"/>
          <w:bCs/>
          <w:lang w:eastAsia="pl-PL"/>
        </w:rPr>
        <w:t xml:space="preserve">) </w:t>
      </w:r>
      <w:r w:rsidRPr="007855DB">
        <w:rPr>
          <w:rFonts w:ascii="Cambria Math" w:eastAsia="Times New Roman" w:hAnsi="Cambria Math" w:cstheme="majorHAnsi"/>
          <w:bCs/>
          <w:lang w:eastAsia="pl-PL"/>
        </w:rPr>
        <w:t>Umowy</w:t>
      </w:r>
      <w:r w:rsidRPr="007855DB">
        <w:rPr>
          <w:rFonts w:ascii="Cambria Math" w:eastAsia="Times New Roman" w:hAnsi="Cambria Math" w:cstheme="majorHAnsi"/>
          <w:bCs/>
          <w:kern w:val="2"/>
          <w:lang w:eastAsia="pl-PL"/>
        </w:rPr>
        <w:t>.</w:t>
      </w:r>
    </w:p>
    <w:p w14:paraId="20B11791" w14:textId="69F2FD50" w:rsidR="00F62251" w:rsidRPr="001B4D87" w:rsidRDefault="00F62251" w:rsidP="00E27CE5">
      <w:pPr>
        <w:pStyle w:val="Akapitzlist"/>
        <w:numPr>
          <w:ilvl w:val="0"/>
          <w:numId w:val="10"/>
        </w:numPr>
        <w:spacing w:after="0" w:line="276" w:lineRule="auto"/>
        <w:contextualSpacing w:val="0"/>
        <w:jc w:val="both"/>
        <w:rPr>
          <w:rFonts w:ascii="Cambria Math" w:hAnsi="Cambria Math"/>
        </w:rPr>
      </w:pPr>
      <w:r w:rsidRPr="001B4D87">
        <w:rPr>
          <w:rFonts w:ascii="Cambria Math" w:hAnsi="Cambria Math"/>
        </w:rPr>
        <w:t>Wykonawca zobowiązany jest dokonać w imieniu Zamawiającego zgłoszenia do stosownych organów (bądź uzyskać pozwolenie na budowę) jeśli obowiązek taki wynika z obowiązujących przepisów prawa.</w:t>
      </w:r>
    </w:p>
    <w:p w14:paraId="5D7EABD1" w14:textId="30AEF623" w:rsidR="007A27C0" w:rsidRPr="007855DB" w:rsidRDefault="007A27C0" w:rsidP="00E27CE5">
      <w:pPr>
        <w:numPr>
          <w:ilvl w:val="0"/>
          <w:numId w:val="10"/>
        </w:numPr>
        <w:spacing w:after="0" w:line="276" w:lineRule="auto"/>
        <w:jc w:val="both"/>
        <w:rPr>
          <w:rFonts w:ascii="Cambria Math" w:eastAsia="Times New Roman" w:hAnsi="Cambria Math" w:cstheme="majorHAnsi"/>
          <w:kern w:val="2"/>
          <w:lang w:eastAsia="pl-PL"/>
        </w:rPr>
      </w:pPr>
      <w:r w:rsidRPr="007855DB">
        <w:rPr>
          <w:rFonts w:ascii="Cambria Math" w:eastAsia="Times New Roman" w:hAnsi="Cambria Math" w:cstheme="majorHAnsi"/>
          <w:kern w:val="2"/>
          <w:lang w:eastAsia="pl-PL"/>
        </w:rPr>
        <w:t xml:space="preserve">Wykonawca zobowiązuje się do wykonywania wszelkich obowiązków wytwórcy i posiadacza odpadów w rozumieniu ustawy o odpadach i ma obowiązek przetwarzania odpadów powstałych podczas realizacji przedmiotu Umowy, zgodnie z ustawą z dnia 14 grudnia 2012 r. o odpadach (Dz. U. z 2020 r. poz. 797 ze zm.) oraz pokrywania kosztów utylizacji odpadów, zgodnie z obowiązującymi w tym zakresie przepisami. Wykonawca na żądania Zamawiającego przestawi dokumenty potwierdzające przekazania odpadów do instalacji przetwarzania odpadów lub podmiotu posiadającego stosowane uprawnienia do obioru tych odpadów. Koszt wywiezienia i przetworzenia ww. odpadów Wykonawca zobowiązany jest uwzględnić w cenie oferty, o której mowa w § 6 ust. 1 Umowy.  </w:t>
      </w:r>
    </w:p>
    <w:p w14:paraId="0A89F964" w14:textId="77777777" w:rsidR="001B4D87" w:rsidRDefault="001B4D87" w:rsidP="00E27CE5">
      <w:pPr>
        <w:spacing w:after="0" w:line="276" w:lineRule="auto"/>
        <w:jc w:val="center"/>
        <w:rPr>
          <w:rFonts w:ascii="Cambria Math" w:eastAsia="Times New Roman" w:hAnsi="Cambria Math" w:cstheme="majorHAnsi"/>
          <w:b/>
          <w:kern w:val="2"/>
          <w:sz w:val="24"/>
          <w:szCs w:val="24"/>
          <w:lang w:eastAsia="pl-PL"/>
        </w:rPr>
      </w:pPr>
    </w:p>
    <w:p w14:paraId="0CA71D6C" w14:textId="0CFABF4F" w:rsidR="005C1948" w:rsidRPr="007855DB" w:rsidRDefault="005C1948" w:rsidP="00E27CE5">
      <w:pPr>
        <w:spacing w:after="0" w:line="276" w:lineRule="auto"/>
        <w:jc w:val="center"/>
        <w:rPr>
          <w:rFonts w:ascii="Cambria Math" w:eastAsia="Times New Roman" w:hAnsi="Cambria Math" w:cstheme="majorHAnsi"/>
          <w:b/>
          <w:kern w:val="2"/>
          <w:sz w:val="24"/>
          <w:szCs w:val="24"/>
          <w:lang w:eastAsia="pl-PL"/>
        </w:rPr>
      </w:pPr>
      <w:r w:rsidRPr="007855DB">
        <w:rPr>
          <w:rFonts w:ascii="Cambria Math" w:eastAsia="Times New Roman" w:hAnsi="Cambria Math" w:cstheme="majorHAnsi"/>
          <w:b/>
          <w:kern w:val="2"/>
          <w:sz w:val="24"/>
          <w:szCs w:val="24"/>
          <w:lang w:eastAsia="pl-PL"/>
        </w:rPr>
        <w:t>§ 2</w:t>
      </w:r>
    </w:p>
    <w:p w14:paraId="02207142" w14:textId="77777777" w:rsidR="005C1948" w:rsidRPr="007855DB" w:rsidRDefault="005C1948" w:rsidP="00E27CE5">
      <w:pPr>
        <w:spacing w:after="0" w:line="276" w:lineRule="auto"/>
        <w:jc w:val="center"/>
        <w:rPr>
          <w:rFonts w:ascii="Cambria Math" w:eastAsia="Times New Roman" w:hAnsi="Cambria Math" w:cstheme="majorHAnsi"/>
          <w:b/>
          <w:kern w:val="2"/>
          <w:lang w:eastAsia="pl-PL"/>
        </w:rPr>
      </w:pPr>
      <w:r w:rsidRPr="007855DB">
        <w:rPr>
          <w:rFonts w:ascii="Cambria Math" w:eastAsia="Times New Roman" w:hAnsi="Cambria Math" w:cstheme="majorHAnsi"/>
          <w:b/>
          <w:kern w:val="2"/>
          <w:lang w:eastAsia="pl-PL"/>
        </w:rPr>
        <w:t>SPOSÓB REALIZACJI PRZEDMIOTU UMOWY</w:t>
      </w:r>
    </w:p>
    <w:p w14:paraId="31A5AD38" w14:textId="77777777" w:rsidR="005C1948" w:rsidRPr="007855DB" w:rsidRDefault="005C1948" w:rsidP="00CB266B">
      <w:pPr>
        <w:numPr>
          <w:ilvl w:val="0"/>
          <w:numId w:val="20"/>
        </w:numPr>
        <w:tabs>
          <w:tab w:val="clear" w:pos="1476"/>
          <w:tab w:val="num" w:pos="284"/>
        </w:tabs>
        <w:spacing w:after="0" w:line="276" w:lineRule="auto"/>
        <w:ind w:left="284" w:hanging="284"/>
        <w:jc w:val="both"/>
        <w:rPr>
          <w:rFonts w:ascii="Cambria Math" w:eastAsia="Times New Roman" w:hAnsi="Cambria Math" w:cstheme="majorHAnsi"/>
          <w:kern w:val="2"/>
          <w:lang w:eastAsia="pl-PL"/>
        </w:rPr>
      </w:pPr>
      <w:r w:rsidRPr="007855DB">
        <w:rPr>
          <w:rFonts w:ascii="Cambria Math" w:eastAsia="Times New Roman" w:hAnsi="Cambria Math" w:cstheme="majorHAnsi"/>
          <w:kern w:val="2"/>
          <w:lang w:eastAsia="pl-PL"/>
        </w:rPr>
        <w:t>Wykonawca zobowiązuje się w szczególności do:</w:t>
      </w:r>
    </w:p>
    <w:p w14:paraId="37D331E3" w14:textId="5CD26C9E" w:rsidR="005C1948" w:rsidRPr="007855DB" w:rsidRDefault="005C1948" w:rsidP="00CB266B">
      <w:pPr>
        <w:numPr>
          <w:ilvl w:val="1"/>
          <w:numId w:val="20"/>
        </w:numPr>
        <w:tabs>
          <w:tab w:val="clear" w:pos="1440"/>
        </w:tabs>
        <w:spacing w:after="0" w:line="276" w:lineRule="auto"/>
        <w:ind w:left="709" w:hanging="425"/>
        <w:jc w:val="both"/>
        <w:rPr>
          <w:rFonts w:ascii="Cambria Math" w:eastAsia="Times New Roman" w:hAnsi="Cambria Math" w:cstheme="majorHAnsi"/>
          <w:kern w:val="2"/>
          <w:lang w:eastAsia="pl-PL"/>
        </w:rPr>
      </w:pPr>
      <w:r w:rsidRPr="007855DB">
        <w:rPr>
          <w:rFonts w:ascii="Cambria Math" w:eastAsia="Times New Roman" w:hAnsi="Cambria Math" w:cstheme="majorHAnsi"/>
          <w:kern w:val="2"/>
          <w:lang w:eastAsia="pl-PL"/>
        </w:rPr>
        <w:t xml:space="preserve">trzymania ładu i porządku na terenie </w:t>
      </w:r>
      <w:r w:rsidR="001A7D1C" w:rsidRPr="007855DB">
        <w:rPr>
          <w:rFonts w:ascii="Cambria Math" w:eastAsia="Times New Roman" w:hAnsi="Cambria Math" w:cstheme="majorHAnsi"/>
          <w:kern w:val="2"/>
          <w:lang w:eastAsia="pl-PL"/>
        </w:rPr>
        <w:t>prowadzonych prac</w:t>
      </w:r>
      <w:r w:rsidRPr="007855DB">
        <w:rPr>
          <w:rFonts w:ascii="Cambria Math" w:eastAsia="Times New Roman" w:hAnsi="Cambria Math" w:cstheme="majorHAnsi"/>
          <w:kern w:val="2"/>
          <w:lang w:eastAsia="pl-PL"/>
        </w:rPr>
        <w:t xml:space="preserve">, sprawowania nadzoru nad bezpieczeństwem i higieną pracy, zabezpieczenia terenu </w:t>
      </w:r>
      <w:r w:rsidR="001A7D1C" w:rsidRPr="007855DB">
        <w:rPr>
          <w:rFonts w:ascii="Cambria Math" w:eastAsia="Times New Roman" w:hAnsi="Cambria Math" w:cstheme="majorHAnsi"/>
          <w:kern w:val="2"/>
          <w:lang w:eastAsia="pl-PL"/>
        </w:rPr>
        <w:t xml:space="preserve">prowadzonych prac </w:t>
      </w:r>
      <w:r w:rsidRPr="007855DB">
        <w:rPr>
          <w:rFonts w:ascii="Cambria Math" w:eastAsia="Times New Roman" w:hAnsi="Cambria Math" w:cstheme="majorHAnsi"/>
          <w:kern w:val="2"/>
          <w:lang w:eastAsia="pl-PL"/>
        </w:rPr>
        <w:t>przed dostępem osób trzecich;</w:t>
      </w:r>
    </w:p>
    <w:p w14:paraId="3E9326B3" w14:textId="66EDF3EE" w:rsidR="005C1948" w:rsidRPr="007855DB" w:rsidRDefault="005C1948" w:rsidP="00CB266B">
      <w:pPr>
        <w:numPr>
          <w:ilvl w:val="1"/>
          <w:numId w:val="20"/>
        </w:numPr>
        <w:tabs>
          <w:tab w:val="clear" w:pos="1440"/>
        </w:tabs>
        <w:spacing w:after="0" w:line="276" w:lineRule="auto"/>
        <w:ind w:left="709" w:hanging="425"/>
        <w:jc w:val="both"/>
        <w:rPr>
          <w:rFonts w:ascii="Cambria Math" w:eastAsia="Times New Roman" w:hAnsi="Cambria Math" w:cstheme="majorHAnsi"/>
          <w:kern w:val="2"/>
          <w:lang w:eastAsia="pl-PL"/>
        </w:rPr>
      </w:pPr>
      <w:r w:rsidRPr="007855DB">
        <w:rPr>
          <w:rFonts w:ascii="Cambria Math" w:eastAsia="Times New Roman" w:hAnsi="Cambria Math" w:cstheme="majorHAnsi"/>
          <w:kern w:val="2"/>
          <w:lang w:eastAsia="pl-PL"/>
        </w:rPr>
        <w:t xml:space="preserve">przekazania Zamawiającemu certyfikatów i dokumentów gwarancyjnych producentów na </w:t>
      </w:r>
      <w:r w:rsidR="001A7D1C" w:rsidRPr="007855DB">
        <w:rPr>
          <w:rFonts w:ascii="Cambria Math" w:eastAsia="Times New Roman" w:hAnsi="Cambria Math" w:cstheme="majorHAnsi"/>
          <w:kern w:val="2"/>
          <w:lang w:eastAsia="pl-PL"/>
        </w:rPr>
        <w:t>dostarczone i zamontowane</w:t>
      </w:r>
      <w:r w:rsidR="005D5ED1" w:rsidRPr="007855DB">
        <w:rPr>
          <w:rFonts w:ascii="Cambria Math" w:eastAsia="Times New Roman" w:hAnsi="Cambria Math" w:cstheme="majorHAnsi"/>
          <w:kern w:val="2"/>
          <w:lang w:eastAsia="pl-PL"/>
        </w:rPr>
        <w:t xml:space="preserve"> materiały</w:t>
      </w:r>
      <w:r w:rsidRPr="007855DB">
        <w:rPr>
          <w:rFonts w:ascii="Cambria Math" w:eastAsia="Times New Roman" w:hAnsi="Cambria Math" w:cstheme="majorHAnsi"/>
          <w:kern w:val="2"/>
          <w:lang w:eastAsia="pl-PL"/>
        </w:rPr>
        <w:t xml:space="preserve">. Z treści przedłożonych przez Wykonawcę dokumentów muszą bezwzględnie wynikać minimalne parametry materiałów wskazane w załącznik nr 1 </w:t>
      </w:r>
      <w:r w:rsidR="00623D47" w:rsidRPr="007855DB">
        <w:rPr>
          <w:rFonts w:ascii="Cambria Math" w:eastAsia="Times New Roman" w:hAnsi="Cambria Math" w:cstheme="majorHAnsi"/>
          <w:kern w:val="2"/>
          <w:lang w:eastAsia="pl-PL"/>
        </w:rPr>
        <w:t xml:space="preserve">– 3 </w:t>
      </w:r>
      <w:r w:rsidRPr="007855DB">
        <w:rPr>
          <w:rFonts w:ascii="Cambria Math" w:eastAsia="Times New Roman" w:hAnsi="Cambria Math" w:cstheme="majorHAnsi"/>
          <w:kern w:val="2"/>
          <w:lang w:eastAsia="pl-PL"/>
        </w:rPr>
        <w:t>do Umowy;</w:t>
      </w:r>
    </w:p>
    <w:p w14:paraId="2E406FEE" w14:textId="52ABF4B7" w:rsidR="005C1948" w:rsidRPr="007855DB" w:rsidRDefault="005C1948" w:rsidP="00CB266B">
      <w:pPr>
        <w:numPr>
          <w:ilvl w:val="1"/>
          <w:numId w:val="20"/>
        </w:numPr>
        <w:tabs>
          <w:tab w:val="clear" w:pos="1440"/>
        </w:tabs>
        <w:spacing w:after="0" w:line="276" w:lineRule="auto"/>
        <w:ind w:left="709" w:hanging="425"/>
        <w:jc w:val="both"/>
        <w:rPr>
          <w:rFonts w:ascii="Cambria Math" w:eastAsia="Times New Roman" w:hAnsi="Cambria Math" w:cstheme="majorHAnsi"/>
          <w:kern w:val="2"/>
          <w:lang w:eastAsia="pl-PL"/>
        </w:rPr>
      </w:pPr>
      <w:r w:rsidRPr="007855DB">
        <w:rPr>
          <w:rFonts w:ascii="Cambria Math" w:eastAsia="Times New Roman" w:hAnsi="Cambria Math" w:cstheme="majorHAnsi"/>
          <w:kern w:val="2"/>
          <w:lang w:eastAsia="pl-PL"/>
        </w:rPr>
        <w:t xml:space="preserve">po zakończeniu </w:t>
      </w:r>
      <w:r w:rsidR="00623D47" w:rsidRPr="007855DB">
        <w:rPr>
          <w:rFonts w:ascii="Cambria Math" w:eastAsia="Times New Roman" w:hAnsi="Cambria Math" w:cstheme="majorHAnsi"/>
          <w:kern w:val="2"/>
          <w:lang w:eastAsia="pl-PL"/>
        </w:rPr>
        <w:t xml:space="preserve">realizacji przedmiotu Umowy </w:t>
      </w:r>
      <w:r w:rsidRPr="007855DB">
        <w:rPr>
          <w:rFonts w:ascii="Cambria Math" w:eastAsia="Times New Roman" w:hAnsi="Cambria Math" w:cstheme="majorHAnsi"/>
          <w:kern w:val="2"/>
          <w:lang w:eastAsia="pl-PL"/>
        </w:rPr>
        <w:t xml:space="preserve">doprowadzenia </w:t>
      </w:r>
      <w:r w:rsidR="00623D47" w:rsidRPr="007855DB">
        <w:rPr>
          <w:rFonts w:ascii="Cambria Math" w:eastAsia="Times New Roman" w:hAnsi="Cambria Math" w:cstheme="majorHAnsi"/>
          <w:kern w:val="2"/>
          <w:lang w:eastAsia="pl-PL"/>
        </w:rPr>
        <w:t xml:space="preserve">terenu prac </w:t>
      </w:r>
      <w:r w:rsidRPr="007855DB">
        <w:rPr>
          <w:rFonts w:ascii="Cambria Math" w:eastAsia="Times New Roman" w:hAnsi="Cambria Math" w:cstheme="majorHAnsi"/>
          <w:kern w:val="2"/>
          <w:lang w:eastAsia="pl-PL"/>
        </w:rPr>
        <w:t>do należytego stanu</w:t>
      </w:r>
      <w:r w:rsidR="00623D47" w:rsidRPr="007855DB">
        <w:rPr>
          <w:rFonts w:ascii="Cambria Math" w:eastAsia="Times New Roman" w:hAnsi="Cambria Math" w:cstheme="majorHAnsi"/>
          <w:kern w:val="2"/>
          <w:lang w:eastAsia="pl-PL"/>
        </w:rPr>
        <w:t xml:space="preserve">. </w:t>
      </w:r>
    </w:p>
    <w:p w14:paraId="68E15468" w14:textId="6314A82D" w:rsidR="005C1948" w:rsidRPr="007855DB" w:rsidRDefault="005C1948" w:rsidP="00CB266B">
      <w:pPr>
        <w:numPr>
          <w:ilvl w:val="0"/>
          <w:numId w:val="20"/>
        </w:numPr>
        <w:tabs>
          <w:tab w:val="clear" w:pos="1476"/>
        </w:tabs>
        <w:spacing w:after="0" w:line="276" w:lineRule="auto"/>
        <w:ind w:left="284" w:hanging="426"/>
        <w:jc w:val="both"/>
        <w:rPr>
          <w:rFonts w:ascii="Cambria Math" w:eastAsia="Times New Roman" w:hAnsi="Cambria Math" w:cstheme="majorHAnsi"/>
          <w:kern w:val="2"/>
          <w:lang w:eastAsia="pl-PL"/>
        </w:rPr>
      </w:pPr>
      <w:r w:rsidRPr="007855DB">
        <w:rPr>
          <w:rFonts w:ascii="Cambria Math" w:eastAsia="Times New Roman" w:hAnsi="Cambria Math" w:cstheme="majorHAnsi"/>
          <w:kern w:val="2"/>
          <w:lang w:eastAsia="pl-PL"/>
        </w:rPr>
        <w:t xml:space="preserve">Wykonawca oświadcza, iż wszystkie dostarczone w ramach Umowy materiały i urządzenia posiadają atesty, certyfikaty i zatwierdzenia wymagane przez przepisy prawa. </w:t>
      </w:r>
    </w:p>
    <w:p w14:paraId="7CA26A61" w14:textId="77777777" w:rsidR="001B4D87" w:rsidRDefault="001B4D87" w:rsidP="00E27CE5">
      <w:pPr>
        <w:spacing w:after="0" w:line="276" w:lineRule="auto"/>
        <w:jc w:val="center"/>
        <w:rPr>
          <w:rFonts w:ascii="Cambria Math" w:eastAsia="Times New Roman" w:hAnsi="Cambria Math" w:cstheme="majorHAnsi"/>
          <w:b/>
          <w:sz w:val="24"/>
          <w:szCs w:val="24"/>
          <w:lang w:eastAsia="pl-PL"/>
        </w:rPr>
      </w:pPr>
    </w:p>
    <w:p w14:paraId="22C02194" w14:textId="6A3133F0" w:rsidR="005C1948" w:rsidRPr="007855DB" w:rsidRDefault="005C1948" w:rsidP="00E27CE5">
      <w:pPr>
        <w:spacing w:after="0" w:line="276" w:lineRule="auto"/>
        <w:jc w:val="center"/>
        <w:rPr>
          <w:rFonts w:ascii="Cambria Math" w:eastAsia="Times New Roman" w:hAnsi="Cambria Math" w:cstheme="majorHAnsi"/>
          <w:b/>
          <w:sz w:val="24"/>
          <w:szCs w:val="24"/>
          <w:lang w:eastAsia="pl-PL"/>
        </w:rPr>
      </w:pPr>
      <w:r w:rsidRPr="007855DB">
        <w:rPr>
          <w:rFonts w:ascii="Cambria Math" w:eastAsia="Times New Roman" w:hAnsi="Cambria Math" w:cstheme="majorHAnsi"/>
          <w:b/>
          <w:sz w:val="24"/>
          <w:szCs w:val="24"/>
          <w:lang w:eastAsia="pl-PL"/>
        </w:rPr>
        <w:t>§ 3</w:t>
      </w:r>
    </w:p>
    <w:p w14:paraId="3FD4FC37" w14:textId="77777777" w:rsidR="005C1948" w:rsidRPr="007855DB" w:rsidRDefault="005C1948" w:rsidP="00E27CE5">
      <w:pPr>
        <w:spacing w:after="0" w:line="276" w:lineRule="auto"/>
        <w:jc w:val="center"/>
        <w:rPr>
          <w:rFonts w:ascii="Cambria Math" w:eastAsia="Times New Roman" w:hAnsi="Cambria Math" w:cstheme="majorHAnsi"/>
          <w:b/>
          <w:kern w:val="2"/>
          <w:lang w:eastAsia="pl-PL"/>
        </w:rPr>
      </w:pPr>
      <w:r w:rsidRPr="007855DB">
        <w:rPr>
          <w:rFonts w:ascii="Cambria Math" w:eastAsia="Times New Roman" w:hAnsi="Cambria Math" w:cstheme="majorHAnsi"/>
          <w:b/>
          <w:kern w:val="2"/>
          <w:lang w:eastAsia="pl-PL"/>
        </w:rPr>
        <w:t>ZASADY WSPÓŁPRACY PRZY REALIZACJI UMOWY</w:t>
      </w:r>
    </w:p>
    <w:p w14:paraId="68DC8E76" w14:textId="77777777" w:rsidR="005C1948" w:rsidRPr="007855DB" w:rsidRDefault="005C1948" w:rsidP="00E27CE5">
      <w:pPr>
        <w:numPr>
          <w:ilvl w:val="0"/>
          <w:numId w:val="14"/>
        </w:numPr>
        <w:tabs>
          <w:tab w:val="left" w:pos="284"/>
        </w:tabs>
        <w:spacing w:after="0" w:line="276" w:lineRule="auto"/>
        <w:ind w:left="284" w:hanging="284"/>
        <w:jc w:val="both"/>
        <w:rPr>
          <w:rFonts w:ascii="Cambria Math" w:eastAsia="Times New Roman" w:hAnsi="Cambria Math" w:cstheme="majorHAnsi"/>
          <w:kern w:val="2"/>
          <w:lang w:eastAsia="pl-PL"/>
        </w:rPr>
      </w:pPr>
      <w:r w:rsidRPr="007855DB">
        <w:rPr>
          <w:rFonts w:ascii="Cambria Math" w:eastAsia="Times New Roman" w:hAnsi="Cambria Math" w:cstheme="majorHAnsi"/>
          <w:kern w:val="2"/>
          <w:lang w:eastAsia="pl-PL"/>
        </w:rPr>
        <w:t>W zakresie wzajemnego współdziałania przy realizacji Umowy, Strony zobowiązują się działać niezwłocznie, przestrzegając obowiązujących przepisów, postanowień Umowy i ustalonych zwyczajów.</w:t>
      </w:r>
    </w:p>
    <w:p w14:paraId="705245D1" w14:textId="77777777" w:rsidR="005C1948" w:rsidRPr="007855DB" w:rsidRDefault="005C1948" w:rsidP="00E27CE5">
      <w:pPr>
        <w:numPr>
          <w:ilvl w:val="0"/>
          <w:numId w:val="14"/>
        </w:numPr>
        <w:tabs>
          <w:tab w:val="left" w:pos="284"/>
        </w:tabs>
        <w:spacing w:after="0" w:line="276" w:lineRule="auto"/>
        <w:ind w:left="284" w:hanging="284"/>
        <w:jc w:val="both"/>
        <w:rPr>
          <w:rFonts w:ascii="Cambria Math" w:eastAsia="Times New Roman" w:hAnsi="Cambria Math" w:cstheme="majorHAnsi"/>
          <w:kern w:val="2"/>
          <w:lang w:eastAsia="pl-PL"/>
        </w:rPr>
      </w:pPr>
      <w:r w:rsidRPr="007855DB">
        <w:rPr>
          <w:rFonts w:ascii="Cambria Math" w:eastAsia="Times New Roman" w:hAnsi="Cambria Math" w:cstheme="majorHAnsi"/>
          <w:kern w:val="2"/>
          <w:lang w:eastAsia="pl-PL"/>
        </w:rPr>
        <w:t>Nadzór nad realizacja Umowy ze strony Zamawiającego sprawować będzie:</w:t>
      </w:r>
    </w:p>
    <w:p w14:paraId="1F4D53EC" w14:textId="6DFDFFAC" w:rsidR="005C1948" w:rsidRPr="007855DB" w:rsidRDefault="005C1948" w:rsidP="00E27CE5">
      <w:pPr>
        <w:tabs>
          <w:tab w:val="left" w:pos="284"/>
        </w:tabs>
        <w:spacing w:after="0" w:line="276" w:lineRule="auto"/>
        <w:ind w:left="284"/>
        <w:jc w:val="both"/>
        <w:rPr>
          <w:rFonts w:ascii="Cambria Math" w:eastAsia="Times New Roman" w:hAnsi="Cambria Math" w:cstheme="majorHAnsi"/>
          <w:kern w:val="2"/>
          <w:lang w:eastAsia="pl-PL"/>
        </w:rPr>
      </w:pPr>
      <w:r w:rsidRPr="007855DB">
        <w:rPr>
          <w:rFonts w:ascii="Cambria Math" w:eastAsia="Times New Roman" w:hAnsi="Cambria Math" w:cstheme="majorHAnsi"/>
          <w:kern w:val="2"/>
          <w:lang w:eastAsia="pl-PL"/>
        </w:rPr>
        <w:t>Pani/Pan ………………………………… tel. ……………………………….. e-mail ………………………………………………</w:t>
      </w:r>
      <w:r w:rsidR="002F1811" w:rsidRPr="007855DB">
        <w:rPr>
          <w:rFonts w:ascii="Cambria Math" w:eastAsia="Times New Roman" w:hAnsi="Cambria Math" w:cstheme="majorHAnsi"/>
          <w:kern w:val="2"/>
          <w:lang w:eastAsia="pl-PL"/>
        </w:rPr>
        <w:t>..</w:t>
      </w:r>
      <w:r w:rsidR="000C04DC" w:rsidRPr="007855DB">
        <w:rPr>
          <w:rFonts w:ascii="Cambria Math" w:eastAsia="Times New Roman" w:hAnsi="Cambria Math" w:cstheme="majorHAnsi"/>
          <w:kern w:val="2"/>
          <w:lang w:eastAsia="pl-PL"/>
        </w:rPr>
        <w:t>……..</w:t>
      </w:r>
      <w:r w:rsidRPr="007855DB">
        <w:rPr>
          <w:rFonts w:ascii="Cambria Math" w:eastAsia="Times New Roman" w:hAnsi="Cambria Math" w:cstheme="majorHAnsi"/>
          <w:kern w:val="2"/>
          <w:lang w:eastAsia="pl-PL"/>
        </w:rPr>
        <w:t>.</w:t>
      </w:r>
    </w:p>
    <w:p w14:paraId="7C8F0A1B" w14:textId="5997503A" w:rsidR="000C04DC" w:rsidRPr="007855DB" w:rsidRDefault="000C04DC" w:rsidP="00E27CE5">
      <w:pPr>
        <w:tabs>
          <w:tab w:val="left" w:pos="284"/>
        </w:tabs>
        <w:spacing w:after="0" w:line="276" w:lineRule="auto"/>
        <w:ind w:left="284"/>
        <w:jc w:val="both"/>
        <w:rPr>
          <w:rFonts w:ascii="Cambria Math" w:eastAsia="Times New Roman" w:hAnsi="Cambria Math" w:cstheme="majorHAnsi"/>
          <w:kern w:val="2"/>
          <w:lang w:eastAsia="pl-PL"/>
        </w:rPr>
      </w:pPr>
      <w:r w:rsidRPr="007855DB">
        <w:rPr>
          <w:rFonts w:ascii="Cambria Math" w:eastAsia="Times New Roman" w:hAnsi="Cambria Math" w:cstheme="majorHAnsi"/>
          <w:kern w:val="2"/>
          <w:lang w:eastAsia="pl-PL"/>
        </w:rPr>
        <w:t xml:space="preserve">Osobą do </w:t>
      </w:r>
      <w:r w:rsidR="001518F3" w:rsidRPr="007855DB">
        <w:rPr>
          <w:rFonts w:ascii="Cambria Math" w:eastAsia="Times New Roman" w:hAnsi="Cambria Math" w:cstheme="majorHAnsi"/>
          <w:kern w:val="2"/>
          <w:lang w:eastAsia="pl-PL"/>
        </w:rPr>
        <w:t xml:space="preserve">upoważnioną ze strony Zamawiającego do </w:t>
      </w:r>
      <w:r w:rsidRPr="007855DB">
        <w:rPr>
          <w:rFonts w:ascii="Cambria Math" w:eastAsia="Times New Roman" w:hAnsi="Cambria Math" w:cstheme="majorHAnsi"/>
          <w:kern w:val="2"/>
          <w:lang w:eastAsia="pl-PL"/>
        </w:rPr>
        <w:t>kontaktów w zakresie realizacji przedmiotu Umowy:</w:t>
      </w:r>
    </w:p>
    <w:p w14:paraId="2E282085" w14:textId="46F0D0D8" w:rsidR="000C04DC" w:rsidRPr="007855DB" w:rsidRDefault="000C04DC" w:rsidP="00E27CE5">
      <w:pPr>
        <w:tabs>
          <w:tab w:val="left" w:pos="284"/>
        </w:tabs>
        <w:spacing w:after="0" w:line="276" w:lineRule="auto"/>
        <w:ind w:left="284"/>
        <w:jc w:val="both"/>
        <w:rPr>
          <w:rFonts w:ascii="Cambria Math" w:eastAsia="Times New Roman" w:hAnsi="Cambria Math" w:cstheme="majorHAnsi"/>
          <w:kern w:val="2"/>
          <w:lang w:eastAsia="pl-PL"/>
        </w:rPr>
      </w:pPr>
      <w:r w:rsidRPr="007855DB">
        <w:rPr>
          <w:rFonts w:ascii="Cambria Math" w:eastAsia="Times New Roman" w:hAnsi="Cambria Math" w:cstheme="majorHAnsi"/>
          <w:kern w:val="2"/>
          <w:lang w:eastAsia="pl-PL"/>
        </w:rPr>
        <w:t>……………………………………………………………………………………………………………………………………………………………</w:t>
      </w:r>
    </w:p>
    <w:p w14:paraId="749934E9" w14:textId="77777777" w:rsidR="005C1948" w:rsidRPr="007855DB" w:rsidRDefault="005C1948" w:rsidP="00E27CE5">
      <w:pPr>
        <w:numPr>
          <w:ilvl w:val="0"/>
          <w:numId w:val="14"/>
        </w:numPr>
        <w:tabs>
          <w:tab w:val="left" w:pos="284"/>
        </w:tabs>
        <w:spacing w:after="0" w:line="276" w:lineRule="auto"/>
        <w:ind w:left="284" w:hanging="284"/>
        <w:jc w:val="both"/>
        <w:rPr>
          <w:rFonts w:ascii="Cambria Math" w:eastAsia="Times New Roman" w:hAnsi="Cambria Math" w:cstheme="majorHAnsi"/>
          <w:kern w:val="2"/>
          <w:lang w:eastAsia="pl-PL"/>
        </w:rPr>
      </w:pPr>
      <w:r w:rsidRPr="007855DB">
        <w:rPr>
          <w:rFonts w:ascii="Cambria Math" w:eastAsia="Times New Roman" w:hAnsi="Cambria Math" w:cstheme="majorHAnsi"/>
          <w:kern w:val="2"/>
          <w:lang w:eastAsia="pl-PL"/>
        </w:rPr>
        <w:t>Nadzór nad realizacja Umowy ze strony Wykonawcy sprawować będzie:</w:t>
      </w:r>
    </w:p>
    <w:p w14:paraId="348FC6FB" w14:textId="3ED6A592" w:rsidR="005C1948" w:rsidRPr="007855DB" w:rsidRDefault="005C1948" w:rsidP="00E27CE5">
      <w:pPr>
        <w:tabs>
          <w:tab w:val="left" w:pos="284"/>
        </w:tabs>
        <w:spacing w:after="0" w:line="276" w:lineRule="auto"/>
        <w:ind w:left="284"/>
        <w:jc w:val="both"/>
        <w:rPr>
          <w:rFonts w:ascii="Cambria Math" w:eastAsia="Times New Roman" w:hAnsi="Cambria Math" w:cstheme="majorHAnsi"/>
          <w:kern w:val="2"/>
          <w:lang w:eastAsia="pl-PL"/>
        </w:rPr>
      </w:pPr>
      <w:r w:rsidRPr="007855DB">
        <w:rPr>
          <w:rFonts w:ascii="Cambria Math" w:eastAsia="Times New Roman" w:hAnsi="Cambria Math" w:cstheme="majorHAnsi"/>
          <w:kern w:val="2"/>
          <w:lang w:eastAsia="pl-PL"/>
        </w:rPr>
        <w:t>Pani/Pan ………………………………… tel. ……………………………….. e-mail ……………………….………………………</w:t>
      </w:r>
      <w:r w:rsidR="000C04DC" w:rsidRPr="007855DB">
        <w:rPr>
          <w:rFonts w:ascii="Cambria Math" w:eastAsia="Times New Roman" w:hAnsi="Cambria Math" w:cstheme="majorHAnsi"/>
          <w:kern w:val="2"/>
          <w:lang w:eastAsia="pl-PL"/>
        </w:rPr>
        <w:t>…………</w:t>
      </w:r>
    </w:p>
    <w:p w14:paraId="65E52CA8" w14:textId="77777777" w:rsidR="001B4D87" w:rsidRDefault="001B4D87" w:rsidP="00E27CE5">
      <w:pPr>
        <w:tabs>
          <w:tab w:val="left" w:pos="0"/>
        </w:tabs>
        <w:spacing w:after="0" w:line="276" w:lineRule="auto"/>
        <w:jc w:val="center"/>
        <w:rPr>
          <w:rFonts w:ascii="Cambria Math" w:eastAsia="Times New Roman" w:hAnsi="Cambria Math" w:cstheme="majorHAnsi"/>
          <w:b/>
          <w:sz w:val="24"/>
          <w:szCs w:val="24"/>
          <w:lang w:eastAsia="pl-PL"/>
        </w:rPr>
      </w:pPr>
    </w:p>
    <w:p w14:paraId="718576C7" w14:textId="77777777" w:rsidR="009D17B3" w:rsidRDefault="009D17B3">
      <w:pPr>
        <w:rPr>
          <w:rFonts w:ascii="Cambria Math" w:eastAsia="Times New Roman" w:hAnsi="Cambria Math" w:cstheme="majorHAnsi"/>
          <w:b/>
          <w:sz w:val="24"/>
          <w:szCs w:val="24"/>
          <w:lang w:eastAsia="pl-PL"/>
        </w:rPr>
      </w:pPr>
      <w:r>
        <w:rPr>
          <w:rFonts w:ascii="Cambria Math" w:eastAsia="Times New Roman" w:hAnsi="Cambria Math" w:cstheme="majorHAnsi"/>
          <w:b/>
          <w:sz w:val="24"/>
          <w:szCs w:val="24"/>
          <w:lang w:eastAsia="pl-PL"/>
        </w:rPr>
        <w:br w:type="page"/>
      </w:r>
    </w:p>
    <w:p w14:paraId="64CCAF96" w14:textId="65A12140" w:rsidR="005C1948" w:rsidRPr="007855DB" w:rsidRDefault="005C1948" w:rsidP="00E27CE5">
      <w:pPr>
        <w:tabs>
          <w:tab w:val="left" w:pos="0"/>
        </w:tabs>
        <w:spacing w:after="0" w:line="276" w:lineRule="auto"/>
        <w:jc w:val="center"/>
        <w:rPr>
          <w:rFonts w:ascii="Cambria Math" w:eastAsia="Times New Roman" w:hAnsi="Cambria Math" w:cstheme="majorHAnsi"/>
          <w:b/>
          <w:sz w:val="24"/>
          <w:szCs w:val="24"/>
          <w:lang w:eastAsia="pl-PL"/>
        </w:rPr>
      </w:pPr>
      <w:r w:rsidRPr="007855DB">
        <w:rPr>
          <w:rFonts w:ascii="Cambria Math" w:eastAsia="Times New Roman" w:hAnsi="Cambria Math" w:cstheme="majorHAnsi"/>
          <w:b/>
          <w:sz w:val="24"/>
          <w:szCs w:val="24"/>
          <w:lang w:eastAsia="pl-PL"/>
        </w:rPr>
        <w:lastRenderedPageBreak/>
        <w:t>§ 4</w:t>
      </w:r>
    </w:p>
    <w:p w14:paraId="1B790BF9" w14:textId="43BC587A" w:rsidR="005C1948" w:rsidRPr="007855DB" w:rsidRDefault="005C1948" w:rsidP="00E27CE5">
      <w:pPr>
        <w:spacing w:after="0" w:line="276" w:lineRule="auto"/>
        <w:jc w:val="center"/>
        <w:rPr>
          <w:rFonts w:ascii="Cambria Math" w:eastAsia="Times New Roman" w:hAnsi="Cambria Math" w:cstheme="majorHAnsi"/>
          <w:b/>
          <w:kern w:val="2"/>
          <w:sz w:val="24"/>
          <w:szCs w:val="24"/>
          <w:lang w:eastAsia="pl-PL"/>
        </w:rPr>
      </w:pPr>
      <w:r w:rsidRPr="007855DB">
        <w:rPr>
          <w:rFonts w:ascii="Cambria Math" w:eastAsia="Times New Roman" w:hAnsi="Cambria Math" w:cstheme="majorHAnsi"/>
          <w:b/>
          <w:kern w:val="2"/>
          <w:sz w:val="24"/>
          <w:szCs w:val="24"/>
          <w:lang w:eastAsia="pl-PL"/>
        </w:rPr>
        <w:t>TERMIN REALIZACJI UMOWY</w:t>
      </w:r>
    </w:p>
    <w:p w14:paraId="039C2746" w14:textId="08873824" w:rsidR="00C73AF2" w:rsidRPr="007855DB" w:rsidRDefault="00C73AF2" w:rsidP="009D17B3">
      <w:pPr>
        <w:pStyle w:val="Akapitzlist"/>
        <w:numPr>
          <w:ilvl w:val="1"/>
          <w:numId w:val="5"/>
        </w:numPr>
        <w:tabs>
          <w:tab w:val="clear" w:pos="720"/>
        </w:tabs>
        <w:spacing w:after="0" w:line="276" w:lineRule="auto"/>
        <w:ind w:left="284" w:hanging="284"/>
        <w:rPr>
          <w:rFonts w:ascii="Cambria Math" w:eastAsia="Times New Roman" w:hAnsi="Cambria Math" w:cstheme="majorHAnsi"/>
          <w:kern w:val="2"/>
          <w:sz w:val="24"/>
          <w:szCs w:val="24"/>
          <w:lang w:eastAsia="pl-PL"/>
        </w:rPr>
      </w:pPr>
      <w:r w:rsidRPr="007855DB">
        <w:rPr>
          <w:rFonts w:ascii="Cambria Math" w:eastAsia="Times New Roman" w:hAnsi="Cambria Math" w:cstheme="majorHAnsi"/>
          <w:kern w:val="2"/>
          <w:sz w:val="24"/>
          <w:szCs w:val="24"/>
          <w:lang w:eastAsia="pl-PL"/>
        </w:rPr>
        <w:t>Termin realizacji przedmiotu Umowy</w:t>
      </w:r>
      <w:r w:rsidR="00F62251" w:rsidRPr="007855DB">
        <w:rPr>
          <w:rFonts w:ascii="Cambria Math" w:eastAsia="Times New Roman" w:hAnsi="Cambria Math" w:cstheme="majorHAnsi"/>
          <w:kern w:val="2"/>
          <w:sz w:val="24"/>
          <w:szCs w:val="24"/>
          <w:lang w:eastAsia="pl-PL"/>
        </w:rPr>
        <w:t xml:space="preserve"> </w:t>
      </w:r>
      <w:r w:rsidR="00F62251" w:rsidRPr="007855DB">
        <w:rPr>
          <w:rFonts w:ascii="Cambria Math" w:hAnsi="Cambria Math" w:cstheme="majorHAnsi"/>
        </w:rPr>
        <w:t>…</w:t>
      </w:r>
      <w:r w:rsidRPr="007855DB">
        <w:rPr>
          <w:rFonts w:ascii="Cambria Math" w:hAnsi="Cambria Math" w:cstheme="majorHAnsi"/>
        </w:rPr>
        <w:t xml:space="preserve"> </w:t>
      </w:r>
      <w:r w:rsidR="00E212CA" w:rsidRPr="007855DB">
        <w:rPr>
          <w:rFonts w:ascii="Cambria Math" w:hAnsi="Cambria Math" w:cstheme="majorHAnsi"/>
        </w:rPr>
        <w:t>tygodni od daty zwarcia U</w:t>
      </w:r>
      <w:r w:rsidRPr="007855DB">
        <w:rPr>
          <w:rFonts w:ascii="Cambria Math" w:hAnsi="Cambria Math" w:cstheme="majorHAnsi"/>
        </w:rPr>
        <w:t>mowy</w:t>
      </w:r>
      <w:r w:rsidR="00F62251" w:rsidRPr="007855DB">
        <w:rPr>
          <w:rFonts w:ascii="Cambria Math" w:hAnsi="Cambria Math" w:cstheme="majorHAnsi"/>
        </w:rPr>
        <w:t xml:space="preserve"> </w:t>
      </w:r>
      <w:r w:rsidR="00A53166" w:rsidRPr="007855DB">
        <w:rPr>
          <w:rFonts w:ascii="Cambria Math" w:hAnsi="Cambria Math" w:cstheme="majorHAnsi"/>
        </w:rPr>
        <w:t>tj. nie później niż do dnia ………..</w:t>
      </w:r>
    </w:p>
    <w:p w14:paraId="6977C187" w14:textId="7F4AAC61" w:rsidR="005C1948" w:rsidRPr="007855DB" w:rsidRDefault="005C1948" w:rsidP="009D17B3">
      <w:pPr>
        <w:pStyle w:val="Akapitzlist"/>
        <w:numPr>
          <w:ilvl w:val="1"/>
          <w:numId w:val="5"/>
        </w:numPr>
        <w:tabs>
          <w:tab w:val="clear" w:pos="720"/>
        </w:tabs>
        <w:spacing w:after="0" w:line="276" w:lineRule="auto"/>
        <w:ind w:left="284" w:hanging="284"/>
        <w:jc w:val="both"/>
        <w:rPr>
          <w:rFonts w:ascii="Cambria Math" w:eastAsia="Times New Roman" w:hAnsi="Cambria Math" w:cstheme="majorHAnsi"/>
          <w:kern w:val="2"/>
          <w:lang w:eastAsia="pl-PL"/>
        </w:rPr>
      </w:pPr>
      <w:r w:rsidRPr="007855DB">
        <w:rPr>
          <w:rFonts w:ascii="Cambria Math" w:eastAsia="Times New Roman" w:hAnsi="Cambria Math" w:cstheme="majorHAnsi"/>
          <w:lang w:eastAsia="pl-PL"/>
        </w:rPr>
        <w:t xml:space="preserve">Przez zakończenie </w:t>
      </w:r>
      <w:r w:rsidR="00623D47" w:rsidRPr="007855DB">
        <w:rPr>
          <w:rFonts w:ascii="Cambria Math" w:eastAsia="Times New Roman" w:hAnsi="Cambria Math" w:cstheme="majorHAnsi"/>
          <w:lang w:eastAsia="pl-PL"/>
        </w:rPr>
        <w:t xml:space="preserve">realizacji przedmiotu Umowy </w:t>
      </w:r>
      <w:r w:rsidR="001518F3" w:rsidRPr="007855DB">
        <w:rPr>
          <w:rFonts w:ascii="Cambria Math" w:eastAsia="Times New Roman" w:hAnsi="Cambria Math" w:cstheme="majorHAnsi"/>
          <w:lang w:eastAsia="pl-PL"/>
        </w:rPr>
        <w:t xml:space="preserve"> </w:t>
      </w:r>
      <w:r w:rsidRPr="007855DB">
        <w:rPr>
          <w:rFonts w:ascii="Cambria Math" w:eastAsia="Times New Roman" w:hAnsi="Cambria Math" w:cstheme="majorHAnsi"/>
          <w:lang w:eastAsia="pl-PL"/>
        </w:rPr>
        <w:t>Strony rozumieją podpisanie (bez zastrzeżeń) przez Zamawiającego protokołu odbioru końcowego potwierdzającego zrealizowanie całego zakresu prac objętych przedmiotem Umowy.</w:t>
      </w:r>
    </w:p>
    <w:p w14:paraId="12AFB1C7" w14:textId="77777777" w:rsidR="005C1948" w:rsidRPr="007855DB" w:rsidRDefault="005C1948" w:rsidP="00E27CE5">
      <w:pPr>
        <w:tabs>
          <w:tab w:val="left" w:pos="0"/>
        </w:tabs>
        <w:spacing w:after="0" w:line="276" w:lineRule="auto"/>
        <w:jc w:val="center"/>
        <w:rPr>
          <w:rFonts w:ascii="Cambria Math" w:eastAsia="Times New Roman" w:hAnsi="Cambria Math" w:cstheme="majorHAnsi"/>
          <w:b/>
          <w:sz w:val="24"/>
          <w:szCs w:val="24"/>
          <w:lang w:eastAsia="pl-PL"/>
        </w:rPr>
      </w:pPr>
      <w:r w:rsidRPr="007855DB">
        <w:rPr>
          <w:rFonts w:ascii="Cambria Math" w:eastAsia="Times New Roman" w:hAnsi="Cambria Math" w:cstheme="majorHAnsi"/>
          <w:b/>
          <w:sz w:val="24"/>
          <w:szCs w:val="24"/>
          <w:lang w:eastAsia="pl-PL"/>
        </w:rPr>
        <w:t>§ 5</w:t>
      </w:r>
    </w:p>
    <w:p w14:paraId="7943EC04" w14:textId="77777777" w:rsidR="005C1948" w:rsidRPr="007855DB" w:rsidRDefault="005C1948" w:rsidP="00E27CE5">
      <w:pPr>
        <w:tabs>
          <w:tab w:val="left" w:pos="0"/>
        </w:tabs>
        <w:spacing w:after="0" w:line="276" w:lineRule="auto"/>
        <w:jc w:val="center"/>
        <w:rPr>
          <w:rFonts w:ascii="Cambria Math" w:eastAsia="Times New Roman" w:hAnsi="Cambria Math" w:cstheme="majorHAnsi"/>
          <w:b/>
          <w:sz w:val="24"/>
          <w:szCs w:val="24"/>
          <w:lang w:eastAsia="pl-PL"/>
        </w:rPr>
      </w:pPr>
      <w:r w:rsidRPr="007855DB">
        <w:rPr>
          <w:rFonts w:ascii="Cambria Math" w:eastAsia="Times New Roman" w:hAnsi="Cambria Math" w:cstheme="majorHAnsi"/>
          <w:b/>
          <w:sz w:val="24"/>
          <w:szCs w:val="24"/>
          <w:lang w:eastAsia="pl-PL"/>
        </w:rPr>
        <w:t>ODBIÓR ROBÓT</w:t>
      </w:r>
    </w:p>
    <w:p w14:paraId="3DC255A8" w14:textId="77777777" w:rsidR="005C1948" w:rsidRPr="007855DB" w:rsidRDefault="005C1948" w:rsidP="00CB266B">
      <w:pPr>
        <w:numPr>
          <w:ilvl w:val="0"/>
          <w:numId w:val="19"/>
        </w:numPr>
        <w:tabs>
          <w:tab w:val="left" w:pos="0"/>
        </w:tabs>
        <w:spacing w:after="0" w:line="276" w:lineRule="auto"/>
        <w:jc w:val="both"/>
        <w:rPr>
          <w:rFonts w:ascii="Cambria Math" w:eastAsia="Times New Roman" w:hAnsi="Cambria Math" w:cstheme="majorHAnsi"/>
          <w:b/>
          <w:lang w:eastAsia="pl-PL"/>
        </w:rPr>
      </w:pPr>
      <w:r w:rsidRPr="007855DB">
        <w:rPr>
          <w:rFonts w:ascii="Cambria Math" w:eastAsia="Times New Roman" w:hAnsi="Cambria Math" w:cstheme="majorHAnsi"/>
          <w:lang w:eastAsia="pl-PL"/>
        </w:rPr>
        <w:t>Strony ustalają następujące rodzaje odbiorów:</w:t>
      </w:r>
    </w:p>
    <w:p w14:paraId="635CDFC7" w14:textId="77777777" w:rsidR="005C1948" w:rsidRPr="007855DB" w:rsidRDefault="005C1948" w:rsidP="00CB266B">
      <w:pPr>
        <w:pStyle w:val="Akapitzlist"/>
        <w:numPr>
          <w:ilvl w:val="0"/>
          <w:numId w:val="25"/>
        </w:numPr>
        <w:tabs>
          <w:tab w:val="left" w:pos="0"/>
        </w:tabs>
        <w:spacing w:after="0" w:line="276" w:lineRule="auto"/>
        <w:contextualSpacing w:val="0"/>
        <w:jc w:val="both"/>
        <w:rPr>
          <w:rFonts w:ascii="Cambria Math" w:eastAsia="Times New Roman" w:hAnsi="Cambria Math" w:cstheme="majorHAnsi"/>
          <w:lang w:eastAsia="pl-PL"/>
        </w:rPr>
      </w:pPr>
      <w:r w:rsidRPr="007855DB">
        <w:rPr>
          <w:rFonts w:ascii="Cambria Math" w:eastAsia="Times New Roman" w:hAnsi="Cambria Math" w:cstheme="majorHAnsi"/>
          <w:lang w:eastAsia="pl-PL"/>
        </w:rPr>
        <w:t>odbiór końcowy;</w:t>
      </w:r>
    </w:p>
    <w:p w14:paraId="7D01B5A6" w14:textId="77777777" w:rsidR="005C1948" w:rsidRPr="007855DB" w:rsidRDefault="005C1948" w:rsidP="00CB266B">
      <w:pPr>
        <w:pStyle w:val="Akapitzlist"/>
        <w:numPr>
          <w:ilvl w:val="0"/>
          <w:numId w:val="25"/>
        </w:numPr>
        <w:tabs>
          <w:tab w:val="left" w:pos="0"/>
        </w:tabs>
        <w:spacing w:after="0" w:line="276" w:lineRule="auto"/>
        <w:contextualSpacing w:val="0"/>
        <w:jc w:val="both"/>
        <w:rPr>
          <w:rFonts w:ascii="Cambria Math" w:eastAsia="Times New Roman" w:hAnsi="Cambria Math" w:cstheme="majorHAnsi"/>
          <w:lang w:eastAsia="pl-PL"/>
        </w:rPr>
      </w:pPr>
      <w:r w:rsidRPr="007855DB">
        <w:rPr>
          <w:rFonts w:ascii="Cambria Math" w:eastAsia="Times New Roman" w:hAnsi="Cambria Math" w:cstheme="majorHAnsi"/>
          <w:lang w:eastAsia="pl-PL"/>
        </w:rPr>
        <w:t>odbiór gwarancyjny;</w:t>
      </w:r>
    </w:p>
    <w:p w14:paraId="45A291C6" w14:textId="77777777" w:rsidR="005C1948" w:rsidRPr="007855DB" w:rsidRDefault="005C1948" w:rsidP="00CB266B">
      <w:pPr>
        <w:pStyle w:val="Akapitzlist"/>
        <w:numPr>
          <w:ilvl w:val="0"/>
          <w:numId w:val="25"/>
        </w:numPr>
        <w:tabs>
          <w:tab w:val="left" w:pos="0"/>
        </w:tabs>
        <w:spacing w:after="0" w:line="276" w:lineRule="auto"/>
        <w:contextualSpacing w:val="0"/>
        <w:jc w:val="both"/>
        <w:rPr>
          <w:rFonts w:ascii="Cambria Math" w:eastAsia="Times New Roman" w:hAnsi="Cambria Math" w:cstheme="majorHAnsi"/>
          <w:lang w:eastAsia="pl-PL"/>
        </w:rPr>
      </w:pPr>
      <w:r w:rsidRPr="007855DB">
        <w:rPr>
          <w:rFonts w:ascii="Cambria Math" w:eastAsia="Times New Roman" w:hAnsi="Cambria Math" w:cstheme="majorHAnsi"/>
          <w:lang w:eastAsia="pl-PL"/>
        </w:rPr>
        <w:t>odbiór pogwarancyjny.</w:t>
      </w:r>
    </w:p>
    <w:p w14:paraId="08BF2523" w14:textId="6EC3F7F3" w:rsidR="005C1948" w:rsidRPr="007855DB" w:rsidRDefault="005C1948" w:rsidP="00CB266B">
      <w:pPr>
        <w:numPr>
          <w:ilvl w:val="0"/>
          <w:numId w:val="19"/>
        </w:numPr>
        <w:tabs>
          <w:tab w:val="left" w:pos="0"/>
        </w:tabs>
        <w:spacing w:after="0" w:line="276" w:lineRule="auto"/>
        <w:jc w:val="both"/>
        <w:rPr>
          <w:rFonts w:ascii="Cambria Math" w:eastAsia="Times New Roman" w:hAnsi="Cambria Math" w:cstheme="majorHAnsi"/>
          <w:b/>
          <w:lang w:eastAsia="pl-PL"/>
        </w:rPr>
      </w:pPr>
      <w:r w:rsidRPr="007855DB">
        <w:rPr>
          <w:rFonts w:ascii="Cambria Math" w:eastAsia="Times New Roman" w:hAnsi="Cambria Math" w:cstheme="majorHAnsi"/>
          <w:lang w:eastAsia="pl-PL"/>
        </w:rPr>
        <w:t>Zamawiający będzie dokonywał odbiorów prac stanowiących przedmiot Umowy</w:t>
      </w:r>
      <w:r w:rsidR="00E5704D" w:rsidRPr="007855DB">
        <w:rPr>
          <w:rFonts w:ascii="Cambria Math" w:eastAsia="Times New Roman" w:hAnsi="Cambria Math" w:cstheme="majorHAnsi"/>
          <w:lang w:eastAsia="pl-PL"/>
        </w:rPr>
        <w:t xml:space="preserve"> </w:t>
      </w:r>
      <w:r w:rsidRPr="007855DB">
        <w:rPr>
          <w:rFonts w:ascii="Cambria Math" w:eastAsia="Times New Roman" w:hAnsi="Cambria Math" w:cstheme="majorHAnsi"/>
          <w:lang w:eastAsia="pl-PL"/>
        </w:rPr>
        <w:t xml:space="preserve">z uwzględnieniem następujących postanowień: </w:t>
      </w:r>
    </w:p>
    <w:p w14:paraId="280058C7" w14:textId="77777777" w:rsidR="005C1948" w:rsidRPr="007855DB" w:rsidRDefault="005C1948" w:rsidP="00CB266B">
      <w:pPr>
        <w:numPr>
          <w:ilvl w:val="0"/>
          <w:numId w:val="21"/>
        </w:numPr>
        <w:spacing w:after="0" w:line="276" w:lineRule="auto"/>
        <w:ind w:left="851" w:hanging="425"/>
        <w:jc w:val="both"/>
        <w:rPr>
          <w:rFonts w:ascii="Cambria Math" w:hAnsi="Cambria Math" w:cstheme="majorHAnsi"/>
        </w:rPr>
      </w:pPr>
      <w:r w:rsidRPr="007855DB">
        <w:rPr>
          <w:rFonts w:ascii="Cambria Math" w:hAnsi="Cambria Math" w:cstheme="majorHAnsi"/>
        </w:rPr>
        <w:t>W odniesieniu do odbioru końcowego:</w:t>
      </w:r>
    </w:p>
    <w:p w14:paraId="305A9273" w14:textId="1B046640" w:rsidR="005C1948" w:rsidRPr="007855DB" w:rsidRDefault="005C1948" w:rsidP="00CB266B">
      <w:pPr>
        <w:numPr>
          <w:ilvl w:val="0"/>
          <w:numId w:val="23"/>
        </w:numPr>
        <w:spacing w:after="0" w:line="276" w:lineRule="auto"/>
        <w:ind w:left="1276" w:hanging="425"/>
        <w:jc w:val="both"/>
        <w:rPr>
          <w:rFonts w:ascii="Cambria Math" w:hAnsi="Cambria Math" w:cstheme="majorHAnsi"/>
        </w:rPr>
      </w:pPr>
      <w:r w:rsidRPr="007855DB">
        <w:rPr>
          <w:rFonts w:ascii="Cambria Math" w:hAnsi="Cambria Math" w:cstheme="majorHAnsi"/>
        </w:rPr>
        <w:t>odbioru końcowego dokonuje się po całkowitym zakończeniu wszystkich prac</w:t>
      </w:r>
      <w:r w:rsidR="008E2A24" w:rsidRPr="007855DB">
        <w:rPr>
          <w:rFonts w:ascii="Cambria Math" w:hAnsi="Cambria Math" w:cstheme="majorHAnsi"/>
        </w:rPr>
        <w:t xml:space="preserve"> objętych przedmiotem Umowy</w:t>
      </w:r>
      <w:r w:rsidRPr="007855DB">
        <w:rPr>
          <w:rFonts w:ascii="Cambria Math" w:hAnsi="Cambria Math" w:cstheme="majorHAnsi"/>
        </w:rPr>
        <w:t>,</w:t>
      </w:r>
    </w:p>
    <w:p w14:paraId="1DB11C8C" w14:textId="62058BDB" w:rsidR="005C1948" w:rsidRPr="007855DB" w:rsidRDefault="005C1948" w:rsidP="00CB266B">
      <w:pPr>
        <w:numPr>
          <w:ilvl w:val="0"/>
          <w:numId w:val="23"/>
        </w:numPr>
        <w:spacing w:after="0" w:line="276" w:lineRule="auto"/>
        <w:ind w:left="1276" w:hanging="425"/>
        <w:jc w:val="both"/>
        <w:rPr>
          <w:rFonts w:ascii="Cambria Math" w:hAnsi="Cambria Math" w:cstheme="majorHAnsi"/>
        </w:rPr>
      </w:pPr>
      <w:r w:rsidRPr="007855DB">
        <w:rPr>
          <w:rFonts w:ascii="Cambria Math" w:hAnsi="Cambria Math" w:cstheme="majorHAnsi"/>
        </w:rPr>
        <w:t>odbiór końcowy jest przeprowadzany komisyjnie przy udziale upoważnionych przedstawicieli Zamawiającego oraz w obecności Wykonawcy, w terminie 5 dni od daty zgłoszenia wykonania całości prac objętych zakresem przedmiotu Umowy i po przedłożeniu</w:t>
      </w:r>
      <w:r w:rsidR="008E2A24" w:rsidRPr="007855DB">
        <w:rPr>
          <w:rFonts w:ascii="Cambria Math" w:hAnsi="Cambria Math" w:cstheme="majorHAnsi"/>
        </w:rPr>
        <w:t xml:space="preserve">, dokumentów o których mowa w § 2 ust. 1 </w:t>
      </w:r>
      <w:r w:rsidR="005D5ED1" w:rsidRPr="007855DB">
        <w:rPr>
          <w:rFonts w:ascii="Cambria Math" w:hAnsi="Cambria Math" w:cstheme="majorHAnsi"/>
        </w:rPr>
        <w:t xml:space="preserve">pkt. 2 </w:t>
      </w:r>
      <w:r w:rsidR="008E2A24" w:rsidRPr="007855DB">
        <w:rPr>
          <w:rFonts w:ascii="Cambria Math" w:hAnsi="Cambria Math" w:cstheme="majorHAnsi"/>
        </w:rPr>
        <w:t>Umowy</w:t>
      </w:r>
      <w:r w:rsidRPr="007855DB">
        <w:rPr>
          <w:rFonts w:ascii="Cambria Math" w:hAnsi="Cambria Math" w:cstheme="majorHAnsi"/>
        </w:rPr>
        <w:t>;</w:t>
      </w:r>
    </w:p>
    <w:p w14:paraId="3B577160" w14:textId="65452B29" w:rsidR="005C1948" w:rsidRPr="007855DB" w:rsidRDefault="005C1948" w:rsidP="00CB266B">
      <w:pPr>
        <w:numPr>
          <w:ilvl w:val="0"/>
          <w:numId w:val="23"/>
        </w:numPr>
        <w:spacing w:after="0" w:line="276" w:lineRule="auto"/>
        <w:ind w:left="1276" w:hanging="425"/>
        <w:jc w:val="both"/>
        <w:rPr>
          <w:rFonts w:ascii="Cambria Math" w:hAnsi="Cambria Math" w:cstheme="majorHAnsi"/>
        </w:rPr>
      </w:pPr>
      <w:r w:rsidRPr="007855DB">
        <w:rPr>
          <w:rFonts w:ascii="Cambria Math" w:hAnsi="Cambria Math" w:cstheme="majorHAnsi"/>
        </w:rPr>
        <w:t xml:space="preserve">za dzień dokonania odbioru końcowego, uznaje się dzień podpisania (bez zastrzeżeń) przez upoważnionych do tego przedstawicieli Stron protokołu odbioru końcowego </w:t>
      </w:r>
      <w:r w:rsidR="008E2A24" w:rsidRPr="007855DB">
        <w:rPr>
          <w:rFonts w:ascii="Cambria Math" w:hAnsi="Cambria Math" w:cstheme="majorHAnsi"/>
        </w:rPr>
        <w:t>prac</w:t>
      </w:r>
      <w:r w:rsidRPr="007855DB">
        <w:rPr>
          <w:rFonts w:ascii="Cambria Math" w:hAnsi="Cambria Math" w:cstheme="majorHAnsi"/>
        </w:rPr>
        <w:t>.</w:t>
      </w:r>
    </w:p>
    <w:p w14:paraId="24A532A3" w14:textId="77777777" w:rsidR="005C1948" w:rsidRPr="007855DB" w:rsidRDefault="005C1948" w:rsidP="00CB266B">
      <w:pPr>
        <w:numPr>
          <w:ilvl w:val="0"/>
          <w:numId w:val="21"/>
        </w:numPr>
        <w:spacing w:after="0" w:line="276" w:lineRule="auto"/>
        <w:jc w:val="both"/>
        <w:rPr>
          <w:rFonts w:ascii="Cambria Math" w:hAnsi="Cambria Math" w:cstheme="majorHAnsi"/>
        </w:rPr>
      </w:pPr>
      <w:r w:rsidRPr="007855DB">
        <w:rPr>
          <w:rFonts w:ascii="Cambria Math" w:hAnsi="Cambria Math" w:cstheme="majorHAnsi"/>
        </w:rPr>
        <w:t>W odniesieniu do odbiorów gwarancyjnych:</w:t>
      </w:r>
    </w:p>
    <w:p w14:paraId="70946AFB" w14:textId="13E2665E" w:rsidR="005C1948" w:rsidRPr="007855DB" w:rsidRDefault="005C1948" w:rsidP="00CB266B">
      <w:pPr>
        <w:numPr>
          <w:ilvl w:val="0"/>
          <w:numId w:val="26"/>
        </w:numPr>
        <w:spacing w:after="0" w:line="276" w:lineRule="auto"/>
        <w:ind w:left="1276" w:hanging="425"/>
        <w:jc w:val="both"/>
        <w:rPr>
          <w:rFonts w:ascii="Cambria Math" w:hAnsi="Cambria Math" w:cstheme="majorHAnsi"/>
        </w:rPr>
      </w:pPr>
      <w:r w:rsidRPr="007855DB">
        <w:rPr>
          <w:rFonts w:ascii="Cambria Math" w:hAnsi="Cambria Math" w:cstheme="majorHAnsi"/>
        </w:rPr>
        <w:t xml:space="preserve">odbiory gwarancyjne przeprowadzane są komisyjnie przy udziale upoważnionych przedstawicieli Zamawiającego i Wykonawcy i polegają na ocenie jakości wykonanych </w:t>
      </w:r>
      <w:r w:rsidR="008E2A24" w:rsidRPr="007855DB">
        <w:rPr>
          <w:rFonts w:ascii="Cambria Math" w:hAnsi="Cambria Math" w:cstheme="majorHAnsi"/>
        </w:rPr>
        <w:t xml:space="preserve">prac </w:t>
      </w:r>
      <w:r w:rsidRPr="007855DB">
        <w:rPr>
          <w:rFonts w:ascii="Cambria Math" w:hAnsi="Cambria Math" w:cstheme="majorHAnsi"/>
        </w:rPr>
        <w:t>związanych z usunięciem wad ujawnionych w okresie rękojmi lub gwarancji jakości,</w:t>
      </w:r>
    </w:p>
    <w:p w14:paraId="08D9223D" w14:textId="3C9B0C00" w:rsidR="005C1948" w:rsidRPr="007855DB" w:rsidRDefault="005C1948" w:rsidP="00CB266B">
      <w:pPr>
        <w:numPr>
          <w:ilvl w:val="0"/>
          <w:numId w:val="26"/>
        </w:numPr>
        <w:spacing w:after="0" w:line="276" w:lineRule="auto"/>
        <w:ind w:left="1276" w:hanging="425"/>
        <w:jc w:val="both"/>
        <w:rPr>
          <w:rFonts w:ascii="Cambria Math" w:hAnsi="Cambria Math" w:cstheme="majorHAnsi"/>
        </w:rPr>
      </w:pPr>
      <w:r w:rsidRPr="007855DB">
        <w:rPr>
          <w:rFonts w:ascii="Cambria Math" w:hAnsi="Cambria Math" w:cstheme="majorHAnsi"/>
        </w:rPr>
        <w:t>przeprowadzenie odbiorów gwarancyjnych jest każdorazowo potwierdzone protokołem.</w:t>
      </w:r>
    </w:p>
    <w:p w14:paraId="0D0325CD" w14:textId="77777777" w:rsidR="005C1948" w:rsidRPr="007855DB" w:rsidRDefault="005C1948" w:rsidP="00CB266B">
      <w:pPr>
        <w:numPr>
          <w:ilvl w:val="0"/>
          <w:numId w:val="21"/>
        </w:numPr>
        <w:spacing w:after="0" w:line="276" w:lineRule="auto"/>
        <w:jc w:val="both"/>
        <w:rPr>
          <w:rFonts w:ascii="Cambria Math" w:hAnsi="Cambria Math" w:cstheme="majorHAnsi"/>
        </w:rPr>
      </w:pPr>
      <w:r w:rsidRPr="007855DB">
        <w:rPr>
          <w:rFonts w:ascii="Cambria Math" w:hAnsi="Cambria Math" w:cstheme="majorHAnsi"/>
        </w:rPr>
        <w:t>W odniesieniu do odbioru pogwarancyjnego:</w:t>
      </w:r>
    </w:p>
    <w:p w14:paraId="4CCDE052" w14:textId="77777777" w:rsidR="005C1948" w:rsidRPr="007855DB" w:rsidRDefault="005C1948" w:rsidP="00CB266B">
      <w:pPr>
        <w:numPr>
          <w:ilvl w:val="0"/>
          <w:numId w:val="24"/>
        </w:numPr>
        <w:spacing w:after="0" w:line="276" w:lineRule="auto"/>
        <w:jc w:val="both"/>
        <w:rPr>
          <w:rFonts w:ascii="Cambria Math" w:hAnsi="Cambria Math" w:cstheme="majorHAnsi"/>
        </w:rPr>
      </w:pPr>
      <w:r w:rsidRPr="007855DB">
        <w:rPr>
          <w:rFonts w:ascii="Cambria Math" w:hAnsi="Cambria Math" w:cstheme="majorHAnsi"/>
        </w:rPr>
        <w:t>odbiór pogwarancyjny dokonywany jest przed upływem okresu rękojmi i gwarancji i służy potwierdzeniu usunięcia wszystkich wad ujawnionych w toku eksploatacji w okresie rękojmi i gwarancji, jak również podczas przeglądów gwarancyjnych przeprowadzanych po upływie każdego roku w okresie obowiązywania gwarancji.</w:t>
      </w:r>
    </w:p>
    <w:p w14:paraId="11238222" w14:textId="77777777" w:rsidR="005C1948" w:rsidRPr="007855DB" w:rsidRDefault="005C1948" w:rsidP="00CB266B">
      <w:pPr>
        <w:numPr>
          <w:ilvl w:val="0"/>
          <w:numId w:val="24"/>
        </w:numPr>
        <w:spacing w:after="0" w:line="276" w:lineRule="auto"/>
        <w:jc w:val="both"/>
        <w:rPr>
          <w:rFonts w:ascii="Cambria Math" w:hAnsi="Cambria Math" w:cstheme="majorHAnsi"/>
        </w:rPr>
      </w:pPr>
      <w:r w:rsidRPr="007855DB">
        <w:rPr>
          <w:rFonts w:ascii="Cambria Math" w:hAnsi="Cambria Math" w:cstheme="majorHAnsi"/>
        </w:rPr>
        <w:t>odbiór pogwarancyjny jest dokonywany przez Zamawiającego przy udziale Wykonawcy. Z odbioru pogwarancyjnego sporządza się protokół odbioru pogwarancyjnego, który jest podpisywany po usunięciu wszystkich wad. Dokonanie odbioru pogwarancyjnego i podpisanie protokołu odbioru pogwarancyjnego zwalnia Wykonawcę z wszystkich zobowiązań wynikających z Umowy dotyczących usuwania wad.</w:t>
      </w:r>
    </w:p>
    <w:p w14:paraId="327151B1" w14:textId="77777777" w:rsidR="005C1948" w:rsidRPr="007855DB" w:rsidRDefault="005C1948" w:rsidP="00E27CE5">
      <w:pPr>
        <w:spacing w:line="276" w:lineRule="auto"/>
        <w:jc w:val="center"/>
        <w:rPr>
          <w:rFonts w:ascii="Cambria Math" w:eastAsia="Times New Roman" w:hAnsi="Cambria Math" w:cstheme="majorHAnsi"/>
          <w:b/>
          <w:kern w:val="2"/>
          <w:sz w:val="24"/>
          <w:szCs w:val="24"/>
          <w:lang w:eastAsia="pl-PL"/>
        </w:rPr>
      </w:pPr>
      <w:r w:rsidRPr="007855DB">
        <w:rPr>
          <w:rFonts w:ascii="Cambria Math" w:eastAsia="Times New Roman" w:hAnsi="Cambria Math" w:cstheme="majorHAnsi"/>
          <w:b/>
          <w:kern w:val="2"/>
          <w:sz w:val="24"/>
          <w:szCs w:val="24"/>
          <w:lang w:eastAsia="pl-PL"/>
        </w:rPr>
        <w:sym w:font="Times New Roman" w:char="00A7"/>
      </w:r>
      <w:r w:rsidRPr="007855DB">
        <w:rPr>
          <w:rFonts w:ascii="Cambria Math" w:eastAsia="Times New Roman" w:hAnsi="Cambria Math" w:cstheme="majorHAnsi"/>
          <w:b/>
          <w:kern w:val="2"/>
          <w:sz w:val="24"/>
          <w:szCs w:val="24"/>
          <w:lang w:eastAsia="pl-PL"/>
        </w:rPr>
        <w:t xml:space="preserve"> 6</w:t>
      </w:r>
    </w:p>
    <w:p w14:paraId="4057B8C2" w14:textId="77777777" w:rsidR="005C1948" w:rsidRPr="007855DB" w:rsidRDefault="005C1948" w:rsidP="00E27CE5">
      <w:pPr>
        <w:spacing w:after="0" w:line="276" w:lineRule="auto"/>
        <w:jc w:val="center"/>
        <w:rPr>
          <w:rFonts w:ascii="Cambria Math" w:eastAsia="Times New Roman" w:hAnsi="Cambria Math" w:cstheme="majorHAnsi"/>
          <w:b/>
          <w:kern w:val="2"/>
          <w:lang w:eastAsia="pl-PL"/>
        </w:rPr>
      </w:pPr>
      <w:r w:rsidRPr="007855DB">
        <w:rPr>
          <w:rFonts w:ascii="Cambria Math" w:eastAsia="Times New Roman" w:hAnsi="Cambria Math" w:cstheme="majorHAnsi"/>
          <w:b/>
          <w:kern w:val="2"/>
          <w:lang w:eastAsia="pl-PL"/>
        </w:rPr>
        <w:t>WYNAGRODZENIE WYKONAWCY</w:t>
      </w:r>
    </w:p>
    <w:p w14:paraId="0057D2EE" w14:textId="7DBB31EA" w:rsidR="005C1948" w:rsidRPr="007855DB" w:rsidRDefault="005C1948" w:rsidP="00E27CE5">
      <w:pPr>
        <w:numPr>
          <w:ilvl w:val="0"/>
          <w:numId w:val="11"/>
        </w:numPr>
        <w:spacing w:after="0" w:line="276" w:lineRule="auto"/>
        <w:jc w:val="both"/>
        <w:rPr>
          <w:rFonts w:ascii="Cambria Math" w:eastAsia="Times New Roman" w:hAnsi="Cambria Math" w:cstheme="majorHAnsi"/>
          <w:kern w:val="2"/>
          <w:lang w:eastAsia="pl-PL"/>
        </w:rPr>
      </w:pPr>
      <w:r w:rsidRPr="007855DB">
        <w:rPr>
          <w:rFonts w:ascii="Cambria Math" w:eastAsia="Times New Roman" w:hAnsi="Cambria Math" w:cstheme="majorHAnsi"/>
          <w:kern w:val="2"/>
          <w:lang w:eastAsia="pl-PL"/>
        </w:rPr>
        <w:t>Wykonawca za wykonanie przedmiotu Umowy otrzyma ryczałtowe wynagrodzenie w kwocie</w:t>
      </w:r>
      <w:r w:rsidR="00D41AB2" w:rsidRPr="007855DB">
        <w:rPr>
          <w:rFonts w:ascii="Cambria Math" w:eastAsia="Times New Roman" w:hAnsi="Cambria Math" w:cstheme="majorHAnsi"/>
          <w:kern w:val="2"/>
          <w:lang w:eastAsia="pl-PL"/>
        </w:rPr>
        <w:t>:</w:t>
      </w:r>
    </w:p>
    <w:p w14:paraId="4443AFE1" w14:textId="77777777" w:rsidR="005C1948" w:rsidRPr="007855DB" w:rsidRDefault="005C1948" w:rsidP="00E27CE5">
      <w:pPr>
        <w:spacing w:after="0" w:line="276" w:lineRule="auto"/>
        <w:ind w:left="360"/>
        <w:jc w:val="both"/>
        <w:rPr>
          <w:rFonts w:ascii="Cambria Math" w:eastAsia="Times New Roman" w:hAnsi="Cambria Math" w:cstheme="majorHAnsi"/>
          <w:lang w:eastAsia="pl-PL"/>
        </w:rPr>
      </w:pPr>
      <w:r w:rsidRPr="007855DB">
        <w:rPr>
          <w:rFonts w:ascii="Cambria Math" w:eastAsia="Times New Roman" w:hAnsi="Cambria Math" w:cstheme="majorHAnsi"/>
          <w:b/>
          <w:lang w:eastAsia="pl-PL"/>
        </w:rPr>
        <w:t>NETTO</w:t>
      </w:r>
      <w:r w:rsidRPr="007855DB">
        <w:rPr>
          <w:rFonts w:ascii="Cambria Math" w:eastAsia="Times New Roman" w:hAnsi="Cambria Math" w:cstheme="majorHAnsi"/>
          <w:lang w:eastAsia="pl-PL"/>
        </w:rPr>
        <w:t>:</w:t>
      </w:r>
      <w:r w:rsidRPr="007855DB">
        <w:rPr>
          <w:rFonts w:ascii="Cambria Math" w:eastAsia="Times New Roman" w:hAnsi="Cambria Math" w:cstheme="majorHAnsi"/>
          <w:lang w:eastAsia="pl-PL"/>
        </w:rPr>
        <w:tab/>
        <w:t>............................</w:t>
      </w:r>
      <w:r w:rsidRPr="007855DB">
        <w:rPr>
          <w:rFonts w:ascii="Cambria Math" w:eastAsia="Times New Roman" w:hAnsi="Cambria Math" w:cstheme="majorHAnsi"/>
          <w:lang w:eastAsia="pl-PL"/>
        </w:rPr>
        <w:tab/>
        <w:t>zł</w:t>
      </w:r>
      <w:r w:rsidRPr="007855DB">
        <w:rPr>
          <w:rFonts w:ascii="Cambria Math" w:eastAsia="Times New Roman" w:hAnsi="Cambria Math" w:cstheme="majorHAnsi"/>
          <w:lang w:eastAsia="pl-PL"/>
        </w:rPr>
        <w:tab/>
        <w:t>(słownie złotych: ....................................................................)</w:t>
      </w:r>
    </w:p>
    <w:p w14:paraId="73BF2626" w14:textId="77777777" w:rsidR="005C1948" w:rsidRPr="007855DB" w:rsidRDefault="005C1948" w:rsidP="00E27CE5">
      <w:pPr>
        <w:spacing w:after="0" w:line="276" w:lineRule="auto"/>
        <w:ind w:left="360"/>
        <w:contextualSpacing/>
        <w:jc w:val="both"/>
        <w:rPr>
          <w:rFonts w:ascii="Cambria Math" w:eastAsia="Times New Roman" w:hAnsi="Cambria Math" w:cstheme="majorHAnsi"/>
          <w:lang w:eastAsia="pl-PL"/>
        </w:rPr>
      </w:pPr>
      <w:r w:rsidRPr="007855DB">
        <w:rPr>
          <w:rFonts w:ascii="Cambria Math" w:eastAsia="Times New Roman" w:hAnsi="Cambria Math" w:cstheme="majorHAnsi"/>
          <w:b/>
          <w:lang w:eastAsia="pl-PL"/>
        </w:rPr>
        <w:t>VAT</w:t>
      </w:r>
      <w:r w:rsidRPr="007855DB">
        <w:rPr>
          <w:rFonts w:ascii="Cambria Math" w:eastAsia="Times New Roman" w:hAnsi="Cambria Math" w:cstheme="majorHAnsi"/>
          <w:lang w:eastAsia="pl-PL"/>
        </w:rPr>
        <w:t>:</w:t>
      </w:r>
      <w:r w:rsidRPr="007855DB">
        <w:rPr>
          <w:rFonts w:ascii="Cambria Math" w:eastAsia="Times New Roman" w:hAnsi="Cambria Math" w:cstheme="majorHAnsi"/>
          <w:lang w:eastAsia="pl-PL"/>
        </w:rPr>
        <w:tab/>
        <w:t>............................</w:t>
      </w:r>
      <w:r w:rsidRPr="007855DB">
        <w:rPr>
          <w:rFonts w:ascii="Cambria Math" w:eastAsia="Times New Roman" w:hAnsi="Cambria Math" w:cstheme="majorHAnsi"/>
          <w:lang w:eastAsia="pl-PL"/>
        </w:rPr>
        <w:tab/>
        <w:t>%</w:t>
      </w:r>
      <w:r w:rsidRPr="007855DB">
        <w:rPr>
          <w:rFonts w:ascii="Cambria Math" w:eastAsia="Times New Roman" w:hAnsi="Cambria Math" w:cstheme="majorHAnsi"/>
          <w:lang w:eastAsia="pl-PL"/>
        </w:rPr>
        <w:tab/>
        <w:t>tj.</w:t>
      </w:r>
      <w:r w:rsidRPr="007855DB">
        <w:rPr>
          <w:rFonts w:ascii="Cambria Math" w:eastAsia="Times New Roman" w:hAnsi="Cambria Math" w:cstheme="majorHAnsi"/>
          <w:lang w:eastAsia="pl-PL"/>
        </w:rPr>
        <w:tab/>
        <w:t>...............................</w:t>
      </w:r>
      <w:r w:rsidRPr="007855DB">
        <w:rPr>
          <w:rFonts w:ascii="Cambria Math" w:eastAsia="Times New Roman" w:hAnsi="Cambria Math" w:cstheme="majorHAnsi"/>
          <w:lang w:eastAsia="pl-PL"/>
        </w:rPr>
        <w:tab/>
        <w:t>złotych</w:t>
      </w:r>
    </w:p>
    <w:p w14:paraId="07277F1D" w14:textId="63675E8C" w:rsidR="005C1948" w:rsidRPr="007855DB" w:rsidRDefault="005C1948" w:rsidP="00E27CE5">
      <w:pPr>
        <w:spacing w:after="0" w:line="276" w:lineRule="auto"/>
        <w:ind w:left="360"/>
        <w:jc w:val="both"/>
        <w:rPr>
          <w:rFonts w:ascii="Cambria Math" w:eastAsia="Times New Roman" w:hAnsi="Cambria Math" w:cstheme="majorHAnsi"/>
          <w:kern w:val="2"/>
          <w:lang w:eastAsia="pl-PL"/>
        </w:rPr>
      </w:pPr>
      <w:r w:rsidRPr="007855DB">
        <w:rPr>
          <w:rFonts w:ascii="Cambria Math" w:eastAsia="Times New Roman" w:hAnsi="Cambria Math" w:cstheme="majorHAnsi"/>
          <w:b/>
          <w:lang w:eastAsia="pl-PL"/>
        </w:rPr>
        <w:lastRenderedPageBreak/>
        <w:t>BRUTTO</w:t>
      </w:r>
      <w:r w:rsidRPr="007855DB">
        <w:rPr>
          <w:rFonts w:ascii="Cambria Math" w:eastAsia="Times New Roman" w:hAnsi="Cambria Math" w:cstheme="majorHAnsi"/>
          <w:lang w:eastAsia="pl-PL"/>
        </w:rPr>
        <w:t>: ............................</w:t>
      </w:r>
      <w:r w:rsidRPr="007855DB">
        <w:rPr>
          <w:rFonts w:ascii="Cambria Math" w:eastAsia="Times New Roman" w:hAnsi="Cambria Math" w:cstheme="majorHAnsi"/>
          <w:lang w:eastAsia="pl-PL"/>
        </w:rPr>
        <w:tab/>
        <w:t>zł</w:t>
      </w:r>
      <w:r w:rsidRPr="007855DB">
        <w:rPr>
          <w:rFonts w:ascii="Cambria Math" w:eastAsia="Times New Roman" w:hAnsi="Cambria Math" w:cstheme="majorHAnsi"/>
          <w:lang w:eastAsia="pl-PL"/>
        </w:rPr>
        <w:tab/>
        <w:t>(słownie złotych: ....................................................................)</w:t>
      </w:r>
      <w:r w:rsidRPr="007855DB">
        <w:rPr>
          <w:rFonts w:ascii="Cambria Math" w:eastAsia="Times New Roman" w:hAnsi="Cambria Math" w:cstheme="majorHAnsi"/>
          <w:kern w:val="2"/>
          <w:lang w:eastAsia="pl-PL"/>
        </w:rPr>
        <w:t xml:space="preserve"> </w:t>
      </w:r>
    </w:p>
    <w:p w14:paraId="11442007" w14:textId="63BC41AC" w:rsidR="005C1948" w:rsidRPr="007855DB" w:rsidRDefault="005C1948" w:rsidP="00E27CE5">
      <w:pPr>
        <w:numPr>
          <w:ilvl w:val="0"/>
          <w:numId w:val="11"/>
        </w:numPr>
        <w:spacing w:after="0" w:line="276" w:lineRule="auto"/>
        <w:jc w:val="both"/>
        <w:rPr>
          <w:rFonts w:ascii="Cambria Math" w:eastAsia="Times New Roman" w:hAnsi="Cambria Math" w:cstheme="majorHAnsi"/>
          <w:kern w:val="2"/>
          <w:lang w:eastAsia="pl-PL"/>
        </w:rPr>
      </w:pPr>
      <w:r w:rsidRPr="007855DB">
        <w:rPr>
          <w:rFonts w:ascii="Cambria Math" w:eastAsia="Times New Roman" w:hAnsi="Cambria Math" w:cstheme="majorHAnsi"/>
          <w:kern w:val="2"/>
          <w:lang w:eastAsia="pl-PL"/>
        </w:rPr>
        <w:t>Wynagrodzenie będzie przekazane na rachunek bankowy Wykonawcy wskazany w treści faktury VAT, wystawionego na podstawie protokołu odbioru końcowego podpisanego przez obie Strony Umowy, który stanowi załącznik do każdej faktury, w terminie 30 dni od daty otrzymania przez Zamawiającego prawidłowo wystawionej faktury VAT.</w:t>
      </w:r>
    </w:p>
    <w:p w14:paraId="4674A444" w14:textId="77777777" w:rsidR="005C1948" w:rsidRPr="007855DB" w:rsidRDefault="005C1948" w:rsidP="00E27CE5">
      <w:pPr>
        <w:numPr>
          <w:ilvl w:val="0"/>
          <w:numId w:val="11"/>
        </w:numPr>
        <w:spacing w:after="0" w:line="276" w:lineRule="auto"/>
        <w:jc w:val="both"/>
        <w:rPr>
          <w:rFonts w:ascii="Cambria Math" w:eastAsia="Times New Roman" w:hAnsi="Cambria Math" w:cstheme="majorHAnsi"/>
          <w:kern w:val="2"/>
          <w:lang w:eastAsia="pl-PL"/>
        </w:rPr>
      </w:pPr>
      <w:r w:rsidRPr="007855DB">
        <w:rPr>
          <w:rFonts w:ascii="Cambria Math" w:eastAsia="Times New Roman" w:hAnsi="Cambria Math" w:cstheme="majorHAnsi"/>
          <w:kern w:val="2"/>
          <w:lang w:eastAsia="pl-PL"/>
        </w:rPr>
        <w:t>Za datę zapłaty uznaje się datę obciążenia rachunku bankowego Zamawiającego.</w:t>
      </w:r>
    </w:p>
    <w:p w14:paraId="03CE9E2C" w14:textId="77777777" w:rsidR="005C1948" w:rsidRPr="007855DB" w:rsidRDefault="005C1948" w:rsidP="00E27CE5">
      <w:pPr>
        <w:numPr>
          <w:ilvl w:val="0"/>
          <w:numId w:val="11"/>
        </w:numPr>
        <w:spacing w:after="0" w:line="276" w:lineRule="auto"/>
        <w:jc w:val="both"/>
        <w:rPr>
          <w:rFonts w:ascii="Cambria Math" w:eastAsia="Times New Roman" w:hAnsi="Cambria Math" w:cstheme="majorHAnsi"/>
          <w:kern w:val="2"/>
          <w:lang w:eastAsia="pl-PL"/>
        </w:rPr>
      </w:pPr>
      <w:r w:rsidRPr="007855DB">
        <w:rPr>
          <w:rFonts w:ascii="Cambria Math" w:eastAsia="Times New Roman" w:hAnsi="Cambria Math" w:cstheme="majorHAnsi"/>
          <w:kern w:val="2"/>
          <w:lang w:eastAsia="pl-PL"/>
        </w:rPr>
        <w:t>W przypadku przedstawienia przez Wykonawcę nieprawidłowej faktury VAT, Zamawiający odmówi jej przyjęcia.</w:t>
      </w:r>
    </w:p>
    <w:p w14:paraId="2896ACD1" w14:textId="0384DB31" w:rsidR="005C1948" w:rsidRPr="007855DB" w:rsidRDefault="005C1948" w:rsidP="00E27CE5">
      <w:pPr>
        <w:numPr>
          <w:ilvl w:val="0"/>
          <w:numId w:val="11"/>
        </w:numPr>
        <w:spacing w:after="0" w:line="276" w:lineRule="auto"/>
        <w:jc w:val="both"/>
        <w:rPr>
          <w:rFonts w:ascii="Cambria Math" w:eastAsia="Times New Roman" w:hAnsi="Cambria Math" w:cstheme="majorHAnsi"/>
          <w:kern w:val="2"/>
          <w:lang w:eastAsia="pl-PL"/>
        </w:rPr>
      </w:pPr>
      <w:r w:rsidRPr="007855DB">
        <w:rPr>
          <w:rFonts w:ascii="Cambria Math" w:eastAsia="Times New Roman" w:hAnsi="Cambria Math" w:cstheme="majorHAnsi"/>
          <w:kern w:val="2"/>
          <w:lang w:eastAsia="pl-PL"/>
        </w:rPr>
        <w:t>Zamawiający nie wyraża zgody na zmianę wierzyciela na osobę trzecią w zakresie wypełnienia warunków umownych, za wyjątkiem cesji wierzytelności na rzecz banku, w którym Wykonawca zaciągnie kredyt lub w którym Wykonawca będzie finansował wykonanie przedmiotu Umowy. Zmiana wierzyciela w tym przypadku winna zostać poprzedzona pisemną zgodą Zamawiającego.</w:t>
      </w:r>
    </w:p>
    <w:p w14:paraId="24E06494" w14:textId="77777777" w:rsidR="001B4D87" w:rsidRDefault="001B4D87" w:rsidP="00E27CE5">
      <w:pPr>
        <w:spacing w:after="0" w:line="276" w:lineRule="auto"/>
        <w:jc w:val="center"/>
        <w:rPr>
          <w:rFonts w:ascii="Cambria Math" w:eastAsia="Times New Roman" w:hAnsi="Cambria Math" w:cstheme="majorHAnsi"/>
          <w:b/>
          <w:kern w:val="2"/>
          <w:sz w:val="24"/>
          <w:szCs w:val="24"/>
          <w:lang w:eastAsia="pl-PL"/>
        </w:rPr>
      </w:pPr>
    </w:p>
    <w:p w14:paraId="28A36F61" w14:textId="23EF0D5D" w:rsidR="005C1948" w:rsidRPr="007855DB" w:rsidRDefault="005C1948" w:rsidP="00E27CE5">
      <w:pPr>
        <w:spacing w:after="0" w:line="276" w:lineRule="auto"/>
        <w:jc w:val="center"/>
        <w:rPr>
          <w:rFonts w:ascii="Cambria Math" w:eastAsia="Times New Roman" w:hAnsi="Cambria Math" w:cstheme="majorHAnsi"/>
          <w:b/>
          <w:kern w:val="2"/>
          <w:sz w:val="24"/>
          <w:szCs w:val="24"/>
          <w:lang w:eastAsia="pl-PL"/>
        </w:rPr>
      </w:pPr>
      <w:r w:rsidRPr="007855DB">
        <w:rPr>
          <w:rFonts w:ascii="Cambria Math" w:eastAsia="Times New Roman" w:hAnsi="Cambria Math" w:cstheme="majorHAnsi"/>
          <w:b/>
          <w:kern w:val="2"/>
          <w:sz w:val="24"/>
          <w:szCs w:val="24"/>
          <w:lang w:eastAsia="pl-PL"/>
        </w:rPr>
        <w:sym w:font="Times New Roman" w:char="00A7"/>
      </w:r>
      <w:r w:rsidR="0024017F" w:rsidRPr="007855DB">
        <w:rPr>
          <w:rFonts w:ascii="Cambria Math" w:eastAsia="Times New Roman" w:hAnsi="Cambria Math" w:cstheme="majorHAnsi"/>
          <w:b/>
          <w:kern w:val="2"/>
          <w:sz w:val="24"/>
          <w:szCs w:val="24"/>
          <w:lang w:eastAsia="pl-PL"/>
        </w:rPr>
        <w:t xml:space="preserve"> 7</w:t>
      </w:r>
    </w:p>
    <w:p w14:paraId="20F49436" w14:textId="77777777" w:rsidR="005C1948" w:rsidRPr="007855DB" w:rsidRDefault="005C1948" w:rsidP="00E27CE5">
      <w:pPr>
        <w:spacing w:after="0" w:line="276" w:lineRule="auto"/>
        <w:jc w:val="center"/>
        <w:rPr>
          <w:rFonts w:ascii="Cambria Math" w:eastAsia="Times New Roman" w:hAnsi="Cambria Math" w:cstheme="majorHAnsi"/>
          <w:b/>
          <w:kern w:val="2"/>
          <w:lang w:eastAsia="pl-PL"/>
        </w:rPr>
      </w:pPr>
      <w:r w:rsidRPr="007855DB">
        <w:rPr>
          <w:rFonts w:ascii="Cambria Math" w:eastAsia="Times New Roman" w:hAnsi="Cambria Math" w:cstheme="majorHAnsi"/>
          <w:b/>
          <w:kern w:val="2"/>
          <w:lang w:eastAsia="pl-PL"/>
        </w:rPr>
        <w:t>RĘKOJMIA I GWARANCJA JAKOŚCI</w:t>
      </w:r>
    </w:p>
    <w:p w14:paraId="61E6A964" w14:textId="77777777" w:rsidR="005C1948" w:rsidRPr="007855DB" w:rsidRDefault="005C1948" w:rsidP="00E27CE5">
      <w:pPr>
        <w:numPr>
          <w:ilvl w:val="0"/>
          <w:numId w:val="12"/>
        </w:numPr>
        <w:spacing w:after="0" w:line="276" w:lineRule="auto"/>
        <w:jc w:val="both"/>
        <w:rPr>
          <w:rFonts w:ascii="Cambria Math" w:eastAsia="Times New Roman" w:hAnsi="Cambria Math" w:cstheme="majorHAnsi"/>
          <w:kern w:val="2"/>
          <w:lang w:eastAsia="pl-PL"/>
        </w:rPr>
      </w:pPr>
      <w:r w:rsidRPr="007855DB">
        <w:rPr>
          <w:rFonts w:ascii="Cambria Math" w:eastAsia="Times New Roman" w:hAnsi="Cambria Math" w:cstheme="majorHAnsi"/>
          <w:kern w:val="2"/>
          <w:lang w:eastAsia="pl-PL"/>
        </w:rPr>
        <w:t xml:space="preserve">Wykonawca ponosi wobec Zamawiającego odpowiedzialność z tytułu rękojmi i gwarancji jakości za wady fizyczne na zasadach określonych w Kodeksie Cywilnym. </w:t>
      </w:r>
    </w:p>
    <w:p w14:paraId="12A62E05" w14:textId="39C5F7D8" w:rsidR="00BD7BE5" w:rsidRPr="007855DB" w:rsidRDefault="005C1948" w:rsidP="00E27CE5">
      <w:pPr>
        <w:numPr>
          <w:ilvl w:val="0"/>
          <w:numId w:val="12"/>
        </w:numPr>
        <w:spacing w:after="0" w:line="276" w:lineRule="auto"/>
        <w:jc w:val="both"/>
        <w:rPr>
          <w:rFonts w:ascii="Cambria Math" w:eastAsia="Times New Roman" w:hAnsi="Cambria Math" w:cstheme="majorHAnsi"/>
          <w:kern w:val="2"/>
          <w:lang w:eastAsia="pl-PL"/>
        </w:rPr>
      </w:pPr>
      <w:r w:rsidRPr="007855DB">
        <w:rPr>
          <w:rFonts w:ascii="Cambria Math" w:eastAsia="Times New Roman" w:hAnsi="Cambria Math" w:cstheme="majorHAnsi"/>
          <w:kern w:val="2"/>
          <w:lang w:eastAsia="pl-PL"/>
        </w:rPr>
        <w:t>Wykonawca udziela gwarancji jako</w:t>
      </w:r>
      <w:r w:rsidR="008E2A24" w:rsidRPr="007855DB">
        <w:rPr>
          <w:rFonts w:ascii="Cambria Math" w:eastAsia="Times New Roman" w:hAnsi="Cambria Math" w:cstheme="majorHAnsi"/>
          <w:kern w:val="2"/>
          <w:lang w:eastAsia="pl-PL"/>
        </w:rPr>
        <w:t>ści na przedmiot Umowy na okres</w:t>
      </w:r>
      <w:r w:rsidR="00FB2064" w:rsidRPr="007855DB">
        <w:rPr>
          <w:rFonts w:ascii="Cambria Math" w:eastAsia="Times New Roman" w:hAnsi="Cambria Math" w:cstheme="majorHAnsi"/>
          <w:kern w:val="2"/>
          <w:lang w:eastAsia="pl-PL"/>
        </w:rPr>
        <w:t xml:space="preserve"> </w:t>
      </w:r>
      <w:r w:rsidR="00C238BE" w:rsidRPr="007855DB">
        <w:rPr>
          <w:rFonts w:ascii="Cambria Math" w:hAnsi="Cambria Math" w:cstheme="majorHAnsi"/>
        </w:rPr>
        <w:t>…..</w:t>
      </w:r>
      <w:r w:rsidR="00BD7BE5" w:rsidRPr="007855DB">
        <w:rPr>
          <w:rFonts w:ascii="Cambria Math" w:hAnsi="Cambria Math" w:cstheme="majorHAnsi"/>
        </w:rPr>
        <w:t xml:space="preserve"> miesięcy od daty podpisania protokołu odbioru końcowego – zarówno na wykonane prace montażowe jak i użyty materiał.</w:t>
      </w:r>
    </w:p>
    <w:p w14:paraId="488BB78B" w14:textId="32D25AF6" w:rsidR="005C1948" w:rsidRPr="007855DB" w:rsidRDefault="005C1948" w:rsidP="00E27CE5">
      <w:pPr>
        <w:numPr>
          <w:ilvl w:val="0"/>
          <w:numId w:val="12"/>
        </w:numPr>
        <w:spacing w:after="0" w:line="276" w:lineRule="auto"/>
        <w:jc w:val="both"/>
        <w:rPr>
          <w:rFonts w:ascii="Cambria Math" w:eastAsia="Times New Roman" w:hAnsi="Cambria Math" w:cstheme="majorHAnsi"/>
          <w:kern w:val="2"/>
          <w:lang w:eastAsia="pl-PL"/>
        </w:rPr>
      </w:pPr>
      <w:r w:rsidRPr="007855DB">
        <w:rPr>
          <w:rFonts w:ascii="Cambria Math" w:eastAsia="Times New Roman" w:hAnsi="Cambria Math" w:cstheme="majorHAnsi"/>
          <w:kern w:val="2"/>
          <w:lang w:eastAsia="pl-PL"/>
        </w:rPr>
        <w:t xml:space="preserve">Wykonawca zobowiązuje się do bezpłatnego usunięcia wad fizycznych </w:t>
      </w:r>
      <w:r w:rsidR="00E51785" w:rsidRPr="007855DB">
        <w:rPr>
          <w:rFonts w:ascii="Cambria Math" w:eastAsia="Times New Roman" w:hAnsi="Cambria Math" w:cstheme="majorHAnsi"/>
          <w:kern w:val="2"/>
          <w:lang w:eastAsia="pl-PL"/>
        </w:rPr>
        <w:t>przedmiotu Umowy w terminie do 7</w:t>
      </w:r>
      <w:r w:rsidRPr="007855DB">
        <w:rPr>
          <w:rFonts w:ascii="Cambria Math" w:eastAsia="Times New Roman" w:hAnsi="Cambria Math" w:cstheme="majorHAnsi"/>
          <w:kern w:val="2"/>
          <w:lang w:eastAsia="pl-PL"/>
        </w:rPr>
        <w:t xml:space="preserve"> dni od dnia otrzymania zgłoszenia o wadzie, a w uzasadnionym przypadku, w innym uzgodnionym przez Strony terminie. W przypadku nie usunięcia przez Wykonawcę zgłoszonej wady w wyznaczonym terminie, Zamawiającemu przysługiwać będzie prawo zlecenia usunięcia zaistniałej wady osobie trzeciej na koszt i ryzyko Wykonawcy bez utraty gwarancji jakości. </w:t>
      </w:r>
    </w:p>
    <w:p w14:paraId="330D3E51" w14:textId="77777777" w:rsidR="005C1948" w:rsidRPr="007855DB" w:rsidRDefault="005C1948" w:rsidP="00E27CE5">
      <w:pPr>
        <w:numPr>
          <w:ilvl w:val="0"/>
          <w:numId w:val="12"/>
        </w:numPr>
        <w:spacing w:after="0" w:line="276" w:lineRule="auto"/>
        <w:jc w:val="both"/>
        <w:rPr>
          <w:rFonts w:ascii="Cambria Math" w:eastAsia="Times New Roman" w:hAnsi="Cambria Math" w:cstheme="majorHAnsi"/>
          <w:kern w:val="2"/>
          <w:lang w:eastAsia="pl-PL"/>
        </w:rPr>
      </w:pPr>
      <w:r w:rsidRPr="007855DB">
        <w:rPr>
          <w:rFonts w:ascii="Cambria Math" w:eastAsia="Times New Roman" w:hAnsi="Cambria Math" w:cstheme="majorHAnsi"/>
          <w:kern w:val="2"/>
          <w:lang w:eastAsia="pl-PL"/>
        </w:rPr>
        <w:t xml:space="preserve">Jeżeli w okresie gwarancji przedmiot objęty gwarancją lub jego część dwukrotnie będzie przedmiotem reklamacji wówczas przy trzeciej reklamacji podlega wymianie na nowy, wolny od wad bez względu na możliwość i dopuszczalność jego naprawy. Postanowienia niniejszego ustępu nie wykluczają możliwości żądania wymiany wadliwego przedmiotu objętego gwarancją jakości na nowy, wolny od wad już przy pierwszej lub drugiej reklamacji. </w:t>
      </w:r>
    </w:p>
    <w:p w14:paraId="1E1C75B5" w14:textId="77777777" w:rsidR="005C1948" w:rsidRPr="007855DB" w:rsidRDefault="005C1948" w:rsidP="00E27CE5">
      <w:pPr>
        <w:numPr>
          <w:ilvl w:val="0"/>
          <w:numId w:val="12"/>
        </w:numPr>
        <w:spacing w:after="0" w:line="276" w:lineRule="auto"/>
        <w:jc w:val="both"/>
        <w:rPr>
          <w:rFonts w:ascii="Cambria Math" w:eastAsia="Times New Roman" w:hAnsi="Cambria Math" w:cstheme="majorHAnsi"/>
          <w:kern w:val="2"/>
          <w:lang w:eastAsia="pl-PL"/>
        </w:rPr>
      </w:pPr>
      <w:r w:rsidRPr="007855DB">
        <w:rPr>
          <w:rFonts w:ascii="Cambria Math" w:eastAsia="Times New Roman" w:hAnsi="Cambria Math" w:cstheme="majorHAnsi"/>
          <w:kern w:val="2"/>
          <w:lang w:eastAsia="pl-PL"/>
        </w:rPr>
        <w:t xml:space="preserve">W ramach gwarancji jakości Zamawiający może domagać się usunięcia szkód, które wady spowodowały lub szkód powstałych w trakcie usuwania wad. </w:t>
      </w:r>
    </w:p>
    <w:p w14:paraId="44DC50C8" w14:textId="77777777" w:rsidR="005C1948" w:rsidRPr="007855DB" w:rsidRDefault="005C1948" w:rsidP="00E27CE5">
      <w:pPr>
        <w:numPr>
          <w:ilvl w:val="0"/>
          <w:numId w:val="12"/>
        </w:numPr>
        <w:spacing w:after="0" w:line="276" w:lineRule="auto"/>
        <w:jc w:val="both"/>
        <w:rPr>
          <w:rFonts w:ascii="Cambria Math" w:eastAsia="Times New Roman" w:hAnsi="Cambria Math" w:cstheme="majorHAnsi"/>
          <w:kern w:val="2"/>
          <w:lang w:eastAsia="pl-PL"/>
        </w:rPr>
      </w:pPr>
      <w:r w:rsidRPr="007855DB">
        <w:rPr>
          <w:rFonts w:ascii="Cambria Math" w:eastAsia="Times New Roman" w:hAnsi="Cambria Math" w:cstheme="majorHAnsi"/>
          <w:kern w:val="2"/>
          <w:lang w:eastAsia="pl-PL"/>
        </w:rPr>
        <w:t>Postępowanie przy wystąpieniu wad w okresie gwarancji i rękojmi:</w:t>
      </w:r>
    </w:p>
    <w:p w14:paraId="5313F30E" w14:textId="77777777" w:rsidR="005C1948" w:rsidRPr="007855DB" w:rsidRDefault="005C1948" w:rsidP="00CB266B">
      <w:pPr>
        <w:pStyle w:val="Akapitzlist"/>
        <w:numPr>
          <w:ilvl w:val="2"/>
          <w:numId w:val="22"/>
        </w:numPr>
        <w:spacing w:after="0" w:line="276" w:lineRule="auto"/>
        <w:ind w:left="851" w:hanging="425"/>
        <w:contextualSpacing w:val="0"/>
        <w:jc w:val="both"/>
        <w:rPr>
          <w:rFonts w:ascii="Cambria Math" w:eastAsia="Times New Roman" w:hAnsi="Cambria Math" w:cstheme="majorHAnsi"/>
          <w:kern w:val="2"/>
          <w:lang w:eastAsia="pl-PL"/>
        </w:rPr>
      </w:pPr>
      <w:r w:rsidRPr="007855DB">
        <w:rPr>
          <w:rFonts w:ascii="Cambria Math" w:eastAsia="Times New Roman" w:hAnsi="Cambria Math" w:cstheme="majorHAnsi"/>
          <w:kern w:val="2"/>
          <w:lang w:eastAsia="pl-PL"/>
        </w:rPr>
        <w:t>O wykryciu wady Zamawiający zawiadomi Wykonawcę niezwłocznie w formie pisemnej lub mailem na numer .................................................................., wyznaczając jednocześnie termin do spisania protokołu dotyczącego istnienia wady.</w:t>
      </w:r>
    </w:p>
    <w:p w14:paraId="3F60373A" w14:textId="77777777" w:rsidR="005C1948" w:rsidRPr="007855DB" w:rsidRDefault="005C1948" w:rsidP="00CB266B">
      <w:pPr>
        <w:pStyle w:val="Akapitzlist"/>
        <w:numPr>
          <w:ilvl w:val="2"/>
          <w:numId w:val="22"/>
        </w:numPr>
        <w:spacing w:after="0" w:line="276" w:lineRule="auto"/>
        <w:ind w:left="851" w:hanging="425"/>
        <w:contextualSpacing w:val="0"/>
        <w:jc w:val="both"/>
        <w:rPr>
          <w:rFonts w:ascii="Cambria Math" w:eastAsia="Times New Roman" w:hAnsi="Cambria Math" w:cstheme="majorHAnsi"/>
          <w:kern w:val="2"/>
          <w:lang w:eastAsia="pl-PL"/>
        </w:rPr>
      </w:pPr>
      <w:r w:rsidRPr="007855DB">
        <w:rPr>
          <w:rFonts w:ascii="Cambria Math" w:eastAsia="Times New Roman" w:hAnsi="Cambria Math" w:cstheme="majorHAnsi"/>
          <w:kern w:val="2"/>
          <w:lang w:eastAsia="pl-PL"/>
        </w:rPr>
        <w:t xml:space="preserve">Usunięcie wad przez Wykonawcę zostanie pisemnie potwierdzone przez Zamawiającego. </w:t>
      </w:r>
    </w:p>
    <w:p w14:paraId="69338F6C" w14:textId="77777777" w:rsidR="005C1948" w:rsidRPr="007855DB" w:rsidRDefault="005C1948" w:rsidP="00E27CE5">
      <w:pPr>
        <w:numPr>
          <w:ilvl w:val="0"/>
          <w:numId w:val="12"/>
        </w:numPr>
        <w:spacing w:after="0" w:line="276" w:lineRule="auto"/>
        <w:jc w:val="both"/>
        <w:rPr>
          <w:rFonts w:ascii="Cambria Math" w:eastAsia="Times New Roman" w:hAnsi="Cambria Math" w:cstheme="majorHAnsi"/>
          <w:kern w:val="2"/>
          <w:lang w:eastAsia="pl-PL"/>
        </w:rPr>
      </w:pPr>
      <w:r w:rsidRPr="007855DB">
        <w:rPr>
          <w:rFonts w:ascii="Cambria Math" w:eastAsia="Times New Roman" w:hAnsi="Cambria Math" w:cstheme="majorHAnsi"/>
          <w:kern w:val="2"/>
          <w:lang w:eastAsia="pl-PL"/>
        </w:rPr>
        <w:t>Jeżeli w wykonaniu obowiązków z tytułu gwarancji Wykonawca dokonał wymiany elementów, termin gwarancji na wymieniony element biegnie na nowo od chwili dostarczenia rzeczy wolnej od wad (wymiany elementu).</w:t>
      </w:r>
    </w:p>
    <w:p w14:paraId="639F5E57" w14:textId="77777777" w:rsidR="001B4D87" w:rsidRDefault="001B4D87" w:rsidP="00E27CE5">
      <w:pPr>
        <w:spacing w:after="0" w:line="276" w:lineRule="auto"/>
        <w:jc w:val="center"/>
        <w:rPr>
          <w:rFonts w:ascii="Cambria Math" w:eastAsia="Times New Roman" w:hAnsi="Cambria Math" w:cstheme="majorHAnsi"/>
          <w:b/>
          <w:kern w:val="2"/>
          <w:sz w:val="24"/>
          <w:szCs w:val="24"/>
          <w:lang w:eastAsia="pl-PL"/>
        </w:rPr>
      </w:pPr>
    </w:p>
    <w:p w14:paraId="23EB3DEE" w14:textId="4F7F59A8" w:rsidR="005C1948" w:rsidRPr="007855DB" w:rsidRDefault="005C1948" w:rsidP="00E27CE5">
      <w:pPr>
        <w:spacing w:after="0" w:line="276" w:lineRule="auto"/>
        <w:jc w:val="center"/>
        <w:rPr>
          <w:rFonts w:ascii="Cambria Math" w:eastAsia="Times New Roman" w:hAnsi="Cambria Math" w:cstheme="majorHAnsi"/>
          <w:b/>
          <w:kern w:val="2"/>
          <w:sz w:val="24"/>
          <w:szCs w:val="24"/>
          <w:lang w:eastAsia="pl-PL"/>
        </w:rPr>
      </w:pPr>
      <w:r w:rsidRPr="007855DB">
        <w:rPr>
          <w:rFonts w:ascii="Cambria Math" w:eastAsia="Times New Roman" w:hAnsi="Cambria Math" w:cstheme="majorHAnsi"/>
          <w:b/>
          <w:kern w:val="2"/>
          <w:sz w:val="24"/>
          <w:szCs w:val="24"/>
          <w:lang w:eastAsia="pl-PL"/>
        </w:rPr>
        <w:sym w:font="Times New Roman" w:char="00A7"/>
      </w:r>
      <w:r w:rsidR="0024017F" w:rsidRPr="007855DB">
        <w:rPr>
          <w:rFonts w:ascii="Cambria Math" w:eastAsia="Times New Roman" w:hAnsi="Cambria Math" w:cstheme="majorHAnsi"/>
          <w:b/>
          <w:kern w:val="2"/>
          <w:sz w:val="24"/>
          <w:szCs w:val="24"/>
          <w:lang w:eastAsia="pl-PL"/>
        </w:rPr>
        <w:t xml:space="preserve"> 8</w:t>
      </w:r>
    </w:p>
    <w:p w14:paraId="12B3AAE8" w14:textId="77777777" w:rsidR="005C1948" w:rsidRPr="007855DB" w:rsidRDefault="005C1948" w:rsidP="00E27CE5">
      <w:pPr>
        <w:spacing w:after="0" w:line="276" w:lineRule="auto"/>
        <w:jc w:val="center"/>
        <w:rPr>
          <w:rFonts w:ascii="Cambria Math" w:eastAsia="Times New Roman" w:hAnsi="Cambria Math" w:cstheme="majorHAnsi"/>
          <w:b/>
          <w:kern w:val="2"/>
          <w:lang w:eastAsia="pl-PL"/>
        </w:rPr>
      </w:pPr>
      <w:r w:rsidRPr="007855DB">
        <w:rPr>
          <w:rFonts w:ascii="Cambria Math" w:eastAsia="Times New Roman" w:hAnsi="Cambria Math" w:cstheme="majorHAnsi"/>
          <w:b/>
          <w:kern w:val="2"/>
          <w:lang w:eastAsia="pl-PL"/>
        </w:rPr>
        <w:t>KARY UMOWNE</w:t>
      </w:r>
    </w:p>
    <w:p w14:paraId="5BCB6603" w14:textId="194E4BE6" w:rsidR="00E51785" w:rsidRPr="007855DB" w:rsidRDefault="00E51785" w:rsidP="00E27CE5">
      <w:pPr>
        <w:pStyle w:val="Akapitzlist"/>
        <w:numPr>
          <w:ilvl w:val="1"/>
          <w:numId w:val="13"/>
        </w:numPr>
        <w:tabs>
          <w:tab w:val="clear" w:pos="2328"/>
        </w:tabs>
        <w:spacing w:after="0" w:line="276" w:lineRule="auto"/>
        <w:ind w:left="426" w:hanging="284"/>
        <w:jc w:val="both"/>
        <w:rPr>
          <w:rFonts w:ascii="Cambria Math" w:eastAsia="Times New Roman" w:hAnsi="Cambria Math" w:cstheme="majorHAnsi"/>
          <w:kern w:val="2"/>
          <w:lang w:eastAsia="pl-PL"/>
        </w:rPr>
      </w:pPr>
      <w:r w:rsidRPr="007855DB">
        <w:rPr>
          <w:rFonts w:ascii="Cambria Math" w:eastAsia="Times New Roman" w:hAnsi="Cambria Math" w:cstheme="majorHAnsi"/>
          <w:kern w:val="2"/>
          <w:lang w:eastAsia="pl-PL"/>
        </w:rPr>
        <w:t>Wykonawca zapłaci Zamawiającemu karę umowną w przypadku:</w:t>
      </w:r>
    </w:p>
    <w:p w14:paraId="251564EF" w14:textId="7DDF53D6" w:rsidR="00E51785" w:rsidRPr="007855DB" w:rsidRDefault="00E51785" w:rsidP="00CB266B">
      <w:pPr>
        <w:pStyle w:val="Akapitzlist"/>
        <w:numPr>
          <w:ilvl w:val="0"/>
          <w:numId w:val="29"/>
        </w:numPr>
        <w:spacing w:after="0" w:line="276" w:lineRule="auto"/>
        <w:ind w:left="851" w:hanging="425"/>
        <w:jc w:val="both"/>
        <w:rPr>
          <w:rFonts w:ascii="Cambria Math" w:eastAsia="Times New Roman" w:hAnsi="Cambria Math" w:cstheme="majorHAnsi"/>
          <w:kern w:val="2"/>
          <w:lang w:eastAsia="pl-PL"/>
        </w:rPr>
      </w:pPr>
      <w:r w:rsidRPr="007855DB">
        <w:rPr>
          <w:rFonts w:ascii="Cambria Math" w:eastAsia="Times New Roman" w:hAnsi="Cambria Math" w:cstheme="majorHAnsi"/>
          <w:kern w:val="2"/>
          <w:lang w:eastAsia="pl-PL"/>
        </w:rPr>
        <w:t>opóźnienia w wykonaniu przedmiotu Umowy – 0,5 % kwoty wynagrodzenia brutto, wskazanej w § 6 ust. 1 Umowy, za każdy dzień opóźnienia licząc od upływu terminu określonego w § 4 Umowy,</w:t>
      </w:r>
    </w:p>
    <w:p w14:paraId="40CDECE8" w14:textId="33EB42C4" w:rsidR="00E51785" w:rsidRPr="007855DB" w:rsidRDefault="00E51785" w:rsidP="00CB266B">
      <w:pPr>
        <w:pStyle w:val="Akapitzlist"/>
        <w:numPr>
          <w:ilvl w:val="0"/>
          <w:numId w:val="29"/>
        </w:numPr>
        <w:spacing w:after="0" w:line="276" w:lineRule="auto"/>
        <w:ind w:left="851" w:hanging="425"/>
        <w:jc w:val="both"/>
        <w:rPr>
          <w:rFonts w:ascii="Cambria Math" w:eastAsia="Times New Roman" w:hAnsi="Cambria Math" w:cstheme="majorHAnsi"/>
          <w:kern w:val="2"/>
          <w:lang w:eastAsia="pl-PL"/>
        </w:rPr>
      </w:pPr>
      <w:r w:rsidRPr="007855DB">
        <w:rPr>
          <w:rFonts w:ascii="Cambria Math" w:eastAsia="Times New Roman" w:hAnsi="Cambria Math" w:cstheme="majorHAnsi"/>
          <w:kern w:val="2"/>
          <w:lang w:eastAsia="pl-PL"/>
        </w:rPr>
        <w:lastRenderedPageBreak/>
        <w:t>opóźnienia w usunięciu wad przedmiotu Umowy – 0,5 % kwoty wynagrodzenia brutto, wskazanej w § 6 ust. 1 Umowy, za każdy dzień opóźnienia, licząc od upływu terminu na usunięcie wad ustalonego zgodnie z § 7 ust. 3 Umowy.</w:t>
      </w:r>
    </w:p>
    <w:p w14:paraId="307F3AD5" w14:textId="6BC27AF6" w:rsidR="005C1948" w:rsidRPr="007855DB" w:rsidRDefault="005C1948" w:rsidP="00CB266B">
      <w:pPr>
        <w:pStyle w:val="Akapitzlist"/>
        <w:numPr>
          <w:ilvl w:val="0"/>
          <w:numId w:val="28"/>
        </w:numPr>
        <w:tabs>
          <w:tab w:val="clear" w:pos="2328"/>
        </w:tabs>
        <w:spacing w:after="0" w:line="276" w:lineRule="auto"/>
        <w:ind w:left="567" w:hanging="283"/>
        <w:jc w:val="both"/>
        <w:rPr>
          <w:rFonts w:ascii="Cambria Math" w:eastAsia="Times New Roman" w:hAnsi="Cambria Math" w:cstheme="majorHAnsi"/>
          <w:kern w:val="2"/>
          <w:lang w:eastAsia="pl-PL"/>
        </w:rPr>
      </w:pPr>
      <w:r w:rsidRPr="007855DB">
        <w:rPr>
          <w:rFonts w:ascii="Cambria Math" w:eastAsia="Times New Roman" w:hAnsi="Cambria Math" w:cstheme="majorHAnsi"/>
          <w:kern w:val="2"/>
          <w:lang w:eastAsia="pl-PL"/>
        </w:rPr>
        <w:t xml:space="preserve">Zamawiający w przypadku odstąpienia przez Wykonawcę od Umowy z przyczyn leżących po stronie Zamawiającego </w:t>
      </w:r>
      <w:r w:rsidR="00374CA2" w:rsidRPr="007855DB">
        <w:rPr>
          <w:rFonts w:ascii="Cambria Math" w:eastAsia="Times New Roman" w:hAnsi="Cambria Math" w:cstheme="majorHAnsi"/>
          <w:kern w:val="2"/>
          <w:lang w:eastAsia="pl-PL"/>
        </w:rPr>
        <w:t xml:space="preserve">zapłaci Wykonawcy karę umowna w wysokości </w:t>
      </w:r>
      <w:r w:rsidRPr="007855DB">
        <w:rPr>
          <w:rFonts w:ascii="Cambria Math" w:eastAsia="Times New Roman" w:hAnsi="Cambria Math" w:cstheme="majorHAnsi"/>
          <w:kern w:val="2"/>
          <w:lang w:eastAsia="pl-PL"/>
        </w:rPr>
        <w:t>10% kwoty wskazanej w § 6 ust. 1 Umowy,</w:t>
      </w:r>
    </w:p>
    <w:p w14:paraId="1C00BF9E" w14:textId="1EF4295A" w:rsidR="005C1948" w:rsidRPr="007855DB" w:rsidRDefault="005C1948" w:rsidP="00CB266B">
      <w:pPr>
        <w:pStyle w:val="Akapitzlist"/>
        <w:numPr>
          <w:ilvl w:val="0"/>
          <w:numId w:val="28"/>
        </w:numPr>
        <w:tabs>
          <w:tab w:val="clear" w:pos="2328"/>
        </w:tabs>
        <w:spacing w:after="0" w:line="276" w:lineRule="auto"/>
        <w:ind w:left="567" w:hanging="283"/>
        <w:jc w:val="both"/>
        <w:rPr>
          <w:rFonts w:ascii="Cambria Math" w:eastAsia="Times New Roman" w:hAnsi="Cambria Math" w:cstheme="majorHAnsi"/>
          <w:kern w:val="2"/>
          <w:lang w:eastAsia="pl-PL"/>
        </w:rPr>
      </w:pPr>
      <w:r w:rsidRPr="007855DB">
        <w:rPr>
          <w:rFonts w:ascii="Cambria Math" w:eastAsia="Times New Roman" w:hAnsi="Cambria Math" w:cstheme="majorHAnsi"/>
          <w:kern w:val="2"/>
          <w:lang w:eastAsia="pl-PL"/>
        </w:rPr>
        <w:t xml:space="preserve">Wykonawca w przypadku odstąpienia przez Zamawiającego od Umowy z przyczyn leżących po stronie Wykonawcy </w:t>
      </w:r>
      <w:r w:rsidR="00374CA2" w:rsidRPr="007855DB">
        <w:rPr>
          <w:rFonts w:ascii="Cambria Math" w:eastAsia="Times New Roman" w:hAnsi="Cambria Math" w:cstheme="majorHAnsi"/>
          <w:kern w:val="2"/>
          <w:lang w:eastAsia="pl-PL"/>
        </w:rPr>
        <w:t xml:space="preserve">zapłaci Zamawiającemu karę umowną w wysokości </w:t>
      </w:r>
      <w:r w:rsidRPr="007855DB">
        <w:rPr>
          <w:rFonts w:ascii="Cambria Math" w:eastAsia="Times New Roman" w:hAnsi="Cambria Math" w:cstheme="majorHAnsi"/>
          <w:kern w:val="2"/>
          <w:lang w:eastAsia="pl-PL"/>
        </w:rPr>
        <w:t>10% kwoty wskazanej w § 6 ust. 1 Umowy,</w:t>
      </w:r>
    </w:p>
    <w:p w14:paraId="526EE044" w14:textId="5159EFC9" w:rsidR="005C1948" w:rsidRPr="007855DB" w:rsidRDefault="005C1948" w:rsidP="00CB266B">
      <w:pPr>
        <w:pStyle w:val="Akapitzlist"/>
        <w:numPr>
          <w:ilvl w:val="0"/>
          <w:numId w:val="28"/>
        </w:numPr>
        <w:tabs>
          <w:tab w:val="clear" w:pos="2328"/>
        </w:tabs>
        <w:spacing w:after="0" w:line="276" w:lineRule="auto"/>
        <w:ind w:left="567" w:hanging="283"/>
        <w:jc w:val="both"/>
        <w:rPr>
          <w:rFonts w:ascii="Cambria Math" w:eastAsia="Times New Roman" w:hAnsi="Cambria Math" w:cstheme="majorHAnsi"/>
          <w:kern w:val="2"/>
          <w:lang w:eastAsia="pl-PL"/>
        </w:rPr>
      </w:pPr>
      <w:r w:rsidRPr="007855DB">
        <w:rPr>
          <w:rFonts w:ascii="Cambria Math" w:eastAsia="Times New Roman" w:hAnsi="Cambria Math" w:cstheme="majorHAnsi"/>
          <w:kern w:val="2"/>
          <w:lang w:eastAsia="pl-PL"/>
        </w:rPr>
        <w:t>Strony zastrzegają sobie prawo dochodzenia odszkodowania uzupełniającego do wysokości rzeczywiście poniesionej szkody</w:t>
      </w:r>
      <w:r w:rsidR="005F7B2A">
        <w:rPr>
          <w:rFonts w:ascii="Cambria Math" w:eastAsia="Times New Roman" w:hAnsi="Cambria Math" w:cstheme="majorHAnsi"/>
          <w:kern w:val="2"/>
          <w:lang w:eastAsia="pl-PL"/>
        </w:rPr>
        <w:t xml:space="preserve"> na zasadach określonych w Kodeksie Cywilnym</w:t>
      </w:r>
    </w:p>
    <w:p w14:paraId="029E65E7" w14:textId="633C01BA" w:rsidR="005C1948" w:rsidRPr="007855DB" w:rsidRDefault="005C1948" w:rsidP="00CB266B">
      <w:pPr>
        <w:pStyle w:val="Akapitzlist"/>
        <w:numPr>
          <w:ilvl w:val="0"/>
          <w:numId w:val="28"/>
        </w:numPr>
        <w:tabs>
          <w:tab w:val="clear" w:pos="2328"/>
        </w:tabs>
        <w:spacing w:after="0" w:line="276" w:lineRule="auto"/>
        <w:ind w:left="567" w:hanging="283"/>
        <w:jc w:val="both"/>
        <w:rPr>
          <w:rFonts w:ascii="Cambria Math" w:eastAsia="Times New Roman" w:hAnsi="Cambria Math" w:cstheme="majorHAnsi"/>
          <w:kern w:val="2"/>
          <w:lang w:eastAsia="pl-PL"/>
        </w:rPr>
      </w:pPr>
      <w:r w:rsidRPr="007855DB">
        <w:rPr>
          <w:rFonts w:ascii="Cambria Math" w:eastAsia="Times New Roman" w:hAnsi="Cambria Math" w:cstheme="majorHAnsi"/>
          <w:kern w:val="2"/>
          <w:lang w:eastAsia="pl-PL"/>
        </w:rPr>
        <w:t xml:space="preserve">Wykonawca wyraża zgodę by naliczone kary umowne były potrącane z należności za wykonane </w:t>
      </w:r>
      <w:r w:rsidR="00EC7DB2" w:rsidRPr="007855DB">
        <w:rPr>
          <w:rFonts w:ascii="Cambria Math" w:eastAsia="Times New Roman" w:hAnsi="Cambria Math" w:cstheme="majorHAnsi"/>
          <w:kern w:val="2"/>
          <w:lang w:eastAsia="pl-PL"/>
        </w:rPr>
        <w:t>prace</w:t>
      </w:r>
      <w:r w:rsidRPr="007855DB">
        <w:rPr>
          <w:rFonts w:ascii="Cambria Math" w:eastAsia="Times New Roman" w:hAnsi="Cambria Math" w:cstheme="majorHAnsi"/>
          <w:kern w:val="2"/>
          <w:lang w:eastAsia="pl-PL"/>
        </w:rPr>
        <w:t xml:space="preserve">, bez konieczności składania przez Zamawiającego dodatkowych oświadczeń. </w:t>
      </w:r>
    </w:p>
    <w:p w14:paraId="11B7F030" w14:textId="77777777" w:rsidR="005C1948" w:rsidRPr="007855DB" w:rsidRDefault="005C1948" w:rsidP="00CB266B">
      <w:pPr>
        <w:pStyle w:val="Akapitzlist"/>
        <w:numPr>
          <w:ilvl w:val="0"/>
          <w:numId w:val="28"/>
        </w:numPr>
        <w:tabs>
          <w:tab w:val="clear" w:pos="2328"/>
        </w:tabs>
        <w:spacing w:after="0" w:line="276" w:lineRule="auto"/>
        <w:ind w:left="567" w:hanging="283"/>
        <w:jc w:val="both"/>
        <w:rPr>
          <w:rFonts w:ascii="Cambria Math" w:eastAsia="Times New Roman" w:hAnsi="Cambria Math" w:cstheme="majorHAnsi"/>
          <w:kern w:val="2"/>
          <w:lang w:eastAsia="pl-PL"/>
        </w:rPr>
      </w:pPr>
      <w:r w:rsidRPr="007855DB">
        <w:rPr>
          <w:rFonts w:ascii="Cambria Math" w:eastAsia="Times New Roman" w:hAnsi="Cambria Math" w:cstheme="majorHAnsi"/>
          <w:kern w:val="2"/>
          <w:lang w:eastAsia="pl-PL"/>
        </w:rPr>
        <w:t>Niezależnie od uprawnień określonych w obowiązujących przepisach prawa, Zamawiający ma prawo do odstąpienia od Umowy w przypadkach określonych w niniejszym paragrafie.</w:t>
      </w:r>
    </w:p>
    <w:p w14:paraId="58862DCA" w14:textId="77777777" w:rsidR="005C1948" w:rsidRPr="007855DB" w:rsidRDefault="005C1948" w:rsidP="00E27CE5">
      <w:pPr>
        <w:pStyle w:val="Akapitzlist"/>
        <w:spacing w:after="0" w:line="276" w:lineRule="auto"/>
        <w:ind w:left="2328"/>
        <w:jc w:val="both"/>
        <w:rPr>
          <w:rFonts w:ascii="Cambria Math" w:eastAsia="Times New Roman" w:hAnsi="Cambria Math" w:cstheme="majorHAnsi"/>
          <w:kern w:val="2"/>
          <w:lang w:eastAsia="pl-PL"/>
        </w:rPr>
      </w:pPr>
    </w:p>
    <w:p w14:paraId="2E9792BF" w14:textId="11E872B2" w:rsidR="005C1948" w:rsidRPr="007855DB" w:rsidRDefault="00E803C0" w:rsidP="00E27CE5">
      <w:pPr>
        <w:tabs>
          <w:tab w:val="left" w:pos="5376"/>
        </w:tabs>
        <w:spacing w:after="0" w:line="276" w:lineRule="auto"/>
        <w:jc w:val="center"/>
        <w:rPr>
          <w:rFonts w:ascii="Cambria Math" w:eastAsia="Times New Roman" w:hAnsi="Cambria Math" w:cstheme="majorHAnsi"/>
          <w:b/>
          <w:kern w:val="2"/>
          <w:sz w:val="24"/>
          <w:szCs w:val="24"/>
          <w:lang w:eastAsia="pl-PL"/>
        </w:rPr>
      </w:pPr>
      <w:r w:rsidRPr="007855DB">
        <w:rPr>
          <w:rFonts w:ascii="Cambria Math" w:eastAsia="Times New Roman" w:hAnsi="Cambria Math" w:cstheme="majorHAnsi"/>
          <w:b/>
          <w:kern w:val="2"/>
          <w:sz w:val="24"/>
          <w:szCs w:val="24"/>
          <w:lang w:eastAsia="pl-PL"/>
        </w:rPr>
        <w:t>§ 9</w:t>
      </w:r>
    </w:p>
    <w:p w14:paraId="07E5869A" w14:textId="77777777" w:rsidR="005C1948" w:rsidRPr="007855DB" w:rsidRDefault="005C1948" w:rsidP="00E27CE5">
      <w:pPr>
        <w:spacing w:after="0" w:line="276" w:lineRule="auto"/>
        <w:jc w:val="center"/>
        <w:rPr>
          <w:rFonts w:ascii="Cambria Math" w:eastAsia="Times New Roman" w:hAnsi="Cambria Math" w:cstheme="majorHAnsi"/>
          <w:b/>
          <w:kern w:val="2"/>
          <w:lang w:eastAsia="pl-PL"/>
        </w:rPr>
      </w:pPr>
      <w:r w:rsidRPr="007855DB">
        <w:rPr>
          <w:rFonts w:ascii="Cambria Math" w:eastAsia="Times New Roman" w:hAnsi="Cambria Math" w:cstheme="majorHAnsi"/>
          <w:b/>
          <w:kern w:val="2"/>
          <w:lang w:eastAsia="pl-PL"/>
        </w:rPr>
        <w:t>ODSTĄPIENIE OD UMOWY</w:t>
      </w:r>
    </w:p>
    <w:p w14:paraId="0B6973ED" w14:textId="17E33073" w:rsidR="005C1948" w:rsidRPr="007855DB" w:rsidRDefault="005C1948" w:rsidP="00CB266B">
      <w:pPr>
        <w:pStyle w:val="Akapitzlist"/>
        <w:numPr>
          <w:ilvl w:val="1"/>
          <w:numId w:val="20"/>
        </w:numPr>
        <w:tabs>
          <w:tab w:val="clear" w:pos="1440"/>
          <w:tab w:val="num" w:pos="2328"/>
        </w:tabs>
        <w:spacing w:after="0" w:line="276" w:lineRule="auto"/>
        <w:ind w:left="567" w:hanging="425"/>
        <w:jc w:val="both"/>
        <w:rPr>
          <w:rFonts w:ascii="Cambria Math" w:eastAsia="Times New Roman" w:hAnsi="Cambria Math" w:cstheme="majorHAnsi"/>
          <w:kern w:val="2"/>
          <w:lang w:eastAsia="pl-PL"/>
        </w:rPr>
      </w:pPr>
      <w:r w:rsidRPr="007855DB">
        <w:rPr>
          <w:rFonts w:ascii="Cambria Math" w:eastAsia="Times New Roman" w:hAnsi="Cambria Math" w:cstheme="majorHAnsi"/>
          <w:kern w:val="2"/>
          <w:lang w:eastAsia="pl-PL"/>
        </w:rPr>
        <w:t>W przypadku opóźnienia Wykonawcy w wykonaniu przedmiotu Umowy dłuższej niż 30 dni licząc od upływu terminu określonego w § 4</w:t>
      </w:r>
      <w:r w:rsidR="00B00025" w:rsidRPr="007855DB">
        <w:rPr>
          <w:rFonts w:ascii="Cambria Math" w:eastAsia="Times New Roman" w:hAnsi="Cambria Math" w:cstheme="majorHAnsi"/>
          <w:kern w:val="2"/>
          <w:lang w:eastAsia="pl-PL"/>
        </w:rPr>
        <w:t>,</w:t>
      </w:r>
      <w:r w:rsidRPr="007855DB">
        <w:rPr>
          <w:rFonts w:ascii="Cambria Math" w:eastAsia="Times New Roman" w:hAnsi="Cambria Math" w:cstheme="majorHAnsi"/>
          <w:kern w:val="2"/>
          <w:lang w:eastAsia="pl-PL"/>
        </w:rPr>
        <w:t xml:space="preserve"> Zamawiający może, bez wyznaczania terminu dodatkowego, odstąpić od Umowy w terminie miesiąca od zaistnienia przedmiotowej sytuacji.</w:t>
      </w:r>
    </w:p>
    <w:p w14:paraId="6791047E" w14:textId="01C65B96" w:rsidR="005C1948" w:rsidRPr="007855DB" w:rsidRDefault="005C1948" w:rsidP="00CB266B">
      <w:pPr>
        <w:pStyle w:val="Akapitzlist"/>
        <w:numPr>
          <w:ilvl w:val="1"/>
          <w:numId w:val="20"/>
        </w:numPr>
        <w:tabs>
          <w:tab w:val="clear" w:pos="1440"/>
          <w:tab w:val="num" w:pos="2328"/>
        </w:tabs>
        <w:spacing w:after="0" w:line="276" w:lineRule="auto"/>
        <w:ind w:left="567" w:hanging="425"/>
        <w:jc w:val="both"/>
        <w:rPr>
          <w:rFonts w:ascii="Cambria Math" w:eastAsia="Times New Roman" w:hAnsi="Cambria Math" w:cstheme="majorHAnsi"/>
          <w:kern w:val="2"/>
          <w:lang w:eastAsia="pl-PL"/>
        </w:rPr>
      </w:pPr>
      <w:r w:rsidRPr="007855DB">
        <w:rPr>
          <w:rFonts w:ascii="Cambria Math" w:eastAsia="Times New Roman" w:hAnsi="Cambria Math" w:cstheme="majorHAnsi"/>
          <w:kern w:val="2"/>
          <w:lang w:eastAsia="pl-PL"/>
        </w:rPr>
        <w:t xml:space="preserve">W przypadku gdy suma kar umownych należnych Zamawiającemu od Wykonawcy przekroczy 10% kwoty </w:t>
      </w:r>
      <w:r w:rsidR="003C57F1" w:rsidRPr="007855DB">
        <w:rPr>
          <w:rFonts w:ascii="Cambria Math" w:eastAsia="Times New Roman" w:hAnsi="Cambria Math" w:cstheme="majorHAnsi"/>
          <w:kern w:val="2"/>
          <w:lang w:eastAsia="pl-PL"/>
        </w:rPr>
        <w:t>wskazanej w § 6 </w:t>
      </w:r>
      <w:r w:rsidRPr="007855DB">
        <w:rPr>
          <w:rFonts w:ascii="Cambria Math" w:eastAsia="Times New Roman" w:hAnsi="Cambria Math" w:cstheme="majorHAnsi"/>
          <w:kern w:val="2"/>
          <w:lang w:eastAsia="pl-PL"/>
        </w:rPr>
        <w:t xml:space="preserve">ust. 1 Umowy, Zamawiający może, bez wyznaczania terminu dodatkowego, odstąpić od Umowy, w 30 dni od momentu kiedy taka sytuacja przekroczenia zaistnieje. </w:t>
      </w:r>
    </w:p>
    <w:p w14:paraId="6C043CB3" w14:textId="330A9F07" w:rsidR="005C1948" w:rsidRPr="007855DB" w:rsidRDefault="005C1948" w:rsidP="00CB266B">
      <w:pPr>
        <w:pStyle w:val="Akapitzlist"/>
        <w:numPr>
          <w:ilvl w:val="1"/>
          <w:numId w:val="20"/>
        </w:numPr>
        <w:tabs>
          <w:tab w:val="clear" w:pos="1440"/>
          <w:tab w:val="num" w:pos="2328"/>
        </w:tabs>
        <w:spacing w:after="0" w:line="276" w:lineRule="auto"/>
        <w:ind w:left="567" w:hanging="425"/>
        <w:jc w:val="both"/>
        <w:rPr>
          <w:rFonts w:ascii="Cambria Math" w:eastAsia="Times New Roman" w:hAnsi="Cambria Math" w:cstheme="majorHAnsi"/>
          <w:kern w:val="2"/>
          <w:lang w:eastAsia="pl-PL"/>
        </w:rPr>
      </w:pPr>
      <w:r w:rsidRPr="007855DB">
        <w:rPr>
          <w:rFonts w:ascii="Cambria Math" w:eastAsia="Times New Roman" w:hAnsi="Cambria Math" w:cstheme="majorHAnsi"/>
          <w:kern w:val="2"/>
          <w:lang w:eastAsia="pl-PL"/>
        </w:rPr>
        <w:t xml:space="preserve">W przypadku odstąpienia od Umowy przez jedną ze Stron Wykonawca ma obowiązek wstrzymania realizacji </w:t>
      </w:r>
      <w:r w:rsidR="003C57F1" w:rsidRPr="007855DB">
        <w:rPr>
          <w:rFonts w:ascii="Cambria Math" w:eastAsia="Times New Roman" w:hAnsi="Cambria Math" w:cstheme="majorHAnsi"/>
          <w:kern w:val="2"/>
          <w:lang w:eastAsia="pl-PL"/>
        </w:rPr>
        <w:t xml:space="preserve">prac </w:t>
      </w:r>
      <w:r w:rsidRPr="007855DB">
        <w:rPr>
          <w:rFonts w:ascii="Cambria Math" w:eastAsia="Times New Roman" w:hAnsi="Cambria Math" w:cstheme="majorHAnsi"/>
          <w:kern w:val="2"/>
          <w:lang w:eastAsia="pl-PL"/>
        </w:rPr>
        <w:t>stanowiących przedmiot Umowy w trybie natychmiastowym, oraz do zabezpieczenia a następ</w:t>
      </w:r>
      <w:r w:rsidR="003C57F1" w:rsidRPr="007855DB">
        <w:rPr>
          <w:rFonts w:ascii="Cambria Math" w:eastAsia="Times New Roman" w:hAnsi="Cambria Math" w:cstheme="majorHAnsi"/>
          <w:kern w:val="2"/>
          <w:lang w:eastAsia="pl-PL"/>
        </w:rPr>
        <w:t>nie do opuszczenia terenu prac</w:t>
      </w:r>
      <w:r w:rsidRPr="007855DB">
        <w:rPr>
          <w:rFonts w:ascii="Cambria Math" w:eastAsia="Times New Roman" w:hAnsi="Cambria Math" w:cstheme="majorHAnsi"/>
          <w:kern w:val="2"/>
          <w:lang w:eastAsia="pl-PL"/>
        </w:rPr>
        <w:t>.</w:t>
      </w:r>
    </w:p>
    <w:p w14:paraId="730C9DF9" w14:textId="0ECCCE6B" w:rsidR="005C1948" w:rsidRPr="007855DB" w:rsidRDefault="005C1948" w:rsidP="00CB266B">
      <w:pPr>
        <w:pStyle w:val="Akapitzlist"/>
        <w:numPr>
          <w:ilvl w:val="1"/>
          <w:numId w:val="20"/>
        </w:numPr>
        <w:tabs>
          <w:tab w:val="clear" w:pos="1440"/>
          <w:tab w:val="num" w:pos="2328"/>
        </w:tabs>
        <w:spacing w:after="0" w:line="276" w:lineRule="auto"/>
        <w:ind w:left="567" w:hanging="425"/>
        <w:jc w:val="both"/>
        <w:rPr>
          <w:rFonts w:ascii="Cambria Math" w:eastAsia="Times New Roman" w:hAnsi="Cambria Math" w:cstheme="majorHAnsi"/>
          <w:kern w:val="2"/>
          <w:lang w:eastAsia="pl-PL"/>
        </w:rPr>
      </w:pPr>
      <w:r w:rsidRPr="007855DB">
        <w:rPr>
          <w:rFonts w:ascii="Cambria Math" w:eastAsia="Times New Roman" w:hAnsi="Cambria Math" w:cstheme="majorHAnsi"/>
          <w:kern w:val="2"/>
          <w:lang w:eastAsia="pl-PL"/>
        </w:rPr>
        <w:t>W razie wystąpienia istotnej zmiany okoliczności, powodującej, że wykonanie Umowy nie leży w interesie Zamawiającego czego nie można było przewidzieć w chwili zawarcia Umowy, Zamawiający może odstąpić od Umowy w terminie 30 dni od powzięcia wiadomości o powyższych okolicznościach</w:t>
      </w:r>
      <w:r w:rsidRPr="007855DB">
        <w:rPr>
          <w:rFonts w:ascii="Cambria Math" w:eastAsia="Times New Roman" w:hAnsi="Cambria Math" w:cstheme="majorHAnsi"/>
          <w:lang w:eastAsia="pl-PL"/>
        </w:rPr>
        <w:t xml:space="preserve">. </w:t>
      </w:r>
      <w:r w:rsidRPr="007855DB">
        <w:rPr>
          <w:rFonts w:ascii="Cambria Math" w:eastAsia="Times New Roman" w:hAnsi="Cambria Math" w:cstheme="majorHAnsi"/>
          <w:kern w:val="2"/>
          <w:lang w:eastAsia="pl-PL"/>
        </w:rPr>
        <w:t xml:space="preserve">W takim przypadku Wykonawca może żądać jedynie wynagrodzenia należnego za </w:t>
      </w:r>
      <w:r w:rsidR="00EC7DB2" w:rsidRPr="007855DB">
        <w:rPr>
          <w:rFonts w:ascii="Cambria Math" w:eastAsia="Times New Roman" w:hAnsi="Cambria Math" w:cstheme="majorHAnsi"/>
          <w:kern w:val="2"/>
          <w:lang w:eastAsia="pl-PL"/>
        </w:rPr>
        <w:t xml:space="preserve">prace </w:t>
      </w:r>
      <w:r w:rsidRPr="007855DB">
        <w:rPr>
          <w:rFonts w:ascii="Cambria Math" w:eastAsia="Times New Roman" w:hAnsi="Cambria Math" w:cstheme="majorHAnsi"/>
          <w:kern w:val="2"/>
          <w:lang w:eastAsia="pl-PL"/>
        </w:rPr>
        <w:t>już wykonane.</w:t>
      </w:r>
    </w:p>
    <w:p w14:paraId="747DBC7E" w14:textId="77777777" w:rsidR="005F7B2A" w:rsidRDefault="005F7B2A" w:rsidP="00E27CE5">
      <w:pPr>
        <w:spacing w:after="0" w:line="276" w:lineRule="auto"/>
        <w:jc w:val="center"/>
        <w:rPr>
          <w:rFonts w:ascii="Cambria Math" w:eastAsia="Times New Roman" w:hAnsi="Cambria Math" w:cstheme="majorHAnsi"/>
          <w:b/>
          <w:kern w:val="2"/>
          <w:sz w:val="24"/>
          <w:szCs w:val="24"/>
          <w:lang w:eastAsia="pl-PL"/>
        </w:rPr>
      </w:pPr>
    </w:p>
    <w:p w14:paraId="46154714" w14:textId="0250E56A" w:rsidR="005C1948" w:rsidRPr="007855DB" w:rsidRDefault="005C1948" w:rsidP="00E27CE5">
      <w:pPr>
        <w:spacing w:after="0" w:line="276" w:lineRule="auto"/>
        <w:jc w:val="center"/>
        <w:rPr>
          <w:rFonts w:ascii="Cambria Math" w:eastAsia="Times New Roman" w:hAnsi="Cambria Math" w:cstheme="majorHAnsi"/>
          <w:b/>
          <w:kern w:val="2"/>
          <w:sz w:val="24"/>
          <w:szCs w:val="24"/>
          <w:lang w:eastAsia="pl-PL"/>
        </w:rPr>
      </w:pPr>
      <w:r w:rsidRPr="007855DB">
        <w:rPr>
          <w:rFonts w:ascii="Cambria Math" w:eastAsia="Times New Roman" w:hAnsi="Cambria Math" w:cstheme="majorHAnsi"/>
          <w:b/>
          <w:kern w:val="2"/>
          <w:sz w:val="24"/>
          <w:szCs w:val="24"/>
          <w:lang w:eastAsia="pl-PL"/>
        </w:rPr>
        <w:sym w:font="Times New Roman" w:char="00A7"/>
      </w:r>
      <w:r w:rsidR="00E803C0" w:rsidRPr="007855DB">
        <w:rPr>
          <w:rFonts w:ascii="Cambria Math" w:eastAsia="Times New Roman" w:hAnsi="Cambria Math" w:cstheme="majorHAnsi"/>
          <w:b/>
          <w:kern w:val="2"/>
          <w:sz w:val="24"/>
          <w:szCs w:val="24"/>
          <w:lang w:eastAsia="pl-PL"/>
        </w:rPr>
        <w:t xml:space="preserve"> 10</w:t>
      </w:r>
    </w:p>
    <w:p w14:paraId="39549A37" w14:textId="77777777" w:rsidR="005C1948" w:rsidRPr="007855DB" w:rsidRDefault="005C1948" w:rsidP="00E27CE5">
      <w:pPr>
        <w:spacing w:after="0" w:line="276" w:lineRule="auto"/>
        <w:jc w:val="center"/>
        <w:rPr>
          <w:rFonts w:ascii="Cambria Math" w:eastAsia="Times New Roman" w:hAnsi="Cambria Math" w:cstheme="majorHAnsi"/>
          <w:b/>
          <w:kern w:val="2"/>
          <w:lang w:eastAsia="pl-PL"/>
        </w:rPr>
      </w:pPr>
      <w:r w:rsidRPr="007855DB">
        <w:rPr>
          <w:rFonts w:ascii="Cambria Math" w:eastAsia="Times New Roman" w:hAnsi="Cambria Math" w:cstheme="majorHAnsi"/>
          <w:b/>
          <w:kern w:val="2"/>
          <w:lang w:eastAsia="pl-PL"/>
        </w:rPr>
        <w:t>POSTANOWIENIA KOŃCOWE</w:t>
      </w:r>
    </w:p>
    <w:p w14:paraId="5968A044" w14:textId="3344A552" w:rsidR="007A27C0" w:rsidRPr="007855DB" w:rsidRDefault="005C1948" w:rsidP="00CB266B">
      <w:pPr>
        <w:numPr>
          <w:ilvl w:val="0"/>
          <w:numId w:val="34"/>
        </w:numPr>
        <w:tabs>
          <w:tab w:val="clear" w:pos="1440"/>
        </w:tabs>
        <w:spacing w:after="0" w:line="276" w:lineRule="auto"/>
        <w:ind w:left="426" w:hanging="426"/>
        <w:jc w:val="both"/>
        <w:rPr>
          <w:rFonts w:ascii="Cambria Math" w:eastAsia="Times New Roman" w:hAnsi="Cambria Math" w:cstheme="majorHAnsi"/>
          <w:kern w:val="2"/>
          <w:lang w:eastAsia="pl-PL"/>
        </w:rPr>
      </w:pPr>
      <w:r w:rsidRPr="007855DB">
        <w:rPr>
          <w:rFonts w:ascii="Cambria Math" w:eastAsia="Times New Roman" w:hAnsi="Cambria Math" w:cstheme="majorHAnsi"/>
          <w:kern w:val="2"/>
          <w:lang w:eastAsia="pl-PL"/>
        </w:rPr>
        <w:t xml:space="preserve">Zamawiający przewiduje możliwość wprowadzenia zmian do Umowy na etapie realizacji </w:t>
      </w:r>
      <w:r w:rsidR="003C57F1" w:rsidRPr="007855DB">
        <w:rPr>
          <w:rFonts w:ascii="Cambria Math" w:eastAsia="Times New Roman" w:hAnsi="Cambria Math" w:cstheme="majorHAnsi"/>
          <w:kern w:val="2"/>
          <w:lang w:eastAsia="pl-PL"/>
        </w:rPr>
        <w:t>przedmiotu Umowy</w:t>
      </w:r>
      <w:r w:rsidR="00B00025" w:rsidRPr="007855DB">
        <w:rPr>
          <w:rFonts w:ascii="Cambria Math" w:eastAsia="Times New Roman" w:hAnsi="Cambria Math" w:cstheme="majorHAnsi"/>
          <w:kern w:val="2"/>
          <w:lang w:eastAsia="pl-PL"/>
        </w:rPr>
        <w:t xml:space="preserve"> w zakresie</w:t>
      </w:r>
      <w:r w:rsidR="007A27C0" w:rsidRPr="007855DB">
        <w:rPr>
          <w:rFonts w:ascii="Cambria Math" w:eastAsia="Times New Roman" w:hAnsi="Cambria Math" w:cstheme="majorHAnsi"/>
          <w:kern w:val="2"/>
          <w:lang w:eastAsia="pl-PL"/>
        </w:rPr>
        <w:t xml:space="preserve"> </w:t>
      </w:r>
      <w:r w:rsidR="00B00025" w:rsidRPr="007855DB">
        <w:rPr>
          <w:rFonts w:ascii="Cambria Math" w:eastAsia="Times New Roman" w:hAnsi="Cambria Math" w:cstheme="majorHAnsi"/>
          <w:kern w:val="2"/>
          <w:lang w:eastAsia="pl-PL"/>
        </w:rPr>
        <w:t xml:space="preserve">możliwości zmiany terminu realizacji przedmiotu Umowy w sytuacji gdy z przyczyn niezależnych od Oferenta a w szczególności z przyczyn związanych z wprowadzeniem </w:t>
      </w:r>
      <w:r w:rsidR="00BF66EF" w:rsidRPr="007855DB">
        <w:rPr>
          <w:rFonts w:ascii="Cambria Math" w:eastAsia="Times New Roman" w:hAnsi="Cambria Math" w:cstheme="majorHAnsi"/>
          <w:kern w:val="2"/>
          <w:lang w:eastAsia="pl-PL"/>
        </w:rPr>
        <w:t xml:space="preserve">restrykcyjnych </w:t>
      </w:r>
      <w:r w:rsidR="00B00025" w:rsidRPr="007855DB">
        <w:rPr>
          <w:rFonts w:ascii="Cambria Math" w:eastAsia="Times New Roman" w:hAnsi="Cambria Math" w:cstheme="majorHAnsi"/>
          <w:kern w:val="2"/>
          <w:lang w:eastAsia="pl-PL"/>
        </w:rPr>
        <w:t>obostrzeń związanych z</w:t>
      </w:r>
      <w:r w:rsidR="0078309F" w:rsidRPr="007855DB">
        <w:rPr>
          <w:rFonts w:ascii="Cambria Math" w:eastAsia="Times New Roman" w:hAnsi="Cambria Math" w:cstheme="majorHAnsi"/>
          <w:kern w:val="2"/>
          <w:lang w:eastAsia="pl-PL"/>
        </w:rPr>
        <w:t xml:space="preserve"> COVID</w:t>
      </w:r>
      <w:r w:rsidR="00BF66EF" w:rsidRPr="007855DB">
        <w:rPr>
          <w:rFonts w:ascii="Cambria Math" w:eastAsia="Times New Roman" w:hAnsi="Cambria Math" w:cstheme="majorHAnsi"/>
          <w:kern w:val="2"/>
          <w:lang w:eastAsia="pl-PL"/>
        </w:rPr>
        <w:t> </w:t>
      </w:r>
      <w:r w:rsidR="00BF66EF" w:rsidRPr="007855DB">
        <w:rPr>
          <w:rFonts w:ascii="Cambria Math" w:eastAsia="Times New Roman" w:hAnsi="Cambria Math" w:cstheme="majorHAnsi"/>
          <w:kern w:val="2"/>
          <w:lang w:eastAsia="pl-PL"/>
        </w:rPr>
        <w:noBreakHyphen/>
        <w:t> </w:t>
      </w:r>
      <w:r w:rsidR="0078309F" w:rsidRPr="007855DB">
        <w:rPr>
          <w:rFonts w:ascii="Cambria Math" w:eastAsia="Times New Roman" w:hAnsi="Cambria Math" w:cstheme="majorHAnsi"/>
          <w:kern w:val="2"/>
          <w:lang w:eastAsia="pl-PL"/>
        </w:rPr>
        <w:t xml:space="preserve">19 </w:t>
      </w:r>
      <w:r w:rsidR="00BF66EF" w:rsidRPr="007855DB">
        <w:rPr>
          <w:rFonts w:ascii="Cambria Math" w:eastAsia="Times New Roman" w:hAnsi="Cambria Math" w:cstheme="majorHAnsi"/>
          <w:kern w:val="2"/>
          <w:lang w:eastAsia="pl-PL"/>
        </w:rPr>
        <w:t xml:space="preserve">o </w:t>
      </w:r>
      <w:r w:rsidR="0078309F" w:rsidRPr="007855DB">
        <w:rPr>
          <w:rFonts w:ascii="Cambria Math" w:eastAsia="Times New Roman" w:hAnsi="Cambria Math" w:cstheme="majorHAnsi"/>
          <w:kern w:val="2"/>
          <w:lang w:eastAsia="pl-PL"/>
        </w:rPr>
        <w:t>charakterze ogólnopolskim nie istniała</w:t>
      </w:r>
      <w:r w:rsidR="007A27C0" w:rsidRPr="007855DB">
        <w:rPr>
          <w:rFonts w:ascii="Cambria Math" w:eastAsia="Times New Roman" w:hAnsi="Cambria Math" w:cstheme="majorHAnsi"/>
          <w:kern w:val="2"/>
          <w:lang w:eastAsia="pl-PL"/>
        </w:rPr>
        <w:t>by</w:t>
      </w:r>
      <w:r w:rsidR="0078309F" w:rsidRPr="007855DB">
        <w:rPr>
          <w:rFonts w:ascii="Cambria Math" w:eastAsia="Times New Roman" w:hAnsi="Cambria Math" w:cstheme="majorHAnsi"/>
          <w:kern w:val="2"/>
          <w:lang w:eastAsia="pl-PL"/>
        </w:rPr>
        <w:t xml:space="preserve"> możliwość terminow</w:t>
      </w:r>
      <w:r w:rsidR="00BF66EF" w:rsidRPr="007855DB">
        <w:rPr>
          <w:rFonts w:ascii="Cambria Math" w:eastAsia="Times New Roman" w:hAnsi="Cambria Math" w:cstheme="majorHAnsi"/>
          <w:kern w:val="2"/>
          <w:lang w:eastAsia="pl-PL"/>
        </w:rPr>
        <w:t>ej</w:t>
      </w:r>
      <w:r w:rsidR="0078309F" w:rsidRPr="007855DB">
        <w:rPr>
          <w:rFonts w:ascii="Cambria Math" w:eastAsia="Times New Roman" w:hAnsi="Cambria Math" w:cstheme="majorHAnsi"/>
          <w:kern w:val="2"/>
          <w:lang w:eastAsia="pl-PL"/>
        </w:rPr>
        <w:t xml:space="preserve"> realizacji przedmiotu Umowy. Wówczas termin realizacji ulegnie przesunięciu o czas w którym Oferent nie mógł realizować przedmiotu U</w:t>
      </w:r>
      <w:r w:rsidR="00BF66EF" w:rsidRPr="007855DB">
        <w:rPr>
          <w:rFonts w:ascii="Cambria Math" w:eastAsia="Times New Roman" w:hAnsi="Cambria Math" w:cstheme="majorHAnsi"/>
          <w:kern w:val="2"/>
          <w:lang w:eastAsia="pl-PL"/>
        </w:rPr>
        <w:t xml:space="preserve">mowy z tym zastrzeżeniem, iż powyższa zamian terminu realizacji musi </w:t>
      </w:r>
      <w:r w:rsidR="007A27C0" w:rsidRPr="007855DB">
        <w:rPr>
          <w:rFonts w:ascii="Cambria Math" w:eastAsia="Times New Roman" w:hAnsi="Cambria Math" w:cstheme="majorHAnsi"/>
          <w:kern w:val="2"/>
          <w:lang w:eastAsia="pl-PL"/>
        </w:rPr>
        <w:t xml:space="preserve">zostać zaakceptowana przez </w:t>
      </w:r>
      <w:r w:rsidRPr="007855DB">
        <w:rPr>
          <w:rFonts w:ascii="Cambria Math" w:eastAsia="Times New Roman" w:hAnsi="Cambria Math" w:cstheme="majorHAnsi"/>
          <w:kern w:val="2"/>
          <w:lang w:eastAsia="pl-PL"/>
        </w:rPr>
        <w:t>Wojewódzki Fundusz Ochrony Środowiska i Gospodarki Wodnej w Krakowie</w:t>
      </w:r>
      <w:r w:rsidR="007A27C0" w:rsidRPr="007855DB">
        <w:rPr>
          <w:rFonts w:ascii="Cambria Math" w:eastAsia="Times New Roman" w:hAnsi="Cambria Math" w:cstheme="majorHAnsi"/>
          <w:kern w:val="2"/>
          <w:lang w:eastAsia="pl-PL"/>
        </w:rPr>
        <w:t xml:space="preserve">. </w:t>
      </w:r>
    </w:p>
    <w:p w14:paraId="2A68F8FB" w14:textId="485122CB" w:rsidR="005C1948" w:rsidRPr="007855DB" w:rsidRDefault="00705F7A" w:rsidP="00CB266B">
      <w:pPr>
        <w:numPr>
          <w:ilvl w:val="0"/>
          <w:numId w:val="34"/>
        </w:numPr>
        <w:tabs>
          <w:tab w:val="clear" w:pos="1440"/>
        </w:tabs>
        <w:spacing w:after="0" w:line="276" w:lineRule="auto"/>
        <w:ind w:left="426" w:hanging="426"/>
        <w:jc w:val="both"/>
        <w:rPr>
          <w:rFonts w:ascii="Cambria Math" w:eastAsia="Times New Roman" w:hAnsi="Cambria Math" w:cstheme="majorHAnsi"/>
          <w:kern w:val="2"/>
          <w:lang w:eastAsia="pl-PL"/>
        </w:rPr>
      </w:pPr>
      <w:r w:rsidRPr="007855DB">
        <w:rPr>
          <w:rFonts w:ascii="Cambria Math" w:eastAsia="Times New Roman" w:hAnsi="Cambria Math" w:cstheme="majorHAnsi"/>
          <w:kern w:val="2"/>
          <w:lang w:eastAsia="pl-PL"/>
        </w:rPr>
        <w:t>Zmiana, o której mowa w ust. 1 wymaga dla swojej ważności podpisania przez strony aneksu</w:t>
      </w:r>
      <w:r w:rsidR="005C1948" w:rsidRPr="007855DB">
        <w:rPr>
          <w:rFonts w:ascii="Cambria Math" w:hAnsi="Cambria Math" w:cstheme="majorHAnsi"/>
          <w:bCs/>
        </w:rPr>
        <w:t>.</w:t>
      </w:r>
    </w:p>
    <w:p w14:paraId="4B53A496" w14:textId="1CCABF08" w:rsidR="005C1948" w:rsidRPr="007855DB" w:rsidRDefault="005C1948" w:rsidP="00CB266B">
      <w:pPr>
        <w:numPr>
          <w:ilvl w:val="0"/>
          <w:numId w:val="34"/>
        </w:numPr>
        <w:tabs>
          <w:tab w:val="clear" w:pos="1440"/>
        </w:tabs>
        <w:spacing w:after="0" w:line="276" w:lineRule="auto"/>
        <w:ind w:left="426" w:hanging="426"/>
        <w:jc w:val="both"/>
        <w:rPr>
          <w:rFonts w:ascii="Cambria Math" w:eastAsia="Times New Roman" w:hAnsi="Cambria Math" w:cstheme="majorHAnsi"/>
          <w:kern w:val="2"/>
          <w:lang w:eastAsia="pl-PL"/>
        </w:rPr>
      </w:pPr>
      <w:r w:rsidRPr="007855DB">
        <w:rPr>
          <w:rFonts w:ascii="Cambria Math" w:hAnsi="Cambria Math" w:cstheme="majorHAnsi"/>
        </w:rPr>
        <w:t>Zmiana Umowy wymaga zachowania formy pisemnej pod rygorem nieważności.</w:t>
      </w:r>
    </w:p>
    <w:p w14:paraId="78405E5D" w14:textId="6C114FAE" w:rsidR="005C1948" w:rsidRPr="007855DB" w:rsidRDefault="005C1948" w:rsidP="00CB266B">
      <w:pPr>
        <w:numPr>
          <w:ilvl w:val="0"/>
          <w:numId w:val="34"/>
        </w:numPr>
        <w:tabs>
          <w:tab w:val="clear" w:pos="1440"/>
        </w:tabs>
        <w:spacing w:after="0" w:line="276" w:lineRule="auto"/>
        <w:ind w:left="426" w:hanging="426"/>
        <w:jc w:val="both"/>
        <w:rPr>
          <w:rFonts w:ascii="Cambria Math" w:eastAsia="Times New Roman" w:hAnsi="Cambria Math" w:cstheme="majorHAnsi"/>
          <w:kern w:val="2"/>
          <w:lang w:eastAsia="pl-PL"/>
        </w:rPr>
      </w:pPr>
      <w:r w:rsidRPr="007855DB">
        <w:rPr>
          <w:rFonts w:ascii="Cambria Math" w:hAnsi="Cambria Math" w:cstheme="majorHAnsi"/>
        </w:rPr>
        <w:t>W przypadku sporu właściwym do rozpoznania sprawy będzie sąd właściwy dla siedziby Zamawiającego.</w:t>
      </w:r>
    </w:p>
    <w:p w14:paraId="5871122A" w14:textId="4F44CC8C" w:rsidR="005C1948" w:rsidRPr="007855DB" w:rsidRDefault="005C1948" w:rsidP="00CB266B">
      <w:pPr>
        <w:numPr>
          <w:ilvl w:val="0"/>
          <w:numId w:val="34"/>
        </w:numPr>
        <w:tabs>
          <w:tab w:val="clear" w:pos="1440"/>
        </w:tabs>
        <w:spacing w:after="0" w:line="276" w:lineRule="auto"/>
        <w:ind w:left="426" w:hanging="426"/>
        <w:jc w:val="both"/>
        <w:rPr>
          <w:rFonts w:ascii="Cambria Math" w:eastAsia="Times New Roman" w:hAnsi="Cambria Math" w:cstheme="majorHAnsi"/>
          <w:kern w:val="2"/>
          <w:lang w:eastAsia="pl-PL"/>
        </w:rPr>
      </w:pPr>
      <w:r w:rsidRPr="007855DB">
        <w:rPr>
          <w:rFonts w:ascii="Cambria Math" w:hAnsi="Cambria Math" w:cstheme="majorHAnsi"/>
        </w:rPr>
        <w:t>Prawem właściwym dla niniejszej Umowy jest prawo polskie.</w:t>
      </w:r>
    </w:p>
    <w:p w14:paraId="04D2C32E" w14:textId="302B8D04" w:rsidR="005C1948" w:rsidRPr="007855DB" w:rsidRDefault="005C1948" w:rsidP="00CB266B">
      <w:pPr>
        <w:numPr>
          <w:ilvl w:val="0"/>
          <w:numId w:val="34"/>
        </w:numPr>
        <w:tabs>
          <w:tab w:val="clear" w:pos="1440"/>
        </w:tabs>
        <w:spacing w:after="0" w:line="276" w:lineRule="auto"/>
        <w:ind w:left="426" w:hanging="426"/>
        <w:jc w:val="both"/>
        <w:rPr>
          <w:rFonts w:ascii="Cambria Math" w:eastAsia="Times New Roman" w:hAnsi="Cambria Math" w:cstheme="majorHAnsi"/>
          <w:kern w:val="2"/>
          <w:lang w:eastAsia="pl-PL"/>
        </w:rPr>
      </w:pPr>
      <w:r w:rsidRPr="007855DB">
        <w:rPr>
          <w:rFonts w:ascii="Cambria Math" w:hAnsi="Cambria Math" w:cstheme="majorHAnsi"/>
        </w:rPr>
        <w:lastRenderedPageBreak/>
        <w:t>W sprawach nieuregulowanych Umową mają zastosowanie przepisy Kodeksu Cywilnego oraz Prawa Budowlanego.</w:t>
      </w:r>
    </w:p>
    <w:p w14:paraId="24968119" w14:textId="0851F539" w:rsidR="005C1948" w:rsidRPr="007855DB" w:rsidRDefault="005C1948" w:rsidP="00CB266B">
      <w:pPr>
        <w:numPr>
          <w:ilvl w:val="0"/>
          <w:numId w:val="34"/>
        </w:numPr>
        <w:tabs>
          <w:tab w:val="clear" w:pos="1440"/>
        </w:tabs>
        <w:spacing w:after="0" w:line="276" w:lineRule="auto"/>
        <w:ind w:left="426" w:hanging="426"/>
        <w:jc w:val="both"/>
        <w:rPr>
          <w:rFonts w:ascii="Cambria Math" w:eastAsia="Times New Roman" w:hAnsi="Cambria Math" w:cstheme="majorHAnsi"/>
          <w:kern w:val="2"/>
          <w:lang w:eastAsia="pl-PL"/>
        </w:rPr>
      </w:pPr>
      <w:r w:rsidRPr="007855DB">
        <w:rPr>
          <w:rFonts w:ascii="Cambria Math" w:hAnsi="Cambria Math" w:cstheme="majorHAnsi"/>
        </w:rPr>
        <w:t xml:space="preserve">Umowę sporządzono w dwóch jednobrzmiących egzemplarzach, </w:t>
      </w:r>
      <w:r w:rsidRPr="007855DB">
        <w:rPr>
          <w:rFonts w:ascii="Cambria Math" w:eastAsia="Times New Roman" w:hAnsi="Cambria Math" w:cstheme="majorHAnsi"/>
          <w:lang w:eastAsia="pl-PL"/>
        </w:rPr>
        <w:t>po jednym dla każdej ze Stron</w:t>
      </w:r>
      <w:r w:rsidRPr="007855DB">
        <w:rPr>
          <w:rFonts w:ascii="Cambria Math" w:eastAsia="Times New Roman" w:hAnsi="Cambria Math" w:cstheme="majorHAnsi"/>
          <w:kern w:val="2"/>
          <w:lang w:eastAsia="pl-PL"/>
        </w:rPr>
        <w:t>.</w:t>
      </w:r>
    </w:p>
    <w:p w14:paraId="5100A0B7" w14:textId="77777777" w:rsidR="003C57F1" w:rsidRPr="007855DB" w:rsidRDefault="003C57F1" w:rsidP="00E27CE5">
      <w:pPr>
        <w:keepLines/>
        <w:tabs>
          <w:tab w:val="left" w:pos="9070"/>
        </w:tabs>
        <w:spacing w:after="0" w:line="276" w:lineRule="auto"/>
        <w:ind w:right="-2"/>
        <w:jc w:val="center"/>
        <w:rPr>
          <w:rFonts w:ascii="Cambria Math" w:eastAsia="Times New Roman" w:hAnsi="Cambria Math" w:cstheme="majorHAnsi"/>
          <w:b/>
          <w:snapToGrid w:val="0"/>
          <w:sz w:val="24"/>
          <w:szCs w:val="24"/>
          <w:lang w:eastAsia="pl-PL"/>
        </w:rPr>
      </w:pPr>
    </w:p>
    <w:p w14:paraId="3CE35733" w14:textId="7E24488F" w:rsidR="005C1948" w:rsidRPr="007855DB" w:rsidRDefault="005C1948" w:rsidP="00E27CE5">
      <w:pPr>
        <w:keepLines/>
        <w:tabs>
          <w:tab w:val="left" w:pos="9070"/>
        </w:tabs>
        <w:spacing w:after="0" w:line="276" w:lineRule="auto"/>
        <w:ind w:right="-2"/>
        <w:jc w:val="center"/>
        <w:rPr>
          <w:rFonts w:ascii="Cambria Math" w:eastAsia="Times New Roman" w:hAnsi="Cambria Math" w:cstheme="majorHAnsi"/>
          <w:b/>
          <w:snapToGrid w:val="0"/>
          <w:sz w:val="24"/>
          <w:szCs w:val="24"/>
          <w:lang w:eastAsia="pl-PL"/>
        </w:rPr>
      </w:pPr>
      <w:r w:rsidRPr="007855DB">
        <w:rPr>
          <w:rFonts w:ascii="Cambria Math" w:eastAsia="Times New Roman" w:hAnsi="Cambria Math" w:cstheme="majorHAnsi"/>
          <w:b/>
          <w:snapToGrid w:val="0"/>
          <w:sz w:val="24"/>
          <w:szCs w:val="24"/>
          <w:lang w:eastAsia="pl-PL"/>
        </w:rPr>
        <w:t>Zamawiający:                                                                                                Wykonawca:</w:t>
      </w:r>
    </w:p>
    <w:p w14:paraId="7895256D" w14:textId="3DBACF52" w:rsidR="005C1948" w:rsidRPr="007855DB" w:rsidRDefault="005C1948" w:rsidP="00E27CE5">
      <w:pPr>
        <w:spacing w:after="0" w:line="276" w:lineRule="auto"/>
        <w:ind w:left="7788" w:right="356"/>
        <w:jc w:val="center"/>
        <w:rPr>
          <w:rFonts w:ascii="Cambria Math" w:eastAsia="Times New Roman" w:hAnsi="Cambria Math" w:cstheme="majorHAnsi"/>
          <w:b/>
          <w:snapToGrid w:val="0"/>
          <w:sz w:val="28"/>
          <w:szCs w:val="24"/>
          <w:lang w:eastAsia="pl-PL"/>
        </w:rPr>
      </w:pPr>
    </w:p>
    <w:p w14:paraId="42B05820" w14:textId="1D52B353" w:rsidR="00794B10" w:rsidRPr="007855DB" w:rsidRDefault="00794B10" w:rsidP="00E27CE5">
      <w:pPr>
        <w:spacing w:after="0" w:line="276" w:lineRule="auto"/>
        <w:ind w:left="7788" w:right="356"/>
        <w:jc w:val="center"/>
        <w:rPr>
          <w:rFonts w:ascii="Cambria Math" w:eastAsia="Times New Roman" w:hAnsi="Cambria Math" w:cstheme="majorHAnsi"/>
          <w:b/>
          <w:snapToGrid w:val="0"/>
          <w:sz w:val="28"/>
          <w:szCs w:val="24"/>
          <w:lang w:eastAsia="pl-PL"/>
        </w:rPr>
      </w:pPr>
    </w:p>
    <w:p w14:paraId="1958CAA6" w14:textId="77777777" w:rsidR="00794B10" w:rsidRPr="007855DB" w:rsidRDefault="00794B10" w:rsidP="00E27CE5">
      <w:pPr>
        <w:spacing w:after="0" w:line="276" w:lineRule="auto"/>
        <w:ind w:left="7788" w:right="356"/>
        <w:jc w:val="center"/>
        <w:rPr>
          <w:rFonts w:ascii="Cambria Math" w:eastAsia="Times New Roman" w:hAnsi="Cambria Math" w:cstheme="majorHAnsi"/>
          <w:b/>
          <w:snapToGrid w:val="0"/>
          <w:sz w:val="28"/>
          <w:szCs w:val="24"/>
          <w:lang w:eastAsia="pl-PL"/>
        </w:rPr>
      </w:pPr>
    </w:p>
    <w:p w14:paraId="0CC9C801" w14:textId="1DBB4837" w:rsidR="005C1948" w:rsidRPr="007855DB" w:rsidRDefault="005C1948" w:rsidP="00E27CE5">
      <w:pPr>
        <w:shd w:val="clear" w:color="auto" w:fill="FFFFFF"/>
        <w:spacing w:line="276" w:lineRule="auto"/>
        <w:ind w:left="568" w:hanging="284"/>
        <w:contextualSpacing/>
        <w:rPr>
          <w:rFonts w:ascii="Cambria Math" w:hAnsi="Cambria Math" w:cstheme="majorHAnsi"/>
        </w:rPr>
      </w:pPr>
      <w:r w:rsidRPr="007855DB">
        <w:rPr>
          <w:rFonts w:ascii="Cambria Math" w:hAnsi="Cambria Math" w:cstheme="majorHAnsi"/>
        </w:rPr>
        <w:t>Załączniki :</w:t>
      </w:r>
    </w:p>
    <w:p w14:paraId="74E01297" w14:textId="12B8DEA6" w:rsidR="0078180E" w:rsidRPr="007855DB" w:rsidRDefault="001B4D87" w:rsidP="00CB266B">
      <w:pPr>
        <w:pStyle w:val="Nagwek1"/>
        <w:numPr>
          <w:ilvl w:val="0"/>
          <w:numId w:val="33"/>
        </w:numPr>
        <w:spacing w:before="0" w:line="276" w:lineRule="auto"/>
        <w:jc w:val="both"/>
        <w:rPr>
          <w:rFonts w:ascii="Cambria Math" w:hAnsi="Cambria Math" w:cstheme="majorHAnsi"/>
          <w:color w:val="auto"/>
          <w:sz w:val="22"/>
          <w:szCs w:val="22"/>
        </w:rPr>
      </w:pPr>
      <w:r>
        <w:rPr>
          <w:rFonts w:ascii="Cambria Math" w:hAnsi="Cambria Math" w:cstheme="majorHAnsi"/>
          <w:color w:val="auto"/>
          <w:sz w:val="22"/>
          <w:szCs w:val="22"/>
        </w:rPr>
        <w:t>Szczegółowy opis przedmiotu zamówienia</w:t>
      </w:r>
      <w:r>
        <w:rPr>
          <w:rFonts w:ascii="Cambria Math" w:hAnsi="Cambria Math" w:cstheme="majorHAnsi"/>
          <w:color w:val="auto"/>
          <w:sz w:val="22"/>
          <w:szCs w:val="22"/>
        </w:rPr>
        <w:tab/>
      </w:r>
      <w:r>
        <w:rPr>
          <w:rFonts w:ascii="Cambria Math" w:hAnsi="Cambria Math" w:cstheme="majorHAnsi"/>
          <w:color w:val="auto"/>
          <w:sz w:val="22"/>
          <w:szCs w:val="22"/>
        </w:rPr>
        <w:tab/>
      </w:r>
      <w:r w:rsidR="0078180E" w:rsidRPr="007855DB">
        <w:rPr>
          <w:rFonts w:ascii="Cambria Math" w:hAnsi="Cambria Math" w:cstheme="majorHAnsi"/>
          <w:color w:val="auto"/>
          <w:sz w:val="22"/>
          <w:szCs w:val="22"/>
        </w:rPr>
        <w:tab/>
      </w:r>
      <w:r w:rsidR="0078180E" w:rsidRPr="007855DB">
        <w:rPr>
          <w:rFonts w:ascii="Cambria Math" w:hAnsi="Cambria Math" w:cstheme="majorHAnsi"/>
          <w:color w:val="auto"/>
          <w:sz w:val="22"/>
          <w:szCs w:val="22"/>
        </w:rPr>
        <w:tab/>
      </w:r>
      <w:r w:rsidR="0078180E" w:rsidRPr="007855DB">
        <w:rPr>
          <w:rFonts w:ascii="Cambria Math" w:hAnsi="Cambria Math" w:cstheme="majorHAnsi"/>
          <w:color w:val="auto"/>
          <w:sz w:val="22"/>
          <w:szCs w:val="22"/>
        </w:rPr>
        <w:tab/>
        <w:t>zał. nr 1;</w:t>
      </w:r>
    </w:p>
    <w:p w14:paraId="533617BA" w14:textId="14956E03" w:rsidR="0078180E" w:rsidRPr="007855DB" w:rsidRDefault="0078180E" w:rsidP="00CB266B">
      <w:pPr>
        <w:pStyle w:val="Nagwek1"/>
        <w:numPr>
          <w:ilvl w:val="0"/>
          <w:numId w:val="33"/>
        </w:numPr>
        <w:spacing w:before="0" w:line="276" w:lineRule="auto"/>
        <w:jc w:val="both"/>
        <w:rPr>
          <w:rFonts w:ascii="Cambria Math" w:hAnsi="Cambria Math" w:cstheme="majorHAnsi"/>
          <w:color w:val="auto"/>
          <w:sz w:val="22"/>
          <w:szCs w:val="22"/>
        </w:rPr>
      </w:pPr>
      <w:r w:rsidRPr="007855DB">
        <w:rPr>
          <w:rFonts w:ascii="Cambria Math" w:hAnsi="Cambria Math" w:cstheme="majorHAnsi"/>
          <w:color w:val="auto"/>
          <w:sz w:val="22"/>
          <w:szCs w:val="22"/>
        </w:rPr>
        <w:t>Audyt energetyczny</w:t>
      </w:r>
      <w:r w:rsidRPr="007855DB">
        <w:rPr>
          <w:rFonts w:ascii="Cambria Math" w:hAnsi="Cambria Math" w:cstheme="majorHAnsi"/>
          <w:color w:val="auto"/>
          <w:sz w:val="22"/>
          <w:szCs w:val="22"/>
        </w:rPr>
        <w:tab/>
      </w:r>
      <w:r w:rsidRPr="007855DB">
        <w:rPr>
          <w:rFonts w:ascii="Cambria Math" w:hAnsi="Cambria Math" w:cstheme="majorHAnsi"/>
          <w:color w:val="auto"/>
          <w:sz w:val="22"/>
          <w:szCs w:val="22"/>
        </w:rPr>
        <w:tab/>
      </w:r>
      <w:r w:rsidRPr="007855DB">
        <w:rPr>
          <w:rFonts w:ascii="Cambria Math" w:hAnsi="Cambria Math" w:cstheme="majorHAnsi"/>
          <w:color w:val="auto"/>
          <w:sz w:val="22"/>
          <w:szCs w:val="22"/>
        </w:rPr>
        <w:tab/>
      </w:r>
      <w:r w:rsidRPr="007855DB">
        <w:rPr>
          <w:rFonts w:ascii="Cambria Math" w:hAnsi="Cambria Math" w:cstheme="majorHAnsi"/>
          <w:color w:val="auto"/>
          <w:sz w:val="22"/>
          <w:szCs w:val="22"/>
        </w:rPr>
        <w:tab/>
      </w:r>
      <w:r w:rsidRPr="007855DB">
        <w:rPr>
          <w:rFonts w:ascii="Cambria Math" w:hAnsi="Cambria Math" w:cstheme="majorHAnsi"/>
          <w:color w:val="auto"/>
          <w:sz w:val="22"/>
          <w:szCs w:val="22"/>
        </w:rPr>
        <w:tab/>
      </w:r>
      <w:r w:rsidRPr="007855DB">
        <w:rPr>
          <w:rFonts w:ascii="Cambria Math" w:hAnsi="Cambria Math" w:cstheme="majorHAnsi"/>
          <w:color w:val="auto"/>
          <w:sz w:val="22"/>
          <w:szCs w:val="22"/>
        </w:rPr>
        <w:tab/>
      </w:r>
      <w:r w:rsidRPr="007855DB">
        <w:rPr>
          <w:rFonts w:ascii="Cambria Math" w:hAnsi="Cambria Math" w:cstheme="majorHAnsi"/>
          <w:color w:val="auto"/>
          <w:sz w:val="22"/>
          <w:szCs w:val="22"/>
        </w:rPr>
        <w:tab/>
      </w:r>
      <w:r w:rsidRPr="007855DB">
        <w:rPr>
          <w:rFonts w:ascii="Cambria Math" w:hAnsi="Cambria Math" w:cstheme="majorHAnsi"/>
          <w:color w:val="auto"/>
          <w:sz w:val="22"/>
          <w:szCs w:val="22"/>
        </w:rPr>
        <w:tab/>
        <w:t xml:space="preserve">zał. nr </w:t>
      </w:r>
      <w:r w:rsidR="001B4D87">
        <w:rPr>
          <w:rFonts w:ascii="Cambria Math" w:hAnsi="Cambria Math" w:cstheme="majorHAnsi"/>
          <w:color w:val="auto"/>
          <w:sz w:val="22"/>
          <w:szCs w:val="22"/>
        </w:rPr>
        <w:t>2</w:t>
      </w:r>
      <w:r w:rsidRPr="007855DB">
        <w:rPr>
          <w:rFonts w:ascii="Cambria Math" w:hAnsi="Cambria Math" w:cstheme="majorHAnsi"/>
          <w:color w:val="auto"/>
          <w:sz w:val="22"/>
          <w:szCs w:val="22"/>
        </w:rPr>
        <w:t>;</w:t>
      </w:r>
      <w:r w:rsidRPr="007855DB">
        <w:rPr>
          <w:rFonts w:ascii="Cambria Math" w:hAnsi="Cambria Math" w:cstheme="majorHAnsi"/>
          <w:color w:val="auto"/>
          <w:sz w:val="22"/>
          <w:szCs w:val="22"/>
        </w:rPr>
        <w:tab/>
      </w:r>
    </w:p>
    <w:p w14:paraId="6ADD3A77" w14:textId="5CB6F209" w:rsidR="006F390E" w:rsidRPr="007855DB" w:rsidRDefault="00565AA6" w:rsidP="00CB266B">
      <w:pPr>
        <w:pStyle w:val="Zwykytekst"/>
        <w:numPr>
          <w:ilvl w:val="0"/>
          <w:numId w:val="33"/>
        </w:numPr>
        <w:spacing w:line="276" w:lineRule="auto"/>
        <w:contextualSpacing/>
        <w:jc w:val="both"/>
        <w:rPr>
          <w:rFonts w:ascii="Cambria Math" w:hAnsi="Cambria Math" w:cstheme="majorHAnsi"/>
          <w:sz w:val="22"/>
          <w:szCs w:val="22"/>
        </w:rPr>
      </w:pPr>
      <w:r w:rsidRPr="007855DB">
        <w:rPr>
          <w:rFonts w:ascii="Cambria Math" w:hAnsi="Cambria Math" w:cstheme="majorHAnsi"/>
          <w:sz w:val="22"/>
          <w:szCs w:val="22"/>
        </w:rPr>
        <w:t>O</w:t>
      </w:r>
      <w:r w:rsidR="006F390E" w:rsidRPr="007855DB">
        <w:rPr>
          <w:rFonts w:ascii="Cambria Math" w:hAnsi="Cambria Math" w:cstheme="majorHAnsi"/>
          <w:sz w:val="22"/>
          <w:szCs w:val="22"/>
        </w:rPr>
        <w:t>fer</w:t>
      </w:r>
      <w:r w:rsidRPr="007855DB">
        <w:rPr>
          <w:rFonts w:ascii="Cambria Math" w:hAnsi="Cambria Math" w:cstheme="majorHAnsi"/>
          <w:sz w:val="22"/>
          <w:szCs w:val="22"/>
        </w:rPr>
        <w:t>ta</w:t>
      </w:r>
      <w:r w:rsidR="006F390E" w:rsidRPr="007855DB">
        <w:rPr>
          <w:rFonts w:ascii="Cambria Math" w:hAnsi="Cambria Math" w:cstheme="majorHAnsi"/>
          <w:sz w:val="22"/>
          <w:szCs w:val="22"/>
        </w:rPr>
        <w:t xml:space="preserve"> przetargow</w:t>
      </w:r>
      <w:r w:rsidRPr="007855DB">
        <w:rPr>
          <w:rFonts w:ascii="Cambria Math" w:hAnsi="Cambria Math" w:cstheme="majorHAnsi"/>
          <w:sz w:val="22"/>
          <w:szCs w:val="22"/>
        </w:rPr>
        <w:t>a</w:t>
      </w:r>
      <w:r w:rsidR="006F390E" w:rsidRPr="007855DB">
        <w:rPr>
          <w:rFonts w:ascii="Cambria Math" w:hAnsi="Cambria Math" w:cstheme="majorHAnsi"/>
          <w:sz w:val="22"/>
          <w:szCs w:val="22"/>
        </w:rPr>
        <w:t xml:space="preserve"> </w:t>
      </w:r>
      <w:r w:rsidR="000E67A1" w:rsidRPr="007855DB">
        <w:rPr>
          <w:rFonts w:ascii="Cambria Math" w:hAnsi="Cambria Math" w:cstheme="majorHAnsi"/>
          <w:sz w:val="22"/>
          <w:szCs w:val="22"/>
        </w:rPr>
        <w:t>Wykonawcy</w:t>
      </w:r>
      <w:r w:rsidRPr="007855DB">
        <w:rPr>
          <w:rFonts w:ascii="Cambria Math" w:hAnsi="Cambria Math" w:cstheme="majorHAnsi"/>
          <w:sz w:val="22"/>
          <w:szCs w:val="22"/>
        </w:rPr>
        <w:tab/>
      </w:r>
      <w:r w:rsidRPr="007855DB">
        <w:rPr>
          <w:rFonts w:ascii="Cambria Math" w:hAnsi="Cambria Math" w:cstheme="majorHAnsi"/>
          <w:sz w:val="22"/>
          <w:szCs w:val="22"/>
        </w:rPr>
        <w:tab/>
      </w:r>
      <w:r w:rsidRPr="007855DB">
        <w:rPr>
          <w:rFonts w:ascii="Cambria Math" w:hAnsi="Cambria Math" w:cstheme="majorHAnsi"/>
          <w:sz w:val="22"/>
          <w:szCs w:val="22"/>
        </w:rPr>
        <w:tab/>
      </w:r>
      <w:r w:rsidRPr="007855DB">
        <w:rPr>
          <w:rFonts w:ascii="Cambria Math" w:hAnsi="Cambria Math" w:cstheme="majorHAnsi"/>
          <w:sz w:val="22"/>
          <w:szCs w:val="22"/>
        </w:rPr>
        <w:tab/>
      </w:r>
      <w:r w:rsidRPr="007855DB">
        <w:rPr>
          <w:rFonts w:ascii="Cambria Math" w:hAnsi="Cambria Math" w:cstheme="majorHAnsi"/>
          <w:sz w:val="22"/>
          <w:szCs w:val="22"/>
        </w:rPr>
        <w:tab/>
      </w:r>
      <w:r w:rsidRPr="007855DB">
        <w:rPr>
          <w:rFonts w:ascii="Cambria Math" w:hAnsi="Cambria Math" w:cstheme="majorHAnsi"/>
          <w:sz w:val="22"/>
          <w:szCs w:val="22"/>
        </w:rPr>
        <w:tab/>
      </w:r>
      <w:r w:rsidRPr="007855DB">
        <w:rPr>
          <w:rFonts w:ascii="Cambria Math" w:hAnsi="Cambria Math" w:cstheme="majorHAnsi"/>
          <w:sz w:val="22"/>
          <w:szCs w:val="22"/>
        </w:rPr>
        <w:tab/>
      </w:r>
      <w:r w:rsidR="0078180E" w:rsidRPr="007855DB">
        <w:rPr>
          <w:rFonts w:ascii="Cambria Math" w:hAnsi="Cambria Math" w:cstheme="majorHAnsi"/>
          <w:sz w:val="22"/>
          <w:szCs w:val="22"/>
        </w:rPr>
        <w:t xml:space="preserve">zał. nr </w:t>
      </w:r>
      <w:r w:rsidR="00FB2064" w:rsidRPr="007855DB">
        <w:rPr>
          <w:rFonts w:ascii="Cambria Math" w:hAnsi="Cambria Math" w:cstheme="majorHAnsi"/>
          <w:sz w:val="22"/>
          <w:szCs w:val="22"/>
        </w:rPr>
        <w:t>3</w:t>
      </w:r>
      <w:r w:rsidR="006F390E" w:rsidRPr="007855DB">
        <w:rPr>
          <w:rFonts w:ascii="Cambria Math" w:hAnsi="Cambria Math" w:cstheme="majorHAnsi"/>
          <w:sz w:val="22"/>
          <w:szCs w:val="22"/>
        </w:rPr>
        <w:t xml:space="preserve">. </w:t>
      </w:r>
    </w:p>
    <w:p w14:paraId="4580F52C" w14:textId="77777777" w:rsidR="001E5BE9" w:rsidRPr="007855DB" w:rsidRDefault="001E5BE9" w:rsidP="00E27CE5">
      <w:pPr>
        <w:pStyle w:val="Akapitzlist"/>
        <w:spacing w:after="0" w:line="276" w:lineRule="auto"/>
        <w:ind w:left="567"/>
        <w:contextualSpacing w:val="0"/>
        <w:jc w:val="both"/>
        <w:rPr>
          <w:rFonts w:ascii="Cambria Math" w:eastAsia="Times New Roman" w:hAnsi="Cambria Math" w:cstheme="majorHAnsi"/>
          <w:lang w:eastAsia="pl-PL"/>
        </w:rPr>
      </w:pPr>
    </w:p>
    <w:p w14:paraId="334730A3" w14:textId="77777777" w:rsidR="005C1948" w:rsidRPr="007855DB" w:rsidRDefault="005C1948" w:rsidP="00E27CE5">
      <w:pPr>
        <w:pStyle w:val="Tekstpodstawowy2"/>
        <w:widowControl w:val="0"/>
        <w:tabs>
          <w:tab w:val="left" w:pos="0"/>
        </w:tabs>
        <w:spacing w:after="0" w:line="276" w:lineRule="auto"/>
        <w:ind w:left="1440" w:right="70"/>
        <w:jc w:val="both"/>
        <w:rPr>
          <w:rFonts w:ascii="Cambria Math" w:eastAsia="Times New Roman" w:hAnsi="Cambria Math" w:cstheme="majorHAnsi"/>
          <w:sz w:val="20"/>
          <w:szCs w:val="20"/>
          <w:lang w:val="pl-PL" w:eastAsia="pl-PL"/>
        </w:rPr>
      </w:pPr>
    </w:p>
    <w:p w14:paraId="3108D79A" w14:textId="77777777" w:rsidR="00B37C8A" w:rsidRDefault="005C1948" w:rsidP="00E27CE5">
      <w:pPr>
        <w:spacing w:line="276" w:lineRule="auto"/>
        <w:rPr>
          <w:rFonts w:ascii="Cambria Math" w:hAnsi="Cambria Math" w:cstheme="majorHAnsi"/>
          <w:sz w:val="20"/>
          <w:szCs w:val="20"/>
        </w:rPr>
      </w:pPr>
      <w:r w:rsidRPr="007855DB">
        <w:rPr>
          <w:rFonts w:ascii="Cambria Math" w:hAnsi="Cambria Math" w:cstheme="majorHAnsi"/>
          <w:sz w:val="20"/>
          <w:szCs w:val="20"/>
        </w:rPr>
        <w:tab/>
      </w:r>
      <w:r w:rsidRPr="007855DB">
        <w:rPr>
          <w:rFonts w:ascii="Cambria Math" w:hAnsi="Cambria Math" w:cstheme="majorHAnsi"/>
          <w:sz w:val="20"/>
          <w:szCs w:val="20"/>
        </w:rPr>
        <w:tab/>
      </w:r>
      <w:r w:rsidRPr="007855DB">
        <w:rPr>
          <w:rFonts w:ascii="Cambria Math" w:hAnsi="Cambria Math" w:cstheme="majorHAnsi"/>
          <w:sz w:val="20"/>
          <w:szCs w:val="20"/>
        </w:rPr>
        <w:tab/>
      </w:r>
      <w:r w:rsidRPr="007855DB">
        <w:rPr>
          <w:rFonts w:ascii="Cambria Math" w:hAnsi="Cambria Math" w:cstheme="majorHAnsi"/>
          <w:sz w:val="20"/>
          <w:szCs w:val="20"/>
        </w:rPr>
        <w:tab/>
      </w:r>
      <w:r w:rsidRPr="007855DB">
        <w:rPr>
          <w:rFonts w:ascii="Cambria Math" w:hAnsi="Cambria Math" w:cstheme="majorHAnsi"/>
          <w:sz w:val="20"/>
          <w:szCs w:val="20"/>
        </w:rPr>
        <w:tab/>
      </w:r>
      <w:r w:rsidRPr="007855DB">
        <w:rPr>
          <w:rFonts w:ascii="Cambria Math" w:hAnsi="Cambria Math" w:cstheme="majorHAnsi"/>
          <w:sz w:val="20"/>
          <w:szCs w:val="20"/>
        </w:rPr>
        <w:tab/>
      </w:r>
      <w:r w:rsidRPr="007855DB">
        <w:rPr>
          <w:rFonts w:ascii="Cambria Math" w:hAnsi="Cambria Math" w:cstheme="majorHAnsi"/>
          <w:sz w:val="20"/>
          <w:szCs w:val="20"/>
        </w:rPr>
        <w:tab/>
      </w:r>
      <w:r w:rsidRPr="007855DB">
        <w:rPr>
          <w:rFonts w:ascii="Cambria Math" w:hAnsi="Cambria Math" w:cstheme="majorHAnsi"/>
          <w:sz w:val="20"/>
          <w:szCs w:val="20"/>
        </w:rPr>
        <w:tab/>
      </w:r>
      <w:r w:rsidRPr="007855DB">
        <w:rPr>
          <w:rFonts w:ascii="Cambria Math" w:hAnsi="Cambria Math" w:cstheme="majorHAnsi"/>
          <w:sz w:val="20"/>
          <w:szCs w:val="20"/>
        </w:rPr>
        <w:tab/>
      </w:r>
      <w:r w:rsidRPr="007855DB">
        <w:rPr>
          <w:rFonts w:ascii="Cambria Math" w:hAnsi="Cambria Math" w:cstheme="majorHAnsi"/>
          <w:sz w:val="20"/>
          <w:szCs w:val="20"/>
        </w:rPr>
        <w:tab/>
      </w:r>
      <w:r w:rsidRPr="007855DB">
        <w:rPr>
          <w:rFonts w:ascii="Cambria Math" w:hAnsi="Cambria Math" w:cstheme="majorHAnsi"/>
          <w:sz w:val="20"/>
          <w:szCs w:val="20"/>
        </w:rPr>
        <w:tab/>
      </w:r>
      <w:r w:rsidRPr="007855DB">
        <w:rPr>
          <w:rFonts w:ascii="Cambria Math" w:hAnsi="Cambria Math" w:cstheme="majorHAnsi"/>
          <w:sz w:val="20"/>
          <w:szCs w:val="20"/>
        </w:rPr>
        <w:tab/>
      </w:r>
    </w:p>
    <w:p w14:paraId="3A824AAB" w14:textId="77777777" w:rsidR="00B37C8A" w:rsidRDefault="00B37C8A">
      <w:pPr>
        <w:rPr>
          <w:rFonts w:ascii="Cambria Math" w:hAnsi="Cambria Math" w:cstheme="majorHAnsi"/>
          <w:sz w:val="20"/>
          <w:szCs w:val="20"/>
        </w:rPr>
      </w:pPr>
      <w:r>
        <w:rPr>
          <w:rFonts w:ascii="Cambria Math" w:hAnsi="Cambria Math" w:cstheme="majorHAnsi"/>
          <w:sz w:val="20"/>
          <w:szCs w:val="20"/>
        </w:rPr>
        <w:br w:type="page"/>
      </w:r>
    </w:p>
    <w:p w14:paraId="7B4147A4" w14:textId="3B43FE5F" w:rsidR="005C1948" w:rsidRPr="007855DB" w:rsidRDefault="005C1948" w:rsidP="00B37C8A">
      <w:pPr>
        <w:spacing w:line="276" w:lineRule="auto"/>
        <w:jc w:val="right"/>
        <w:rPr>
          <w:rFonts w:ascii="Cambria Math" w:hAnsi="Cambria Math" w:cstheme="majorHAnsi"/>
          <w:sz w:val="24"/>
          <w:szCs w:val="24"/>
        </w:rPr>
      </w:pPr>
      <w:r w:rsidRPr="007855DB">
        <w:rPr>
          <w:rFonts w:ascii="Cambria Math" w:hAnsi="Cambria Math" w:cstheme="majorHAnsi"/>
          <w:szCs w:val="24"/>
        </w:rPr>
        <w:lastRenderedPageBreak/>
        <w:t>zał. nr 4 do SWZ</w:t>
      </w:r>
    </w:p>
    <w:p w14:paraId="12664E26" w14:textId="77777777" w:rsidR="005C1948" w:rsidRPr="007855DB" w:rsidRDefault="005C1948" w:rsidP="00E27CE5">
      <w:pPr>
        <w:tabs>
          <w:tab w:val="left" w:pos="0"/>
        </w:tabs>
        <w:spacing w:after="0" w:line="276" w:lineRule="auto"/>
        <w:contextualSpacing/>
        <w:rPr>
          <w:rFonts w:ascii="Cambria Math" w:hAnsi="Cambria Math" w:cstheme="majorHAnsi"/>
          <w:i/>
          <w:sz w:val="20"/>
          <w:szCs w:val="20"/>
        </w:rPr>
      </w:pPr>
      <w:r w:rsidRPr="007855DB">
        <w:rPr>
          <w:rFonts w:ascii="Cambria Math" w:hAnsi="Cambria Math" w:cstheme="majorHAnsi"/>
          <w:i/>
          <w:sz w:val="20"/>
          <w:szCs w:val="20"/>
        </w:rPr>
        <w:t>………………………………………</w:t>
      </w:r>
    </w:p>
    <w:p w14:paraId="79D0CD1C" w14:textId="77777777" w:rsidR="005C1948" w:rsidRPr="007855DB" w:rsidRDefault="005C1948" w:rsidP="00E27CE5">
      <w:pPr>
        <w:tabs>
          <w:tab w:val="left" w:pos="0"/>
        </w:tabs>
        <w:spacing w:after="0" w:line="276" w:lineRule="auto"/>
        <w:contextualSpacing/>
        <w:rPr>
          <w:rFonts w:ascii="Cambria Math" w:hAnsi="Cambria Math" w:cstheme="majorHAnsi"/>
          <w:b/>
          <w:bCs/>
          <w:sz w:val="18"/>
          <w:szCs w:val="18"/>
        </w:rPr>
      </w:pPr>
      <w:r w:rsidRPr="007855DB">
        <w:rPr>
          <w:rFonts w:ascii="Cambria Math" w:hAnsi="Cambria Math" w:cstheme="majorHAnsi"/>
          <w:i/>
          <w:sz w:val="18"/>
          <w:szCs w:val="18"/>
        </w:rPr>
        <w:tab/>
        <w:t>(pieczęć Oferenta)</w:t>
      </w:r>
      <w:r w:rsidRPr="007855DB">
        <w:rPr>
          <w:rFonts w:ascii="Cambria Math" w:hAnsi="Cambria Math" w:cstheme="majorHAnsi"/>
          <w:sz w:val="18"/>
          <w:szCs w:val="18"/>
        </w:rPr>
        <w:tab/>
      </w:r>
      <w:r w:rsidRPr="007855DB">
        <w:rPr>
          <w:rFonts w:ascii="Cambria Math" w:hAnsi="Cambria Math" w:cstheme="majorHAnsi"/>
          <w:sz w:val="18"/>
          <w:szCs w:val="18"/>
        </w:rPr>
        <w:tab/>
      </w:r>
      <w:r w:rsidRPr="007855DB">
        <w:rPr>
          <w:rFonts w:ascii="Cambria Math" w:hAnsi="Cambria Math" w:cstheme="majorHAnsi"/>
          <w:sz w:val="18"/>
          <w:szCs w:val="18"/>
        </w:rPr>
        <w:tab/>
      </w:r>
      <w:r w:rsidRPr="007855DB">
        <w:rPr>
          <w:rFonts w:ascii="Cambria Math" w:hAnsi="Cambria Math" w:cstheme="majorHAnsi"/>
          <w:sz w:val="18"/>
          <w:szCs w:val="18"/>
        </w:rPr>
        <w:tab/>
        <w:t xml:space="preserve"> </w:t>
      </w:r>
    </w:p>
    <w:p w14:paraId="5A59AC0C" w14:textId="77777777" w:rsidR="005C1948" w:rsidRPr="007855DB" w:rsidRDefault="005C1948" w:rsidP="00E27CE5">
      <w:pPr>
        <w:tabs>
          <w:tab w:val="left" w:pos="0"/>
        </w:tabs>
        <w:spacing w:after="0" w:line="276" w:lineRule="auto"/>
        <w:contextualSpacing/>
        <w:jc w:val="center"/>
        <w:rPr>
          <w:rFonts w:ascii="Cambria Math" w:hAnsi="Cambria Math" w:cstheme="majorHAnsi"/>
          <w:i/>
          <w:sz w:val="28"/>
          <w:szCs w:val="28"/>
        </w:rPr>
      </w:pPr>
      <w:r w:rsidRPr="007855DB">
        <w:rPr>
          <w:rFonts w:ascii="Cambria Math" w:hAnsi="Cambria Math" w:cstheme="majorHAnsi"/>
          <w:b/>
          <w:bCs/>
          <w:i/>
          <w:sz w:val="28"/>
          <w:szCs w:val="28"/>
        </w:rPr>
        <w:t>Oferta</w:t>
      </w:r>
    </w:p>
    <w:p w14:paraId="3D2A3262" w14:textId="77777777" w:rsidR="005C1948" w:rsidRPr="007855DB" w:rsidRDefault="005C1948" w:rsidP="00E27CE5">
      <w:pPr>
        <w:spacing w:after="0" w:line="276" w:lineRule="auto"/>
        <w:contextualSpacing/>
        <w:jc w:val="center"/>
        <w:rPr>
          <w:rFonts w:ascii="Cambria Math" w:hAnsi="Cambria Math" w:cstheme="majorHAnsi"/>
          <w:b/>
          <w:bCs/>
          <w:i/>
          <w:sz w:val="28"/>
          <w:szCs w:val="28"/>
        </w:rPr>
      </w:pPr>
      <w:r w:rsidRPr="007855DB">
        <w:rPr>
          <w:rFonts w:ascii="Cambria Math" w:hAnsi="Cambria Math" w:cstheme="majorHAnsi"/>
          <w:b/>
          <w:bCs/>
          <w:i/>
          <w:sz w:val="28"/>
          <w:szCs w:val="28"/>
        </w:rPr>
        <w:t>na</w:t>
      </w:r>
    </w:p>
    <w:p w14:paraId="14C3BB18" w14:textId="17BA339D" w:rsidR="005C4010" w:rsidRPr="007855DB" w:rsidRDefault="000973A6" w:rsidP="00E27CE5">
      <w:pPr>
        <w:autoSpaceDE w:val="0"/>
        <w:autoSpaceDN w:val="0"/>
        <w:adjustRightInd w:val="0"/>
        <w:spacing w:after="0" w:line="276" w:lineRule="auto"/>
        <w:jc w:val="center"/>
        <w:rPr>
          <w:rFonts w:ascii="Cambria Math" w:hAnsi="Cambria Math" w:cstheme="majorHAnsi"/>
          <w:b/>
          <w:bCs/>
          <w:sz w:val="24"/>
          <w:szCs w:val="24"/>
        </w:rPr>
      </w:pPr>
      <w:r w:rsidRPr="007855DB">
        <w:rPr>
          <w:rFonts w:ascii="Cambria Math" w:hAnsi="Cambria Math" w:cs="Arial"/>
          <w:sz w:val="24"/>
          <w:szCs w:val="24"/>
        </w:rPr>
        <w:t>„</w:t>
      </w:r>
      <w:r w:rsidRPr="007855DB">
        <w:rPr>
          <w:rFonts w:ascii="Cambria Math" w:hAnsi="Cambria Math" w:cstheme="majorHAnsi"/>
          <w:b/>
          <w:bCs/>
          <w:i/>
          <w:iCs/>
          <w:sz w:val="24"/>
          <w:szCs w:val="24"/>
        </w:rPr>
        <w:t xml:space="preserve">Wymiana stolarki drzwiowej zewnętrznej w budynku kościoła </w:t>
      </w:r>
      <w:r w:rsidRPr="007855DB">
        <w:rPr>
          <w:rFonts w:ascii="Cambria Math" w:hAnsi="Cambria Math"/>
          <w:b/>
          <w:bCs/>
          <w:i/>
          <w:iCs/>
          <w:sz w:val="24"/>
          <w:szCs w:val="24"/>
        </w:rPr>
        <w:t>Parafii Niepokalanego Serca Najświętszej Maryi Panny w Krakowie”</w:t>
      </w:r>
      <w:r w:rsidRPr="007855DB">
        <w:rPr>
          <w:rFonts w:ascii="Cambria Math" w:hAnsi="Cambria Math"/>
          <w:i/>
          <w:iCs/>
          <w:sz w:val="24"/>
          <w:szCs w:val="24"/>
        </w:rPr>
        <w:t xml:space="preserve">  </w:t>
      </w:r>
    </w:p>
    <w:p w14:paraId="059F664E" w14:textId="5DBA486C" w:rsidR="005C1948" w:rsidRPr="007855DB" w:rsidRDefault="005C1948" w:rsidP="00E27CE5">
      <w:pPr>
        <w:autoSpaceDE w:val="0"/>
        <w:autoSpaceDN w:val="0"/>
        <w:adjustRightInd w:val="0"/>
        <w:spacing w:after="0" w:line="276" w:lineRule="auto"/>
        <w:jc w:val="center"/>
        <w:rPr>
          <w:rFonts w:ascii="Cambria Math" w:hAnsi="Cambria Math" w:cstheme="majorHAnsi"/>
          <w:b/>
          <w:sz w:val="28"/>
          <w:szCs w:val="28"/>
        </w:rPr>
      </w:pPr>
    </w:p>
    <w:p w14:paraId="4F246A65" w14:textId="14AE8F85" w:rsidR="005C1948" w:rsidRPr="007855DB" w:rsidRDefault="005C1948" w:rsidP="00E27CE5">
      <w:pPr>
        <w:spacing w:after="0" w:line="276" w:lineRule="auto"/>
        <w:contextualSpacing/>
        <w:rPr>
          <w:rFonts w:ascii="Cambria Math" w:hAnsi="Cambria Math" w:cstheme="majorHAnsi"/>
          <w:sz w:val="20"/>
          <w:szCs w:val="20"/>
        </w:rPr>
      </w:pPr>
      <w:r w:rsidRPr="007855DB">
        <w:rPr>
          <w:rFonts w:ascii="Cambria Math" w:hAnsi="Cambria Math" w:cstheme="majorHAnsi"/>
          <w:sz w:val="20"/>
          <w:szCs w:val="20"/>
        </w:rPr>
        <w:t>……………………................................................................................................</w:t>
      </w:r>
      <w:r w:rsidR="004F6B26" w:rsidRPr="007855DB">
        <w:rPr>
          <w:rFonts w:ascii="Cambria Math" w:hAnsi="Cambria Math" w:cstheme="majorHAnsi"/>
          <w:sz w:val="20"/>
          <w:szCs w:val="20"/>
        </w:rPr>
        <w:t>.................................</w:t>
      </w:r>
      <w:r w:rsidRPr="007855DB">
        <w:rPr>
          <w:rFonts w:ascii="Cambria Math" w:hAnsi="Cambria Math" w:cstheme="majorHAnsi"/>
          <w:sz w:val="20"/>
          <w:szCs w:val="20"/>
        </w:rPr>
        <w:t>..........................................................................................</w:t>
      </w:r>
    </w:p>
    <w:p w14:paraId="4312770A" w14:textId="77777777" w:rsidR="005C1948" w:rsidRPr="007855DB" w:rsidRDefault="005C1948" w:rsidP="00E27CE5">
      <w:pPr>
        <w:spacing w:after="0" w:line="276" w:lineRule="auto"/>
        <w:contextualSpacing/>
        <w:jc w:val="center"/>
        <w:rPr>
          <w:rFonts w:ascii="Cambria Math" w:hAnsi="Cambria Math" w:cstheme="majorHAnsi"/>
          <w:i/>
          <w:sz w:val="18"/>
          <w:szCs w:val="18"/>
        </w:rPr>
      </w:pPr>
      <w:r w:rsidRPr="007855DB">
        <w:rPr>
          <w:rFonts w:ascii="Cambria Math" w:hAnsi="Cambria Math" w:cstheme="majorHAnsi"/>
          <w:i/>
          <w:sz w:val="20"/>
          <w:szCs w:val="20"/>
        </w:rPr>
        <w:t>(</w:t>
      </w:r>
      <w:r w:rsidRPr="007855DB">
        <w:rPr>
          <w:rFonts w:ascii="Cambria Math" w:hAnsi="Cambria Math" w:cstheme="majorHAnsi"/>
          <w:i/>
          <w:sz w:val="18"/>
          <w:szCs w:val="18"/>
        </w:rPr>
        <w:t>Nazwa Oferenta i adres)</w:t>
      </w:r>
    </w:p>
    <w:p w14:paraId="366D8603" w14:textId="77777777" w:rsidR="005C1948" w:rsidRPr="007855DB" w:rsidRDefault="005C1948" w:rsidP="00E27CE5">
      <w:pPr>
        <w:spacing w:after="0" w:line="276" w:lineRule="auto"/>
        <w:contextualSpacing/>
        <w:jc w:val="center"/>
        <w:rPr>
          <w:rFonts w:ascii="Cambria Math" w:hAnsi="Cambria Math" w:cstheme="majorHAnsi"/>
          <w:sz w:val="16"/>
          <w:szCs w:val="16"/>
        </w:rPr>
      </w:pPr>
    </w:p>
    <w:p w14:paraId="22BAF097" w14:textId="5A1B0449" w:rsidR="005C1948" w:rsidRPr="007855DB" w:rsidRDefault="005C1948" w:rsidP="00E27CE5">
      <w:pPr>
        <w:spacing w:after="0" w:line="276" w:lineRule="auto"/>
        <w:contextualSpacing/>
        <w:rPr>
          <w:rFonts w:ascii="Cambria Math" w:hAnsi="Cambria Math" w:cstheme="majorHAnsi"/>
          <w:sz w:val="20"/>
          <w:szCs w:val="20"/>
        </w:rPr>
      </w:pPr>
      <w:r w:rsidRPr="007855DB">
        <w:rPr>
          <w:rFonts w:ascii="Cambria Math" w:hAnsi="Cambria Math" w:cstheme="majorHAnsi"/>
          <w:sz w:val="20"/>
          <w:szCs w:val="20"/>
        </w:rPr>
        <w:t>.....................................................................................................................................</w:t>
      </w:r>
      <w:r w:rsidR="004F6B26" w:rsidRPr="007855DB">
        <w:rPr>
          <w:rFonts w:ascii="Cambria Math" w:hAnsi="Cambria Math" w:cstheme="majorHAnsi"/>
          <w:sz w:val="20"/>
          <w:szCs w:val="20"/>
        </w:rPr>
        <w:t>........................................</w:t>
      </w:r>
      <w:r w:rsidRPr="007855DB">
        <w:rPr>
          <w:rFonts w:ascii="Cambria Math" w:hAnsi="Cambria Math" w:cstheme="majorHAnsi"/>
          <w:sz w:val="20"/>
          <w:szCs w:val="20"/>
        </w:rPr>
        <w:t>...........................................................................</w:t>
      </w:r>
    </w:p>
    <w:p w14:paraId="78AC9FFA" w14:textId="77777777" w:rsidR="005C1948" w:rsidRPr="007855DB" w:rsidRDefault="005C1948" w:rsidP="00E27CE5">
      <w:pPr>
        <w:tabs>
          <w:tab w:val="left" w:pos="851"/>
        </w:tabs>
        <w:spacing w:after="0" w:line="276" w:lineRule="auto"/>
        <w:contextualSpacing/>
        <w:jc w:val="center"/>
        <w:rPr>
          <w:rFonts w:ascii="Cambria Math" w:hAnsi="Cambria Math" w:cstheme="majorHAnsi"/>
          <w:i/>
          <w:sz w:val="18"/>
          <w:szCs w:val="18"/>
        </w:rPr>
      </w:pPr>
      <w:r w:rsidRPr="007855DB">
        <w:rPr>
          <w:rFonts w:ascii="Cambria Math" w:hAnsi="Cambria Math" w:cstheme="majorHAnsi"/>
          <w:i/>
          <w:sz w:val="18"/>
          <w:szCs w:val="18"/>
        </w:rPr>
        <w:t xml:space="preserve"> (kod, miejscowość, województwo, powiat)</w:t>
      </w:r>
    </w:p>
    <w:p w14:paraId="118232D5" w14:textId="77777777" w:rsidR="005C1948" w:rsidRPr="007855DB" w:rsidRDefault="005C1948" w:rsidP="00E27CE5">
      <w:pPr>
        <w:tabs>
          <w:tab w:val="left" w:pos="851"/>
        </w:tabs>
        <w:spacing w:after="0" w:line="276" w:lineRule="auto"/>
        <w:contextualSpacing/>
        <w:jc w:val="center"/>
        <w:rPr>
          <w:rFonts w:ascii="Cambria Math" w:hAnsi="Cambria Math" w:cstheme="majorHAnsi"/>
          <w:sz w:val="16"/>
          <w:szCs w:val="16"/>
        </w:rPr>
      </w:pPr>
    </w:p>
    <w:p w14:paraId="4AE4D657" w14:textId="1BD41E17" w:rsidR="005C1948" w:rsidRPr="007855DB" w:rsidRDefault="005C1948" w:rsidP="00E27CE5">
      <w:pPr>
        <w:spacing w:after="0" w:line="276" w:lineRule="auto"/>
        <w:contextualSpacing/>
        <w:rPr>
          <w:rFonts w:ascii="Cambria Math" w:hAnsi="Cambria Math" w:cstheme="majorHAnsi"/>
          <w:sz w:val="20"/>
          <w:szCs w:val="20"/>
        </w:rPr>
      </w:pPr>
      <w:r w:rsidRPr="007855DB">
        <w:rPr>
          <w:rFonts w:ascii="Cambria Math" w:hAnsi="Cambria Math" w:cstheme="majorHAnsi"/>
          <w:sz w:val="20"/>
          <w:szCs w:val="20"/>
        </w:rPr>
        <w:t>..............................................................................................................................................</w:t>
      </w:r>
      <w:r w:rsidR="004F6B26" w:rsidRPr="007855DB">
        <w:rPr>
          <w:rFonts w:ascii="Cambria Math" w:hAnsi="Cambria Math" w:cstheme="majorHAnsi"/>
          <w:sz w:val="20"/>
          <w:szCs w:val="20"/>
        </w:rPr>
        <w:t>........................................</w:t>
      </w:r>
      <w:r w:rsidRPr="007855DB">
        <w:rPr>
          <w:rFonts w:ascii="Cambria Math" w:hAnsi="Cambria Math" w:cstheme="majorHAnsi"/>
          <w:sz w:val="20"/>
          <w:szCs w:val="20"/>
        </w:rPr>
        <w:t>..................................................................</w:t>
      </w:r>
    </w:p>
    <w:p w14:paraId="47FFB3F4" w14:textId="77777777" w:rsidR="005C1948" w:rsidRPr="007855DB" w:rsidRDefault="005C1948" w:rsidP="00E27CE5">
      <w:pPr>
        <w:tabs>
          <w:tab w:val="left" w:pos="851"/>
        </w:tabs>
        <w:spacing w:after="0" w:line="276" w:lineRule="auto"/>
        <w:contextualSpacing/>
        <w:jc w:val="center"/>
        <w:rPr>
          <w:rFonts w:ascii="Cambria Math" w:hAnsi="Cambria Math" w:cstheme="majorHAnsi"/>
          <w:i/>
          <w:sz w:val="18"/>
          <w:szCs w:val="18"/>
        </w:rPr>
      </w:pPr>
      <w:r w:rsidRPr="007855DB">
        <w:rPr>
          <w:rFonts w:ascii="Cambria Math" w:hAnsi="Cambria Math" w:cstheme="majorHAnsi"/>
          <w:i/>
          <w:sz w:val="18"/>
          <w:szCs w:val="18"/>
        </w:rPr>
        <w:t>(ulica, nr domu, nr lokalu)</w:t>
      </w:r>
    </w:p>
    <w:p w14:paraId="37A76425" w14:textId="77777777" w:rsidR="005C1948" w:rsidRPr="007855DB" w:rsidRDefault="005C1948" w:rsidP="00E27CE5">
      <w:pPr>
        <w:spacing w:after="0" w:line="276" w:lineRule="auto"/>
        <w:contextualSpacing/>
        <w:rPr>
          <w:rFonts w:ascii="Cambria Math" w:hAnsi="Cambria Math" w:cstheme="majorHAnsi"/>
          <w:sz w:val="16"/>
          <w:szCs w:val="16"/>
        </w:rPr>
      </w:pPr>
    </w:p>
    <w:p w14:paraId="2BB9A461" w14:textId="02F63F92" w:rsidR="005C1948" w:rsidRPr="007855DB" w:rsidRDefault="005C1948" w:rsidP="00E27CE5">
      <w:pPr>
        <w:spacing w:after="0" w:line="276" w:lineRule="auto"/>
        <w:contextualSpacing/>
        <w:rPr>
          <w:rFonts w:ascii="Cambria Math" w:hAnsi="Cambria Math" w:cstheme="majorHAnsi"/>
          <w:sz w:val="20"/>
          <w:szCs w:val="20"/>
          <w:lang w:val="en-GB"/>
        </w:rPr>
      </w:pPr>
      <w:r w:rsidRPr="007855DB">
        <w:rPr>
          <w:rFonts w:ascii="Cambria Math" w:hAnsi="Cambria Math" w:cstheme="majorHAnsi"/>
          <w:sz w:val="20"/>
          <w:szCs w:val="20"/>
          <w:lang w:val="en-GB"/>
        </w:rPr>
        <w:t>....................................................................................................................</w:t>
      </w:r>
      <w:r w:rsidR="004F6B26" w:rsidRPr="007855DB">
        <w:rPr>
          <w:rFonts w:ascii="Cambria Math" w:hAnsi="Cambria Math" w:cstheme="majorHAnsi"/>
          <w:sz w:val="20"/>
          <w:szCs w:val="20"/>
          <w:lang w:val="en-GB"/>
        </w:rPr>
        <w:t>.......................................</w:t>
      </w:r>
      <w:r w:rsidRPr="007855DB">
        <w:rPr>
          <w:rFonts w:ascii="Cambria Math" w:hAnsi="Cambria Math" w:cstheme="majorHAnsi"/>
          <w:sz w:val="20"/>
          <w:szCs w:val="20"/>
          <w:lang w:val="en-GB"/>
        </w:rPr>
        <w:t>............................................................................................</w:t>
      </w:r>
    </w:p>
    <w:p w14:paraId="0BE3D4EA" w14:textId="77777777" w:rsidR="005C1948" w:rsidRPr="007855DB" w:rsidRDefault="005C1948" w:rsidP="00E27CE5">
      <w:pPr>
        <w:tabs>
          <w:tab w:val="left" w:pos="851"/>
        </w:tabs>
        <w:spacing w:after="0" w:line="276" w:lineRule="auto"/>
        <w:contextualSpacing/>
        <w:jc w:val="center"/>
        <w:rPr>
          <w:rFonts w:ascii="Cambria Math" w:hAnsi="Cambria Math" w:cstheme="majorHAnsi"/>
          <w:i/>
          <w:sz w:val="18"/>
          <w:szCs w:val="18"/>
          <w:lang w:val="en-GB"/>
        </w:rPr>
      </w:pPr>
      <w:r w:rsidRPr="007855DB">
        <w:rPr>
          <w:rFonts w:ascii="Cambria Math" w:hAnsi="Cambria Math" w:cstheme="majorHAnsi"/>
          <w:i/>
          <w:sz w:val="18"/>
          <w:szCs w:val="18"/>
          <w:lang w:val="en-GB"/>
        </w:rPr>
        <w:t>(</w:t>
      </w:r>
      <w:proofErr w:type="spellStart"/>
      <w:r w:rsidRPr="007855DB">
        <w:rPr>
          <w:rFonts w:ascii="Cambria Math" w:hAnsi="Cambria Math" w:cstheme="majorHAnsi"/>
          <w:i/>
          <w:sz w:val="18"/>
          <w:szCs w:val="18"/>
          <w:lang w:val="en-GB"/>
        </w:rPr>
        <w:t>telefon</w:t>
      </w:r>
      <w:proofErr w:type="spellEnd"/>
      <w:r w:rsidRPr="007855DB">
        <w:rPr>
          <w:rFonts w:ascii="Cambria Math" w:hAnsi="Cambria Math" w:cstheme="majorHAnsi"/>
          <w:i/>
          <w:sz w:val="18"/>
          <w:szCs w:val="18"/>
          <w:lang w:val="en-GB"/>
        </w:rPr>
        <w:t>, fax, e-mail)</w:t>
      </w:r>
    </w:p>
    <w:p w14:paraId="3E6BC6E9" w14:textId="77777777" w:rsidR="005C1948" w:rsidRPr="007855DB" w:rsidRDefault="005C1948" w:rsidP="00E27CE5">
      <w:pPr>
        <w:tabs>
          <w:tab w:val="left" w:pos="851"/>
        </w:tabs>
        <w:spacing w:line="276" w:lineRule="auto"/>
        <w:contextualSpacing/>
        <w:rPr>
          <w:rFonts w:ascii="Cambria Math" w:hAnsi="Cambria Math" w:cstheme="majorHAnsi"/>
          <w:sz w:val="16"/>
          <w:szCs w:val="16"/>
          <w:lang w:val="en-GB"/>
        </w:rPr>
      </w:pPr>
    </w:p>
    <w:p w14:paraId="47BAB16F" w14:textId="77777777" w:rsidR="005C1948" w:rsidRPr="007855DB" w:rsidRDefault="005C1948" w:rsidP="00E27CE5">
      <w:pPr>
        <w:tabs>
          <w:tab w:val="left" w:pos="851"/>
        </w:tabs>
        <w:spacing w:after="0" w:line="276" w:lineRule="auto"/>
        <w:contextualSpacing/>
        <w:rPr>
          <w:rFonts w:ascii="Cambria Math" w:hAnsi="Cambria Math" w:cstheme="majorHAnsi"/>
          <w:sz w:val="20"/>
          <w:szCs w:val="20"/>
          <w:lang w:val="en-GB"/>
        </w:rPr>
      </w:pPr>
      <w:r w:rsidRPr="007855DB">
        <w:rPr>
          <w:rFonts w:ascii="Cambria Math" w:hAnsi="Cambria Math" w:cstheme="majorHAnsi"/>
          <w:sz w:val="20"/>
          <w:szCs w:val="20"/>
          <w:lang w:val="en-GB"/>
        </w:rPr>
        <w:t>REGON:</w:t>
      </w:r>
      <w:r w:rsidRPr="007855DB">
        <w:rPr>
          <w:rFonts w:ascii="Cambria Math" w:hAnsi="Cambria Math" w:cstheme="majorHAnsi"/>
          <w:sz w:val="20"/>
          <w:szCs w:val="20"/>
          <w:lang w:val="en-GB"/>
        </w:rPr>
        <w:tab/>
        <w:t>....................................................;</w:t>
      </w:r>
      <w:r w:rsidRPr="007855DB">
        <w:rPr>
          <w:rFonts w:ascii="Cambria Math" w:hAnsi="Cambria Math" w:cstheme="majorHAnsi"/>
          <w:sz w:val="20"/>
          <w:szCs w:val="20"/>
          <w:lang w:val="en-GB"/>
        </w:rPr>
        <w:tab/>
      </w:r>
      <w:r w:rsidRPr="007855DB">
        <w:rPr>
          <w:rFonts w:ascii="Cambria Math" w:hAnsi="Cambria Math" w:cstheme="majorHAnsi"/>
          <w:sz w:val="20"/>
          <w:szCs w:val="20"/>
          <w:lang w:val="en-GB"/>
        </w:rPr>
        <w:tab/>
      </w:r>
      <w:r w:rsidRPr="007855DB">
        <w:rPr>
          <w:rFonts w:ascii="Cambria Math" w:hAnsi="Cambria Math" w:cstheme="majorHAnsi"/>
          <w:sz w:val="20"/>
          <w:szCs w:val="20"/>
          <w:lang w:val="en-GB"/>
        </w:rPr>
        <w:tab/>
      </w:r>
      <w:r w:rsidRPr="007855DB">
        <w:rPr>
          <w:rFonts w:ascii="Cambria Math" w:hAnsi="Cambria Math" w:cstheme="majorHAnsi"/>
          <w:sz w:val="20"/>
          <w:szCs w:val="20"/>
          <w:lang w:val="en-GB"/>
        </w:rPr>
        <w:tab/>
      </w:r>
      <w:r w:rsidRPr="007855DB">
        <w:rPr>
          <w:rFonts w:ascii="Cambria Math" w:hAnsi="Cambria Math" w:cstheme="majorHAnsi"/>
          <w:sz w:val="20"/>
          <w:szCs w:val="20"/>
          <w:lang w:val="en-GB"/>
        </w:rPr>
        <w:tab/>
      </w:r>
      <w:r w:rsidRPr="007855DB">
        <w:rPr>
          <w:rFonts w:ascii="Cambria Math" w:hAnsi="Cambria Math" w:cstheme="majorHAnsi"/>
          <w:sz w:val="20"/>
          <w:szCs w:val="20"/>
          <w:lang w:val="en-GB"/>
        </w:rPr>
        <w:tab/>
        <w:t>……...............................................</w:t>
      </w:r>
      <w:r w:rsidRPr="007855DB">
        <w:rPr>
          <w:rFonts w:ascii="Cambria Math" w:hAnsi="Cambria Math" w:cstheme="majorHAnsi"/>
          <w:b/>
          <w:sz w:val="20"/>
          <w:szCs w:val="20"/>
          <w:lang w:val="en-GB"/>
        </w:rPr>
        <w:t xml:space="preserve">   </w:t>
      </w:r>
    </w:p>
    <w:p w14:paraId="2C446B43" w14:textId="57D3A80E" w:rsidR="009A5C5C" w:rsidRPr="007855DB" w:rsidRDefault="005C1948" w:rsidP="00E27CE5">
      <w:pPr>
        <w:spacing w:after="0" w:line="276" w:lineRule="auto"/>
        <w:contextualSpacing/>
        <w:rPr>
          <w:rFonts w:ascii="Cambria Math" w:hAnsi="Cambria Math" w:cstheme="majorHAnsi"/>
          <w:i/>
          <w:sz w:val="20"/>
          <w:szCs w:val="20"/>
        </w:rPr>
      </w:pPr>
      <w:r w:rsidRPr="007855DB">
        <w:rPr>
          <w:rFonts w:ascii="Cambria Math" w:hAnsi="Cambria Math" w:cstheme="majorHAnsi"/>
          <w:sz w:val="20"/>
          <w:szCs w:val="20"/>
          <w:lang w:val="en-GB"/>
        </w:rPr>
        <w:t xml:space="preserve">  </w:t>
      </w:r>
      <w:r w:rsidRPr="007855DB">
        <w:rPr>
          <w:rFonts w:ascii="Cambria Math" w:hAnsi="Cambria Math" w:cstheme="majorHAnsi"/>
          <w:sz w:val="20"/>
          <w:szCs w:val="20"/>
          <w:lang w:val="en-GB"/>
        </w:rPr>
        <w:tab/>
      </w:r>
      <w:r w:rsidRPr="007855DB">
        <w:rPr>
          <w:rFonts w:ascii="Cambria Math" w:hAnsi="Cambria Math" w:cstheme="majorHAnsi"/>
          <w:sz w:val="20"/>
          <w:szCs w:val="20"/>
          <w:lang w:val="en-GB"/>
        </w:rPr>
        <w:tab/>
      </w:r>
      <w:r w:rsidRPr="007855DB">
        <w:rPr>
          <w:rFonts w:ascii="Cambria Math" w:hAnsi="Cambria Math" w:cstheme="majorHAnsi"/>
          <w:sz w:val="20"/>
          <w:szCs w:val="20"/>
          <w:lang w:val="en-GB"/>
        </w:rPr>
        <w:tab/>
      </w:r>
      <w:r w:rsidRPr="007855DB">
        <w:rPr>
          <w:rFonts w:ascii="Cambria Math" w:hAnsi="Cambria Math" w:cstheme="majorHAnsi"/>
          <w:sz w:val="20"/>
          <w:szCs w:val="20"/>
          <w:lang w:val="en-GB"/>
        </w:rPr>
        <w:tab/>
      </w:r>
      <w:r w:rsidRPr="007855DB">
        <w:rPr>
          <w:rFonts w:ascii="Cambria Math" w:hAnsi="Cambria Math" w:cstheme="majorHAnsi"/>
          <w:sz w:val="20"/>
          <w:szCs w:val="20"/>
          <w:lang w:val="en-GB"/>
        </w:rPr>
        <w:tab/>
      </w:r>
      <w:r w:rsidRPr="007855DB">
        <w:rPr>
          <w:rFonts w:ascii="Cambria Math" w:hAnsi="Cambria Math" w:cstheme="majorHAnsi"/>
          <w:sz w:val="20"/>
          <w:szCs w:val="20"/>
          <w:lang w:val="en-GB"/>
        </w:rPr>
        <w:tab/>
      </w:r>
      <w:r w:rsidRPr="007855DB">
        <w:rPr>
          <w:rFonts w:ascii="Cambria Math" w:hAnsi="Cambria Math" w:cstheme="majorHAnsi"/>
          <w:sz w:val="20"/>
          <w:szCs w:val="20"/>
          <w:lang w:val="en-GB"/>
        </w:rPr>
        <w:tab/>
      </w:r>
      <w:r w:rsidRPr="007855DB">
        <w:rPr>
          <w:rFonts w:ascii="Cambria Math" w:hAnsi="Cambria Math" w:cstheme="majorHAnsi"/>
          <w:sz w:val="20"/>
          <w:szCs w:val="20"/>
          <w:lang w:val="en-GB"/>
        </w:rPr>
        <w:tab/>
      </w:r>
      <w:r w:rsidRPr="007855DB">
        <w:rPr>
          <w:rFonts w:ascii="Cambria Math" w:hAnsi="Cambria Math" w:cstheme="majorHAnsi"/>
          <w:sz w:val="20"/>
          <w:szCs w:val="20"/>
          <w:lang w:val="en-GB"/>
        </w:rPr>
        <w:tab/>
      </w:r>
      <w:r w:rsidRPr="007855DB">
        <w:rPr>
          <w:rFonts w:ascii="Cambria Math" w:hAnsi="Cambria Math" w:cstheme="majorHAnsi"/>
          <w:sz w:val="20"/>
          <w:szCs w:val="20"/>
          <w:lang w:val="en-GB"/>
        </w:rPr>
        <w:tab/>
      </w:r>
      <w:r w:rsidRPr="007855DB">
        <w:rPr>
          <w:rFonts w:ascii="Cambria Math" w:hAnsi="Cambria Math" w:cstheme="majorHAnsi"/>
          <w:i/>
          <w:sz w:val="20"/>
          <w:szCs w:val="20"/>
          <w:lang w:val="en-GB"/>
        </w:rPr>
        <w:t xml:space="preserve">        </w:t>
      </w:r>
      <w:r w:rsidRPr="007855DB">
        <w:rPr>
          <w:rFonts w:ascii="Cambria Math" w:hAnsi="Cambria Math" w:cstheme="majorHAnsi"/>
          <w:i/>
          <w:sz w:val="20"/>
          <w:szCs w:val="20"/>
        </w:rPr>
        <w:t>(Miejscowość, data)</w:t>
      </w:r>
    </w:p>
    <w:p w14:paraId="7D5C0DB6" w14:textId="08B5E1D9" w:rsidR="005C4010" w:rsidRPr="007855DB" w:rsidRDefault="00653E08" w:rsidP="00E27CE5">
      <w:pPr>
        <w:pStyle w:val="Nagwek2"/>
        <w:spacing w:line="276" w:lineRule="auto"/>
        <w:ind w:left="705" w:hanging="705"/>
        <w:rPr>
          <w:rFonts w:ascii="Cambria Math" w:hAnsi="Cambria Math" w:cstheme="majorHAnsi"/>
          <w:bCs/>
          <w:color w:val="auto"/>
          <w:sz w:val="22"/>
          <w:szCs w:val="22"/>
        </w:rPr>
      </w:pPr>
      <w:r w:rsidRPr="007855DB">
        <w:rPr>
          <w:rFonts w:ascii="Cambria Math" w:hAnsi="Cambria Math" w:cstheme="majorHAnsi"/>
          <w:bCs/>
          <w:color w:val="auto"/>
          <w:sz w:val="22"/>
          <w:szCs w:val="22"/>
        </w:rPr>
        <w:t>Dla:</w:t>
      </w:r>
      <w:r w:rsidRPr="007855DB">
        <w:rPr>
          <w:rFonts w:ascii="Cambria Math" w:hAnsi="Cambria Math" w:cstheme="majorHAnsi"/>
          <w:bCs/>
          <w:color w:val="auto"/>
          <w:sz w:val="22"/>
          <w:szCs w:val="22"/>
        </w:rPr>
        <w:tab/>
      </w:r>
      <w:r w:rsidR="005C4010" w:rsidRPr="007855DB">
        <w:rPr>
          <w:rFonts w:ascii="Cambria Math" w:hAnsi="Cambria Math"/>
          <w:color w:val="auto"/>
          <w:sz w:val="22"/>
          <w:szCs w:val="22"/>
        </w:rPr>
        <w:t>Rzymskokatolicka Parafia Niepokalanego Serca Najświętszej Maryi Panny</w:t>
      </w:r>
      <w:r w:rsidR="005C4010" w:rsidRPr="007855DB">
        <w:rPr>
          <w:rFonts w:ascii="Cambria Math" w:hAnsi="Cambria Math"/>
          <w:color w:val="auto"/>
          <w:sz w:val="22"/>
          <w:szCs w:val="22"/>
        </w:rPr>
        <w:br/>
        <w:t>w Krakowie</w:t>
      </w:r>
      <w:r w:rsidR="005C4010" w:rsidRPr="007855DB">
        <w:rPr>
          <w:rFonts w:ascii="Cambria Math" w:hAnsi="Cambria Math"/>
          <w:color w:val="auto"/>
          <w:sz w:val="22"/>
          <w:szCs w:val="22"/>
        </w:rPr>
        <w:br/>
        <w:t xml:space="preserve">ul. Półłanki 100, </w:t>
      </w:r>
    </w:p>
    <w:p w14:paraId="4F86FD72" w14:textId="77777777" w:rsidR="005C4010" w:rsidRPr="007855DB" w:rsidRDefault="005C4010" w:rsidP="00E27CE5">
      <w:pPr>
        <w:pStyle w:val="Nagwek2"/>
        <w:spacing w:line="276" w:lineRule="auto"/>
        <w:ind w:left="708"/>
        <w:rPr>
          <w:rFonts w:ascii="Cambria Math" w:hAnsi="Cambria Math"/>
          <w:b/>
          <w:color w:val="auto"/>
          <w:sz w:val="22"/>
          <w:szCs w:val="22"/>
        </w:rPr>
      </w:pPr>
      <w:r w:rsidRPr="007855DB">
        <w:rPr>
          <w:rFonts w:ascii="Cambria Math" w:hAnsi="Cambria Math"/>
          <w:color w:val="auto"/>
          <w:sz w:val="22"/>
          <w:szCs w:val="22"/>
        </w:rPr>
        <w:t>30-740 Kraków</w:t>
      </w:r>
    </w:p>
    <w:p w14:paraId="2683ED26" w14:textId="77777777" w:rsidR="00653E08" w:rsidRPr="007855DB" w:rsidRDefault="00653E08" w:rsidP="00E27CE5">
      <w:pPr>
        <w:tabs>
          <w:tab w:val="left" w:pos="540"/>
        </w:tabs>
        <w:spacing w:after="0" w:line="276" w:lineRule="auto"/>
        <w:ind w:left="708"/>
        <w:contextualSpacing/>
        <w:rPr>
          <w:rFonts w:ascii="Cambria Math" w:hAnsi="Cambria Math" w:cstheme="majorHAnsi"/>
          <w:bCs/>
        </w:rPr>
      </w:pPr>
    </w:p>
    <w:p w14:paraId="2D5CB432" w14:textId="0B597D73" w:rsidR="005C1948" w:rsidRPr="007855DB" w:rsidRDefault="005C1948" w:rsidP="00E27CE5">
      <w:pPr>
        <w:spacing w:line="276" w:lineRule="auto"/>
        <w:ind w:firstLine="567"/>
        <w:contextualSpacing/>
        <w:jc w:val="both"/>
        <w:rPr>
          <w:rFonts w:ascii="Cambria Math" w:hAnsi="Cambria Math" w:cstheme="majorHAnsi"/>
        </w:rPr>
      </w:pPr>
      <w:r w:rsidRPr="007855DB">
        <w:rPr>
          <w:rFonts w:ascii="Cambria Math" w:hAnsi="Cambria Math" w:cstheme="majorHAnsi"/>
          <w:lang w:eastAsia="pl-PL"/>
        </w:rPr>
        <w:t xml:space="preserve">Po zapoznaniu się ze specyfikacją istotnych warunków zamówienia my niżej podpisani podejmujemy się niniejszym wykonania przedmiotu zamówienia na warunkach przedłożonych przez Zamawiającego w materiałach przetargowych oraz projekcie umowy stanowiącym zał. nr 3 do SWZ </w:t>
      </w:r>
      <w:r w:rsidRPr="007855DB">
        <w:rPr>
          <w:rFonts w:ascii="Cambria Math" w:hAnsi="Cambria Math" w:cstheme="majorHAnsi"/>
        </w:rPr>
        <w:t>za kwotę:</w:t>
      </w:r>
    </w:p>
    <w:p w14:paraId="061A68D7" w14:textId="3783A6FD" w:rsidR="009A5C5C" w:rsidRPr="007855DB" w:rsidRDefault="009A5C5C" w:rsidP="00E27CE5">
      <w:pPr>
        <w:pStyle w:val="Nagwek2"/>
        <w:keepLines w:val="0"/>
        <w:numPr>
          <w:ilvl w:val="0"/>
          <w:numId w:val="9"/>
        </w:numPr>
        <w:tabs>
          <w:tab w:val="num" w:pos="284"/>
        </w:tabs>
        <w:spacing w:before="0" w:line="276" w:lineRule="auto"/>
        <w:ind w:left="284" w:hanging="284"/>
        <w:contextualSpacing/>
        <w:jc w:val="both"/>
        <w:rPr>
          <w:rFonts w:ascii="Cambria Math" w:hAnsi="Cambria Math" w:cstheme="majorHAnsi"/>
          <w:b/>
          <w:bCs/>
          <w:color w:val="auto"/>
          <w:sz w:val="22"/>
          <w:szCs w:val="22"/>
        </w:rPr>
      </w:pPr>
      <w:r w:rsidRPr="007855DB">
        <w:rPr>
          <w:rFonts w:ascii="Cambria Math" w:hAnsi="Cambria Math" w:cstheme="majorHAnsi"/>
          <w:b/>
          <w:bCs/>
          <w:color w:val="auto"/>
          <w:sz w:val="22"/>
          <w:szCs w:val="22"/>
        </w:rPr>
        <w:t xml:space="preserve">Cena oferty obejmująca realizację pełnego zakresu prac objętych </w:t>
      </w:r>
      <w:r w:rsidR="005C4010" w:rsidRPr="007855DB">
        <w:rPr>
          <w:rFonts w:ascii="Cambria Math" w:hAnsi="Cambria Math" w:cstheme="majorHAnsi"/>
          <w:b/>
          <w:bCs/>
          <w:color w:val="auto"/>
          <w:sz w:val="22"/>
          <w:szCs w:val="22"/>
        </w:rPr>
        <w:t>przedmiotem zamówienia wynosi</w:t>
      </w:r>
      <w:r w:rsidRPr="007855DB">
        <w:rPr>
          <w:rFonts w:ascii="Cambria Math" w:hAnsi="Cambria Math" w:cstheme="majorHAnsi"/>
          <w:b/>
          <w:bCs/>
          <w:color w:val="auto"/>
          <w:sz w:val="22"/>
          <w:szCs w:val="22"/>
        </w:rPr>
        <w:t>:</w:t>
      </w:r>
    </w:p>
    <w:p w14:paraId="3E34A7E5" w14:textId="77777777" w:rsidR="009A5C5C" w:rsidRPr="007855DB" w:rsidRDefault="009A5C5C" w:rsidP="00E27CE5">
      <w:pPr>
        <w:pStyle w:val="Nagwek2"/>
        <w:spacing w:line="276" w:lineRule="auto"/>
        <w:ind w:left="284"/>
        <w:contextualSpacing/>
        <w:jc w:val="both"/>
        <w:rPr>
          <w:rFonts w:ascii="Cambria Math" w:eastAsia="Times New Roman" w:hAnsi="Cambria Math" w:cstheme="majorHAnsi"/>
          <w:b/>
          <w:bCs/>
          <w:color w:val="auto"/>
          <w:kern w:val="2"/>
          <w:sz w:val="22"/>
          <w:szCs w:val="22"/>
        </w:rPr>
      </w:pPr>
      <w:r w:rsidRPr="007855DB">
        <w:rPr>
          <w:rFonts w:ascii="Cambria Math" w:eastAsia="Times New Roman" w:hAnsi="Cambria Math" w:cstheme="majorHAnsi"/>
          <w:bCs/>
          <w:color w:val="auto"/>
          <w:kern w:val="2"/>
          <w:sz w:val="22"/>
          <w:szCs w:val="22"/>
        </w:rPr>
        <w:t>Netto:</w:t>
      </w:r>
      <w:r w:rsidRPr="007855DB">
        <w:rPr>
          <w:rFonts w:ascii="Cambria Math" w:eastAsia="Times New Roman" w:hAnsi="Cambria Math" w:cstheme="majorHAnsi"/>
          <w:bCs/>
          <w:color w:val="auto"/>
          <w:kern w:val="2"/>
          <w:sz w:val="22"/>
          <w:szCs w:val="22"/>
        </w:rPr>
        <w:tab/>
        <w:t>……………</w:t>
      </w:r>
      <w:r w:rsidRPr="007855DB">
        <w:rPr>
          <w:rFonts w:ascii="Cambria Math" w:eastAsia="Times New Roman" w:hAnsi="Cambria Math" w:cstheme="majorHAnsi"/>
          <w:bCs/>
          <w:color w:val="auto"/>
          <w:kern w:val="2"/>
          <w:sz w:val="22"/>
          <w:szCs w:val="22"/>
        </w:rPr>
        <w:tab/>
        <w:t>zł (słownie: ……………………………………………………………</w:t>
      </w:r>
    </w:p>
    <w:p w14:paraId="0519C0FB" w14:textId="77777777" w:rsidR="009A5C5C" w:rsidRPr="007855DB" w:rsidRDefault="009A5C5C" w:rsidP="00E27CE5">
      <w:pPr>
        <w:pStyle w:val="Nagwek2"/>
        <w:spacing w:line="276" w:lineRule="auto"/>
        <w:ind w:left="284"/>
        <w:contextualSpacing/>
        <w:jc w:val="both"/>
        <w:rPr>
          <w:rFonts w:ascii="Cambria Math" w:eastAsia="Times New Roman" w:hAnsi="Cambria Math" w:cstheme="majorHAnsi"/>
          <w:b/>
          <w:bCs/>
          <w:color w:val="auto"/>
          <w:kern w:val="2"/>
          <w:sz w:val="22"/>
          <w:szCs w:val="22"/>
        </w:rPr>
      </w:pPr>
      <w:r w:rsidRPr="007855DB">
        <w:rPr>
          <w:rFonts w:ascii="Cambria Math" w:eastAsia="Times New Roman" w:hAnsi="Cambria Math" w:cstheme="majorHAnsi"/>
          <w:bCs/>
          <w:color w:val="auto"/>
          <w:kern w:val="2"/>
          <w:sz w:val="22"/>
          <w:szCs w:val="22"/>
        </w:rPr>
        <w:t>VAT:</w:t>
      </w:r>
      <w:r w:rsidRPr="007855DB">
        <w:rPr>
          <w:rFonts w:ascii="Cambria Math" w:eastAsia="Times New Roman" w:hAnsi="Cambria Math" w:cstheme="majorHAnsi"/>
          <w:bCs/>
          <w:color w:val="auto"/>
          <w:kern w:val="2"/>
          <w:sz w:val="22"/>
          <w:szCs w:val="22"/>
        </w:rPr>
        <w:tab/>
      </w:r>
      <w:r w:rsidRPr="007855DB">
        <w:rPr>
          <w:rFonts w:ascii="Cambria Math" w:eastAsia="Times New Roman" w:hAnsi="Cambria Math" w:cstheme="majorHAnsi"/>
          <w:bCs/>
          <w:color w:val="auto"/>
          <w:kern w:val="2"/>
          <w:sz w:val="22"/>
          <w:szCs w:val="22"/>
        </w:rPr>
        <w:tab/>
        <w:t>…………… % tj. ………………. zł,</w:t>
      </w:r>
    </w:p>
    <w:p w14:paraId="480D06EB" w14:textId="3A7B6372" w:rsidR="009A5C5C" w:rsidRPr="007855DB" w:rsidRDefault="009A5C5C" w:rsidP="00E27CE5">
      <w:pPr>
        <w:tabs>
          <w:tab w:val="left" w:pos="360"/>
          <w:tab w:val="num" w:pos="426"/>
        </w:tabs>
        <w:spacing w:after="0" w:line="276" w:lineRule="auto"/>
        <w:ind w:left="284" w:right="70"/>
        <w:contextualSpacing/>
        <w:jc w:val="both"/>
        <w:rPr>
          <w:rFonts w:ascii="Cambria Math" w:hAnsi="Cambria Math" w:cstheme="majorHAnsi"/>
          <w:bCs/>
        </w:rPr>
      </w:pPr>
      <w:r w:rsidRPr="007855DB">
        <w:rPr>
          <w:rFonts w:ascii="Cambria Math" w:eastAsia="Times New Roman" w:hAnsi="Cambria Math" w:cstheme="majorHAnsi"/>
          <w:bCs/>
          <w:kern w:val="2"/>
          <w:lang w:eastAsia="pl-PL"/>
        </w:rPr>
        <w:t>Brutto:</w:t>
      </w:r>
      <w:r w:rsidRPr="007855DB">
        <w:rPr>
          <w:rFonts w:ascii="Cambria Math" w:eastAsia="Times New Roman" w:hAnsi="Cambria Math" w:cstheme="majorHAnsi"/>
          <w:bCs/>
          <w:kern w:val="2"/>
          <w:lang w:eastAsia="pl-PL"/>
        </w:rPr>
        <w:tab/>
        <w:t>……………</w:t>
      </w:r>
      <w:r w:rsidRPr="007855DB">
        <w:rPr>
          <w:rFonts w:ascii="Cambria Math" w:eastAsia="Times New Roman" w:hAnsi="Cambria Math" w:cstheme="majorHAnsi"/>
          <w:bCs/>
          <w:kern w:val="2"/>
          <w:lang w:eastAsia="pl-PL"/>
        </w:rPr>
        <w:tab/>
        <w:t>zł (słownie: ……………………………………………………………</w:t>
      </w:r>
      <w:r w:rsidRPr="007855DB">
        <w:rPr>
          <w:rFonts w:ascii="Cambria Math" w:hAnsi="Cambria Math" w:cstheme="majorHAnsi"/>
          <w:bCs/>
        </w:rPr>
        <w:t xml:space="preserve"> </w:t>
      </w:r>
    </w:p>
    <w:p w14:paraId="1A98816A" w14:textId="4B4A5D96" w:rsidR="000973A6" w:rsidRPr="007855DB" w:rsidRDefault="000973A6" w:rsidP="00E27CE5">
      <w:pPr>
        <w:spacing w:after="0" w:line="276" w:lineRule="auto"/>
        <w:ind w:left="284"/>
        <w:jc w:val="both"/>
        <w:rPr>
          <w:rFonts w:ascii="Cambria Math" w:hAnsi="Cambria Math" w:cstheme="majorHAnsi"/>
          <w:bCs/>
        </w:rPr>
      </w:pPr>
    </w:p>
    <w:p w14:paraId="1E504216" w14:textId="04473829" w:rsidR="000973A6" w:rsidRPr="007855DB" w:rsidRDefault="000973A6" w:rsidP="000973A6">
      <w:pPr>
        <w:spacing w:after="0" w:line="276" w:lineRule="auto"/>
        <w:ind w:left="284"/>
        <w:jc w:val="both"/>
        <w:rPr>
          <w:rFonts w:ascii="Cambria Math" w:hAnsi="Cambria Math" w:cstheme="majorHAnsi"/>
        </w:rPr>
      </w:pPr>
      <w:r w:rsidRPr="007855DB">
        <w:rPr>
          <w:rFonts w:ascii="Cambria Math" w:hAnsi="Cambria Math" w:cstheme="majorHAnsi"/>
        </w:rPr>
        <w:t>Oświadczamy, iż na przedmiot zamówienia udzielamy gwarancji jakości na okres ……  miesięcy od daty podpisania protokołu odbioru końcowego – zarówno na wykonane prace montażowe jak i użyty materiał.</w:t>
      </w:r>
    </w:p>
    <w:p w14:paraId="7EF529C4" w14:textId="77777777" w:rsidR="000973A6" w:rsidRPr="007855DB" w:rsidRDefault="000973A6" w:rsidP="00E27CE5">
      <w:pPr>
        <w:spacing w:after="0" w:line="276" w:lineRule="auto"/>
        <w:ind w:left="284"/>
        <w:jc w:val="both"/>
        <w:rPr>
          <w:rFonts w:ascii="Cambria Math" w:hAnsi="Cambria Math" w:cstheme="majorHAnsi"/>
          <w:bCs/>
        </w:rPr>
      </w:pPr>
    </w:p>
    <w:p w14:paraId="556C9878" w14:textId="3B4231DF" w:rsidR="005C1948" w:rsidRPr="007855DB" w:rsidRDefault="005C1948" w:rsidP="00E27CE5">
      <w:pPr>
        <w:pStyle w:val="Nagwek2"/>
        <w:keepLines w:val="0"/>
        <w:numPr>
          <w:ilvl w:val="0"/>
          <w:numId w:val="9"/>
        </w:numPr>
        <w:tabs>
          <w:tab w:val="num" w:pos="284"/>
        </w:tabs>
        <w:spacing w:before="0" w:line="276" w:lineRule="auto"/>
        <w:ind w:left="284" w:hanging="284"/>
        <w:contextualSpacing/>
        <w:jc w:val="both"/>
        <w:rPr>
          <w:rFonts w:ascii="Cambria Math" w:hAnsi="Cambria Math" w:cstheme="majorHAnsi"/>
          <w:bCs/>
          <w:color w:val="auto"/>
          <w:sz w:val="22"/>
          <w:szCs w:val="22"/>
        </w:rPr>
      </w:pPr>
      <w:r w:rsidRPr="007855DB">
        <w:rPr>
          <w:rFonts w:ascii="Cambria Math" w:hAnsi="Cambria Math" w:cstheme="majorHAnsi"/>
          <w:bCs/>
          <w:color w:val="auto"/>
          <w:sz w:val="22"/>
          <w:szCs w:val="22"/>
        </w:rPr>
        <w:t>Oświadczamy, że zapoznaliśmy się z treścią Specyfikacji Warunków Zamówienia (wraz z załącznikami) z ewentualnymi modyfikacjami i wyjaśnieniami i nie wnosimy do nich zastrzeżeń oraz uzyskaliśmy informacje konieczne do rzetelnego skalkulowania ceny oferty. Oświadczamy także, iż w przypadku wyboru naszej oferty jako najkorzystniejszej zobowiązujemy się zawrzeć umowę na warunkach określonych w projekcie umowy stanowiącym zał</w:t>
      </w:r>
      <w:r w:rsidR="00212948" w:rsidRPr="007855DB">
        <w:rPr>
          <w:rFonts w:ascii="Cambria Math" w:hAnsi="Cambria Math" w:cstheme="majorHAnsi"/>
          <w:bCs/>
          <w:color w:val="auto"/>
          <w:sz w:val="22"/>
          <w:szCs w:val="22"/>
        </w:rPr>
        <w:t>.</w:t>
      </w:r>
      <w:r w:rsidRPr="007855DB">
        <w:rPr>
          <w:rFonts w:ascii="Cambria Math" w:hAnsi="Cambria Math" w:cstheme="majorHAnsi"/>
          <w:bCs/>
          <w:color w:val="auto"/>
          <w:sz w:val="22"/>
          <w:szCs w:val="22"/>
        </w:rPr>
        <w:t xml:space="preserve"> nr 3 do SWZ.  </w:t>
      </w:r>
    </w:p>
    <w:p w14:paraId="1B9C301F" w14:textId="77777777" w:rsidR="00EC268E" w:rsidRPr="007855DB" w:rsidRDefault="00EC268E" w:rsidP="00E27CE5">
      <w:pPr>
        <w:spacing w:line="276" w:lineRule="auto"/>
        <w:rPr>
          <w:rFonts w:ascii="Cambria Math" w:hAnsi="Cambria Math"/>
        </w:rPr>
      </w:pPr>
    </w:p>
    <w:p w14:paraId="6611B10F" w14:textId="1EB36982" w:rsidR="005C4010" w:rsidRPr="007855DB" w:rsidRDefault="005C1948" w:rsidP="000973A6">
      <w:pPr>
        <w:pStyle w:val="Nagwek2"/>
        <w:keepLines w:val="0"/>
        <w:numPr>
          <w:ilvl w:val="0"/>
          <w:numId w:val="9"/>
        </w:numPr>
        <w:tabs>
          <w:tab w:val="num" w:pos="284"/>
        </w:tabs>
        <w:spacing w:before="0" w:line="276" w:lineRule="auto"/>
        <w:ind w:left="284" w:hanging="284"/>
        <w:contextualSpacing/>
        <w:jc w:val="both"/>
        <w:rPr>
          <w:rFonts w:ascii="Cambria Math" w:eastAsia="Times New Roman" w:hAnsi="Cambria Math" w:cstheme="majorHAnsi"/>
          <w:color w:val="auto"/>
          <w:sz w:val="22"/>
          <w:szCs w:val="22"/>
        </w:rPr>
      </w:pPr>
      <w:r w:rsidRPr="007855DB">
        <w:rPr>
          <w:rFonts w:ascii="Cambria Math" w:eastAsia="Times New Roman" w:hAnsi="Cambria Math" w:cstheme="majorHAnsi"/>
          <w:color w:val="auto"/>
          <w:sz w:val="22"/>
          <w:szCs w:val="22"/>
        </w:rPr>
        <w:lastRenderedPageBreak/>
        <w:t xml:space="preserve">Oświadczam, iż zrealizowany przeze mnie przedmiot zamówienia a w szczególności użyte materiały oraz sposób wykonania przedmiotu </w:t>
      </w:r>
      <w:r w:rsidR="000973A6" w:rsidRPr="007855DB">
        <w:rPr>
          <w:rFonts w:ascii="Cambria Math" w:eastAsia="Times New Roman" w:hAnsi="Cambria Math" w:cstheme="majorHAnsi"/>
          <w:color w:val="auto"/>
          <w:sz w:val="22"/>
          <w:szCs w:val="22"/>
        </w:rPr>
        <w:t>u</w:t>
      </w:r>
      <w:r w:rsidRPr="007855DB">
        <w:rPr>
          <w:rFonts w:ascii="Cambria Math" w:eastAsia="Times New Roman" w:hAnsi="Cambria Math" w:cstheme="majorHAnsi"/>
          <w:color w:val="auto"/>
          <w:sz w:val="22"/>
          <w:szCs w:val="22"/>
        </w:rPr>
        <w:t xml:space="preserve">mowy </w:t>
      </w:r>
      <w:r w:rsidR="00A36855" w:rsidRPr="007855DB">
        <w:rPr>
          <w:rFonts w:ascii="Cambria Math" w:eastAsia="Times New Roman" w:hAnsi="Cambria Math" w:cstheme="majorHAnsi"/>
          <w:color w:val="auto"/>
          <w:sz w:val="22"/>
          <w:szCs w:val="22"/>
        </w:rPr>
        <w:t xml:space="preserve">przyczynią się do </w:t>
      </w:r>
      <w:r w:rsidRPr="007855DB">
        <w:rPr>
          <w:rFonts w:ascii="Cambria Math" w:eastAsia="Times New Roman" w:hAnsi="Cambria Math" w:cstheme="majorHAnsi"/>
          <w:color w:val="auto"/>
          <w:sz w:val="22"/>
          <w:szCs w:val="22"/>
        </w:rPr>
        <w:t>zagwarant</w:t>
      </w:r>
      <w:r w:rsidR="00A36855" w:rsidRPr="007855DB">
        <w:rPr>
          <w:rFonts w:ascii="Cambria Math" w:eastAsia="Times New Roman" w:hAnsi="Cambria Math" w:cstheme="majorHAnsi"/>
          <w:color w:val="auto"/>
          <w:sz w:val="22"/>
          <w:szCs w:val="22"/>
        </w:rPr>
        <w:t xml:space="preserve">owania </w:t>
      </w:r>
      <w:r w:rsidRPr="007855DB">
        <w:rPr>
          <w:rFonts w:ascii="Cambria Math" w:eastAsia="Times New Roman" w:hAnsi="Cambria Math" w:cstheme="majorHAnsi"/>
          <w:color w:val="auto"/>
          <w:sz w:val="22"/>
          <w:szCs w:val="22"/>
        </w:rPr>
        <w:t>Zamawiającemu osiągniecie efektu ekologicznego którym jest</w:t>
      </w:r>
      <w:r w:rsidR="000973A6" w:rsidRPr="007855DB">
        <w:rPr>
          <w:rFonts w:ascii="Cambria Math" w:eastAsia="Times New Roman" w:hAnsi="Cambria Math" w:cstheme="majorHAnsi"/>
          <w:color w:val="auto"/>
          <w:sz w:val="22"/>
          <w:szCs w:val="22"/>
        </w:rPr>
        <w:t xml:space="preserve"> </w:t>
      </w:r>
      <w:r w:rsidR="005C4010" w:rsidRPr="007855DB">
        <w:rPr>
          <w:rFonts w:ascii="Cambria Math" w:eastAsia="Times New Roman" w:hAnsi="Cambria Math"/>
          <w:sz w:val="22"/>
          <w:szCs w:val="22"/>
        </w:rPr>
        <w:t>zmniejszenie zużycia energii pierwotnej w budynkach publicznych 233,32 GJ/rok</w:t>
      </w:r>
      <w:r w:rsidR="00B37C8A">
        <w:rPr>
          <w:rFonts w:ascii="Cambria Math" w:eastAsia="Times New Roman" w:hAnsi="Cambria Math"/>
          <w:sz w:val="22"/>
          <w:szCs w:val="22"/>
        </w:rPr>
        <w:t>.</w:t>
      </w:r>
    </w:p>
    <w:p w14:paraId="123A2499" w14:textId="77777777" w:rsidR="00EC268E" w:rsidRPr="007855DB" w:rsidRDefault="00EC268E" w:rsidP="00E27CE5">
      <w:pPr>
        <w:pStyle w:val="Akapitzlist"/>
        <w:spacing w:after="0" w:line="276" w:lineRule="auto"/>
        <w:ind w:left="851"/>
        <w:contextualSpacing w:val="0"/>
        <w:jc w:val="both"/>
        <w:rPr>
          <w:rFonts w:ascii="Cambria Math" w:eastAsia="Times New Roman" w:hAnsi="Cambria Math" w:cstheme="majorHAnsi"/>
          <w:lang w:eastAsia="pl-PL"/>
        </w:rPr>
      </w:pPr>
    </w:p>
    <w:p w14:paraId="0EB452CF" w14:textId="702D29FC" w:rsidR="00EC268E" w:rsidRPr="007855DB" w:rsidRDefault="005C1948" w:rsidP="00E27CE5">
      <w:pPr>
        <w:pStyle w:val="Nagwek2"/>
        <w:keepLines w:val="0"/>
        <w:numPr>
          <w:ilvl w:val="0"/>
          <w:numId w:val="9"/>
        </w:numPr>
        <w:tabs>
          <w:tab w:val="num" w:pos="284"/>
        </w:tabs>
        <w:spacing w:before="0" w:line="276" w:lineRule="auto"/>
        <w:ind w:left="284" w:hanging="284"/>
        <w:contextualSpacing/>
        <w:jc w:val="both"/>
        <w:rPr>
          <w:rFonts w:ascii="Cambria Math" w:hAnsi="Cambria Math" w:cstheme="majorHAnsi"/>
          <w:bCs/>
          <w:color w:val="auto"/>
          <w:sz w:val="22"/>
          <w:szCs w:val="22"/>
        </w:rPr>
      </w:pPr>
      <w:r w:rsidRPr="007855DB">
        <w:rPr>
          <w:rFonts w:ascii="Cambria Math" w:hAnsi="Cambria Math" w:cstheme="majorHAnsi"/>
          <w:bCs/>
          <w:color w:val="auto"/>
          <w:sz w:val="22"/>
          <w:szCs w:val="22"/>
        </w:rPr>
        <w:t xml:space="preserve">Oświadczamy, że pozostajemy związani ofertą przez okres 30 dni, licząc od upływu terminu składania ofert. </w:t>
      </w:r>
    </w:p>
    <w:p w14:paraId="0FB08D7B" w14:textId="77777777" w:rsidR="000973A6" w:rsidRPr="007855DB" w:rsidRDefault="000973A6" w:rsidP="000973A6">
      <w:pPr>
        <w:rPr>
          <w:rFonts w:ascii="Cambria Math" w:hAnsi="Cambria Math"/>
        </w:rPr>
      </w:pPr>
    </w:p>
    <w:p w14:paraId="3B08FC51" w14:textId="1EBB1AAA" w:rsidR="00492F61" w:rsidRPr="007855DB" w:rsidRDefault="005C1948" w:rsidP="00E27CE5">
      <w:pPr>
        <w:pStyle w:val="Nagwek2"/>
        <w:keepLines w:val="0"/>
        <w:numPr>
          <w:ilvl w:val="0"/>
          <w:numId w:val="9"/>
        </w:numPr>
        <w:tabs>
          <w:tab w:val="num" w:pos="284"/>
        </w:tabs>
        <w:spacing w:before="0" w:line="276" w:lineRule="auto"/>
        <w:ind w:left="284" w:hanging="284"/>
        <w:contextualSpacing/>
        <w:jc w:val="both"/>
        <w:rPr>
          <w:rFonts w:ascii="Cambria Math" w:hAnsi="Cambria Math" w:cstheme="majorHAnsi"/>
          <w:bCs/>
          <w:color w:val="auto"/>
          <w:sz w:val="22"/>
          <w:szCs w:val="22"/>
        </w:rPr>
      </w:pPr>
      <w:r w:rsidRPr="007855DB">
        <w:rPr>
          <w:rFonts w:ascii="Cambria Math" w:hAnsi="Cambria Math" w:cstheme="majorHAnsi"/>
          <w:bCs/>
          <w:color w:val="auto"/>
          <w:sz w:val="22"/>
          <w:szCs w:val="22"/>
        </w:rPr>
        <w:t>Oferujemy termin realizacji zamówienia</w:t>
      </w:r>
      <w:r w:rsidR="005C4010" w:rsidRPr="007855DB">
        <w:rPr>
          <w:rFonts w:ascii="Cambria Math" w:hAnsi="Cambria Math" w:cstheme="majorHAnsi"/>
          <w:bCs/>
          <w:color w:val="auto"/>
          <w:sz w:val="22"/>
          <w:szCs w:val="22"/>
        </w:rPr>
        <w:t xml:space="preserve"> </w:t>
      </w:r>
      <w:r w:rsidR="000973A6" w:rsidRPr="007855DB">
        <w:rPr>
          <w:rFonts w:ascii="Cambria Math" w:hAnsi="Cambria Math" w:cstheme="majorHAnsi"/>
          <w:bCs/>
          <w:color w:val="auto"/>
          <w:sz w:val="22"/>
          <w:szCs w:val="22"/>
        </w:rPr>
        <w:t xml:space="preserve">do </w:t>
      </w:r>
      <w:r w:rsidR="000973A6" w:rsidRPr="007855DB">
        <w:rPr>
          <w:rFonts w:ascii="Cambria Math" w:hAnsi="Cambria Math" w:cstheme="majorHAnsi"/>
          <w:b/>
          <w:color w:val="auto"/>
          <w:sz w:val="22"/>
          <w:szCs w:val="22"/>
        </w:rPr>
        <w:t>6</w:t>
      </w:r>
      <w:r w:rsidR="000973A6" w:rsidRPr="007855DB">
        <w:rPr>
          <w:rFonts w:ascii="Cambria Math" w:hAnsi="Cambria Math" w:cstheme="majorHAnsi"/>
          <w:bCs/>
          <w:color w:val="auto"/>
          <w:sz w:val="22"/>
          <w:szCs w:val="22"/>
        </w:rPr>
        <w:t xml:space="preserve"> tygodni </w:t>
      </w:r>
      <w:r w:rsidR="00492F61" w:rsidRPr="007855DB">
        <w:rPr>
          <w:rFonts w:ascii="Cambria Math" w:hAnsi="Cambria Math" w:cstheme="majorHAnsi"/>
          <w:color w:val="auto"/>
          <w:sz w:val="22"/>
          <w:szCs w:val="22"/>
        </w:rPr>
        <w:t>od daty zwarcia umowy</w:t>
      </w:r>
      <w:r w:rsidR="005C4010" w:rsidRPr="007855DB">
        <w:rPr>
          <w:rFonts w:ascii="Cambria Math" w:hAnsi="Cambria Math" w:cstheme="majorHAnsi"/>
          <w:color w:val="auto"/>
          <w:sz w:val="22"/>
          <w:szCs w:val="22"/>
        </w:rPr>
        <w:t>.</w:t>
      </w:r>
    </w:p>
    <w:p w14:paraId="7F874FFA" w14:textId="77777777" w:rsidR="00421B5B" w:rsidRPr="007855DB" w:rsidRDefault="00421B5B" w:rsidP="00E27CE5">
      <w:pPr>
        <w:pStyle w:val="Akapitzlist"/>
        <w:autoSpaceDE w:val="0"/>
        <w:autoSpaceDN w:val="0"/>
        <w:adjustRightInd w:val="0"/>
        <w:spacing w:after="0" w:line="276" w:lineRule="auto"/>
        <w:ind w:left="2832"/>
        <w:rPr>
          <w:rFonts w:ascii="Cambria Math" w:hAnsi="Cambria Math" w:cstheme="majorHAnsi"/>
        </w:rPr>
      </w:pPr>
    </w:p>
    <w:p w14:paraId="29036441" w14:textId="77777777" w:rsidR="005C1948" w:rsidRPr="007855DB" w:rsidRDefault="005C1948" w:rsidP="00E27CE5">
      <w:pPr>
        <w:pStyle w:val="Nagwek2"/>
        <w:keepLines w:val="0"/>
        <w:numPr>
          <w:ilvl w:val="0"/>
          <w:numId w:val="9"/>
        </w:numPr>
        <w:tabs>
          <w:tab w:val="num" w:pos="284"/>
        </w:tabs>
        <w:spacing w:before="0" w:line="276" w:lineRule="auto"/>
        <w:ind w:left="284" w:hanging="284"/>
        <w:contextualSpacing/>
        <w:jc w:val="both"/>
        <w:rPr>
          <w:rFonts w:ascii="Cambria Math" w:eastAsia="Times New Roman" w:hAnsi="Cambria Math" w:cstheme="majorHAnsi"/>
          <w:b/>
          <w:bCs/>
          <w:color w:val="auto"/>
          <w:sz w:val="22"/>
          <w:szCs w:val="22"/>
        </w:rPr>
      </w:pPr>
      <w:r w:rsidRPr="007855DB">
        <w:rPr>
          <w:rFonts w:ascii="Cambria Math" w:hAnsi="Cambria Math" w:cstheme="majorHAnsi"/>
          <w:bCs/>
          <w:color w:val="auto"/>
          <w:sz w:val="22"/>
          <w:szCs w:val="22"/>
        </w:rPr>
        <w:t>Oświadczamy, że zamówienie zrealizujemy bez pomocy podwykonawców/ z udziałem podwykonawców*</w:t>
      </w:r>
      <w:r w:rsidRPr="007855DB">
        <w:rPr>
          <w:rFonts w:ascii="Cambria Math" w:hAnsi="Cambria Math" w:cstheme="majorHAnsi"/>
          <w:bCs/>
          <w:i/>
          <w:color w:val="auto"/>
          <w:sz w:val="22"/>
          <w:szCs w:val="22"/>
        </w:rPr>
        <w:t>.</w:t>
      </w:r>
      <w:r w:rsidRPr="007855DB">
        <w:rPr>
          <w:rFonts w:ascii="Cambria Math" w:hAnsi="Cambria Math" w:cstheme="majorHAnsi"/>
          <w:bCs/>
          <w:color w:val="auto"/>
          <w:sz w:val="22"/>
          <w:szCs w:val="22"/>
        </w:rPr>
        <w:t xml:space="preserve"> Następującą część zamówienia zamierzamy powierzyć następującym podwykonawcom (podać zakres oraz nazwy podwykonawców):</w:t>
      </w:r>
    </w:p>
    <w:p w14:paraId="0229CEE9" w14:textId="5C109ACD" w:rsidR="005C1948" w:rsidRPr="007855DB" w:rsidRDefault="005C1948" w:rsidP="00E27CE5">
      <w:pPr>
        <w:pStyle w:val="Akapitzlist"/>
        <w:numPr>
          <w:ilvl w:val="0"/>
          <w:numId w:val="8"/>
        </w:numPr>
        <w:autoSpaceDE w:val="0"/>
        <w:autoSpaceDN w:val="0"/>
        <w:adjustRightInd w:val="0"/>
        <w:spacing w:after="0" w:line="276" w:lineRule="auto"/>
        <w:jc w:val="both"/>
        <w:rPr>
          <w:rFonts w:ascii="Cambria Math" w:hAnsi="Cambria Math" w:cstheme="majorHAnsi"/>
          <w:bCs/>
        </w:rPr>
      </w:pPr>
      <w:r w:rsidRPr="007855DB">
        <w:rPr>
          <w:rFonts w:ascii="Cambria Math" w:hAnsi="Cambria Math" w:cstheme="majorHAnsi"/>
          <w:bCs/>
        </w:rPr>
        <w:t>………………………………………………………………………………………</w:t>
      </w:r>
      <w:r w:rsidR="00EC268E" w:rsidRPr="007855DB">
        <w:rPr>
          <w:rFonts w:ascii="Cambria Math" w:hAnsi="Cambria Math" w:cstheme="majorHAnsi"/>
          <w:bCs/>
        </w:rPr>
        <w:t>………………………….</w:t>
      </w:r>
      <w:r w:rsidRPr="007855DB">
        <w:rPr>
          <w:rFonts w:ascii="Cambria Math" w:hAnsi="Cambria Math" w:cstheme="majorHAnsi"/>
          <w:bCs/>
        </w:rPr>
        <w:t>…………………………………</w:t>
      </w:r>
    </w:p>
    <w:p w14:paraId="4091567C" w14:textId="083F65D4" w:rsidR="00EC268E" w:rsidRPr="007855DB" w:rsidRDefault="00EC268E" w:rsidP="00E27CE5">
      <w:pPr>
        <w:pStyle w:val="Akapitzlist"/>
        <w:numPr>
          <w:ilvl w:val="0"/>
          <w:numId w:val="8"/>
        </w:numPr>
        <w:autoSpaceDE w:val="0"/>
        <w:autoSpaceDN w:val="0"/>
        <w:adjustRightInd w:val="0"/>
        <w:spacing w:after="0" w:line="276" w:lineRule="auto"/>
        <w:jc w:val="both"/>
        <w:rPr>
          <w:rFonts w:ascii="Cambria Math" w:hAnsi="Cambria Math" w:cstheme="majorHAnsi"/>
          <w:bCs/>
        </w:rPr>
      </w:pPr>
      <w:r w:rsidRPr="007855DB">
        <w:rPr>
          <w:rFonts w:ascii="Cambria Math" w:hAnsi="Cambria Math" w:cstheme="majorHAnsi"/>
          <w:bCs/>
        </w:rPr>
        <w:t>………………………………………………………………………………………………………………….…………………………………</w:t>
      </w:r>
    </w:p>
    <w:p w14:paraId="6B4FD669" w14:textId="1DD922B6" w:rsidR="00653E08" w:rsidRPr="007855DB" w:rsidRDefault="00EC268E" w:rsidP="00E27CE5">
      <w:pPr>
        <w:pStyle w:val="Akapitzlist"/>
        <w:numPr>
          <w:ilvl w:val="0"/>
          <w:numId w:val="8"/>
        </w:numPr>
        <w:autoSpaceDE w:val="0"/>
        <w:autoSpaceDN w:val="0"/>
        <w:adjustRightInd w:val="0"/>
        <w:spacing w:after="0" w:line="276" w:lineRule="auto"/>
        <w:jc w:val="both"/>
        <w:rPr>
          <w:rFonts w:ascii="Cambria Math" w:hAnsi="Cambria Math" w:cstheme="majorHAnsi"/>
          <w:bCs/>
        </w:rPr>
      </w:pPr>
      <w:r w:rsidRPr="007855DB">
        <w:rPr>
          <w:rFonts w:ascii="Cambria Math" w:hAnsi="Cambria Math" w:cstheme="majorHAnsi"/>
          <w:bCs/>
        </w:rPr>
        <w:t>………………………………………………………………………………………………………………….…………………………………</w:t>
      </w:r>
    </w:p>
    <w:p w14:paraId="2E15753D" w14:textId="77777777" w:rsidR="005C4010" w:rsidRPr="007855DB" w:rsidRDefault="005C4010" w:rsidP="00E27CE5">
      <w:pPr>
        <w:pStyle w:val="Akapitzlist"/>
        <w:autoSpaceDE w:val="0"/>
        <w:autoSpaceDN w:val="0"/>
        <w:adjustRightInd w:val="0"/>
        <w:spacing w:after="0" w:line="276" w:lineRule="auto"/>
        <w:ind w:left="284"/>
        <w:jc w:val="both"/>
        <w:rPr>
          <w:rFonts w:ascii="Cambria Math" w:eastAsia="Times New Roman" w:hAnsi="Cambria Math" w:cstheme="majorHAnsi"/>
          <w:b/>
          <w:bCs/>
        </w:rPr>
      </w:pPr>
    </w:p>
    <w:p w14:paraId="4C53769C" w14:textId="44B27981" w:rsidR="005C1948" w:rsidRPr="007855DB" w:rsidRDefault="00EC268E" w:rsidP="00E27CE5">
      <w:pPr>
        <w:pStyle w:val="Nagwek2"/>
        <w:keepLines w:val="0"/>
        <w:numPr>
          <w:ilvl w:val="0"/>
          <w:numId w:val="9"/>
        </w:numPr>
        <w:tabs>
          <w:tab w:val="num" w:pos="284"/>
        </w:tabs>
        <w:spacing w:before="0" w:line="276" w:lineRule="auto"/>
        <w:ind w:left="284" w:hanging="284"/>
        <w:contextualSpacing/>
        <w:jc w:val="both"/>
        <w:rPr>
          <w:rFonts w:ascii="Cambria Math" w:hAnsi="Cambria Math" w:cstheme="majorHAnsi"/>
          <w:bCs/>
          <w:color w:val="auto"/>
          <w:sz w:val="22"/>
          <w:szCs w:val="22"/>
        </w:rPr>
      </w:pPr>
      <w:r w:rsidRPr="007855DB">
        <w:rPr>
          <w:rFonts w:ascii="Cambria Math" w:hAnsi="Cambria Math" w:cstheme="majorHAnsi"/>
          <w:bCs/>
          <w:color w:val="auto"/>
          <w:sz w:val="22"/>
          <w:szCs w:val="22"/>
        </w:rPr>
        <w:t xml:space="preserve">Oświadczamy, że następujące dokumenty stanowią tajemnicę przedsiębiorstwa </w:t>
      </w:r>
      <w:r w:rsidRPr="007855DB">
        <w:rPr>
          <w:rFonts w:ascii="Cambria Math" w:hAnsi="Cambria Math" w:cstheme="majorHAnsi"/>
          <w:color w:val="auto"/>
          <w:sz w:val="22"/>
          <w:szCs w:val="22"/>
        </w:rPr>
        <w:t xml:space="preserve">w rozumieniu art. 11 ust. 2 ustawy z dnia 16 kwietnia 1993 r. o zwalczaniu nieuczciwej konkurencji (tj. Dz. U. z 2020r. poz. 1913 ze zm.) </w:t>
      </w:r>
      <w:r w:rsidRPr="007855DB">
        <w:rPr>
          <w:rFonts w:ascii="Cambria Math" w:hAnsi="Cambria Math" w:cstheme="majorHAnsi"/>
          <w:bCs/>
          <w:color w:val="auto"/>
          <w:sz w:val="22"/>
          <w:szCs w:val="22"/>
        </w:rPr>
        <w:t>i nie mogą być udostępniane**: ………</w:t>
      </w:r>
      <w:r w:rsidR="005C1948" w:rsidRPr="007855DB">
        <w:rPr>
          <w:rFonts w:ascii="Cambria Math" w:hAnsi="Cambria Math" w:cstheme="majorHAnsi"/>
          <w:bCs/>
          <w:color w:val="auto"/>
          <w:sz w:val="22"/>
          <w:szCs w:val="22"/>
        </w:rPr>
        <w:t>.............................................................................................</w:t>
      </w:r>
      <w:r w:rsidR="00653E08" w:rsidRPr="007855DB">
        <w:rPr>
          <w:rFonts w:ascii="Cambria Math" w:hAnsi="Cambria Math" w:cstheme="majorHAnsi"/>
          <w:bCs/>
          <w:color w:val="auto"/>
          <w:sz w:val="22"/>
          <w:szCs w:val="22"/>
        </w:rPr>
        <w:t>...........</w:t>
      </w:r>
      <w:r w:rsidRPr="007855DB">
        <w:rPr>
          <w:rFonts w:ascii="Cambria Math" w:hAnsi="Cambria Math" w:cstheme="majorHAnsi"/>
          <w:bCs/>
          <w:color w:val="auto"/>
          <w:sz w:val="22"/>
          <w:szCs w:val="22"/>
        </w:rPr>
        <w:t>..................</w:t>
      </w:r>
      <w:r w:rsidR="00653E08" w:rsidRPr="007855DB">
        <w:rPr>
          <w:rFonts w:ascii="Cambria Math" w:hAnsi="Cambria Math" w:cstheme="majorHAnsi"/>
          <w:bCs/>
          <w:color w:val="auto"/>
          <w:sz w:val="22"/>
          <w:szCs w:val="22"/>
        </w:rPr>
        <w:t>........</w:t>
      </w:r>
      <w:r w:rsidRPr="007855DB">
        <w:rPr>
          <w:rFonts w:ascii="Cambria Math" w:hAnsi="Cambria Math" w:cstheme="majorHAnsi"/>
          <w:bCs/>
          <w:color w:val="auto"/>
          <w:sz w:val="22"/>
          <w:szCs w:val="22"/>
        </w:rPr>
        <w:t>.</w:t>
      </w:r>
    </w:p>
    <w:p w14:paraId="67BA926C" w14:textId="086F6897" w:rsidR="005C4010" w:rsidRPr="007855DB" w:rsidRDefault="005C4010" w:rsidP="00E27CE5">
      <w:pPr>
        <w:spacing w:line="276" w:lineRule="auto"/>
        <w:ind w:left="284"/>
        <w:rPr>
          <w:rFonts w:ascii="Cambria Math" w:hAnsi="Cambria Math" w:cstheme="majorHAnsi"/>
        </w:rPr>
      </w:pPr>
      <w:r w:rsidRPr="007855DB">
        <w:rPr>
          <w:rFonts w:ascii="Cambria Math" w:hAnsi="Cambria Math" w:cstheme="majorHAnsi"/>
        </w:rPr>
        <w:t>...</w:t>
      </w:r>
      <w:r w:rsidR="00EC268E" w:rsidRPr="007855DB">
        <w:rPr>
          <w:rFonts w:ascii="Cambria Math" w:hAnsi="Cambria Math" w:cstheme="majorHAnsi"/>
        </w:rPr>
        <w:t>……………………………………………………………………………………………………………………………………………………………</w:t>
      </w:r>
    </w:p>
    <w:p w14:paraId="38FA2E9E" w14:textId="655E24E7" w:rsidR="005C1948" w:rsidRPr="007855DB" w:rsidRDefault="005C1948" w:rsidP="00E27CE5">
      <w:pPr>
        <w:pStyle w:val="Nagwek2"/>
        <w:keepLines w:val="0"/>
        <w:numPr>
          <w:ilvl w:val="0"/>
          <w:numId w:val="9"/>
        </w:numPr>
        <w:tabs>
          <w:tab w:val="num" w:pos="284"/>
        </w:tabs>
        <w:spacing w:before="0" w:line="276" w:lineRule="auto"/>
        <w:ind w:left="284" w:hanging="284"/>
        <w:contextualSpacing/>
        <w:jc w:val="both"/>
        <w:rPr>
          <w:rFonts w:ascii="Cambria Math" w:eastAsia="Times New Roman" w:hAnsi="Cambria Math" w:cstheme="majorHAnsi"/>
          <w:b/>
          <w:color w:val="auto"/>
          <w:sz w:val="22"/>
          <w:szCs w:val="22"/>
        </w:rPr>
      </w:pPr>
      <w:r w:rsidRPr="007855DB">
        <w:rPr>
          <w:rFonts w:ascii="Cambria Math" w:eastAsia="Times New Roman" w:hAnsi="Cambria Math" w:cstheme="majorHAnsi"/>
          <w:color w:val="auto"/>
          <w:sz w:val="22"/>
          <w:szCs w:val="22"/>
        </w:rPr>
        <w:t xml:space="preserve">Oświadczam, że wypełniłem obowiązki informacyjne przewidziane w art. 13 lub art. 14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pozyskałem w celu ubiegania się o udzielenie zamówienia w niniejszym postępowaniu. </w:t>
      </w:r>
    </w:p>
    <w:p w14:paraId="70DB251C" w14:textId="77777777" w:rsidR="005C1948" w:rsidRPr="007855DB" w:rsidRDefault="005C1948" w:rsidP="00E27CE5">
      <w:pPr>
        <w:numPr>
          <w:ilvl w:val="0"/>
          <w:numId w:val="9"/>
        </w:numPr>
        <w:tabs>
          <w:tab w:val="clear" w:pos="502"/>
        </w:tabs>
        <w:spacing w:after="0" w:line="276" w:lineRule="auto"/>
        <w:ind w:left="360"/>
        <w:jc w:val="both"/>
        <w:rPr>
          <w:rFonts w:ascii="Cambria Math" w:eastAsia="Times New Roman" w:hAnsi="Cambria Math" w:cstheme="majorHAnsi"/>
          <w:b/>
          <w:lang w:eastAsia="pl-PL"/>
        </w:rPr>
      </w:pPr>
      <w:r w:rsidRPr="007855DB">
        <w:rPr>
          <w:rFonts w:ascii="Cambria Math" w:hAnsi="Cambria Math" w:cstheme="majorHAnsi"/>
        </w:rPr>
        <w:t>Osobą upoważnioną do podpisywania umowy jest Pan/Pani: …………………………………………..……..…………….</w:t>
      </w:r>
    </w:p>
    <w:p w14:paraId="222B887A" w14:textId="77777777" w:rsidR="005C1948" w:rsidRPr="007855DB" w:rsidRDefault="005C1948" w:rsidP="00E27CE5">
      <w:pPr>
        <w:numPr>
          <w:ilvl w:val="0"/>
          <w:numId w:val="9"/>
        </w:numPr>
        <w:tabs>
          <w:tab w:val="clear" w:pos="502"/>
        </w:tabs>
        <w:spacing w:after="0" w:line="276" w:lineRule="auto"/>
        <w:ind w:left="360"/>
        <w:jc w:val="both"/>
        <w:rPr>
          <w:rFonts w:ascii="Cambria Math" w:eastAsia="Times New Roman" w:hAnsi="Cambria Math" w:cstheme="majorHAnsi"/>
          <w:b/>
          <w:lang w:eastAsia="pl-PL"/>
        </w:rPr>
      </w:pPr>
      <w:r w:rsidRPr="007855DB">
        <w:rPr>
          <w:rFonts w:ascii="Cambria Math" w:hAnsi="Cambria Math" w:cstheme="majorHAnsi"/>
        </w:rPr>
        <w:t>Oferta składa się z ......... stron kolejno ponumerowanych.</w:t>
      </w:r>
    </w:p>
    <w:p w14:paraId="7B1F79F9" w14:textId="77777777" w:rsidR="005C1948" w:rsidRPr="007855DB" w:rsidRDefault="005C1948" w:rsidP="00E27CE5">
      <w:pPr>
        <w:spacing w:line="276" w:lineRule="auto"/>
        <w:ind w:left="79"/>
        <w:contextualSpacing/>
        <w:rPr>
          <w:rFonts w:ascii="Cambria Math" w:hAnsi="Cambria Math" w:cstheme="majorHAnsi"/>
        </w:rPr>
      </w:pPr>
      <w:r w:rsidRPr="007855DB">
        <w:rPr>
          <w:rFonts w:ascii="Cambria Math" w:hAnsi="Cambria Math" w:cstheme="majorHAnsi"/>
          <w:b/>
          <w:bCs/>
        </w:rPr>
        <w:t>Załączniki:</w:t>
      </w:r>
    </w:p>
    <w:p w14:paraId="01973481" w14:textId="77777777" w:rsidR="005C1948" w:rsidRPr="007855DB" w:rsidRDefault="005C1948" w:rsidP="00E27CE5">
      <w:pPr>
        <w:widowControl w:val="0"/>
        <w:numPr>
          <w:ilvl w:val="0"/>
          <w:numId w:val="7"/>
        </w:numPr>
        <w:tabs>
          <w:tab w:val="num" w:pos="709"/>
        </w:tabs>
        <w:autoSpaceDE w:val="0"/>
        <w:autoSpaceDN w:val="0"/>
        <w:adjustRightInd w:val="0"/>
        <w:spacing w:after="0" w:line="276" w:lineRule="auto"/>
        <w:ind w:hanging="1440"/>
        <w:contextualSpacing/>
        <w:jc w:val="both"/>
        <w:rPr>
          <w:rFonts w:ascii="Cambria Math" w:hAnsi="Cambria Math" w:cstheme="majorHAnsi"/>
        </w:rPr>
      </w:pPr>
      <w:r w:rsidRPr="007855DB">
        <w:rPr>
          <w:rFonts w:ascii="Cambria Math" w:hAnsi="Cambria Math" w:cstheme="majorHAnsi"/>
        </w:rPr>
        <w:t>.......................................................................................</w:t>
      </w:r>
    </w:p>
    <w:p w14:paraId="20C5F3D6" w14:textId="77777777" w:rsidR="005C1948" w:rsidRPr="007855DB" w:rsidRDefault="005C1948" w:rsidP="00E27CE5">
      <w:pPr>
        <w:widowControl w:val="0"/>
        <w:numPr>
          <w:ilvl w:val="0"/>
          <w:numId w:val="7"/>
        </w:numPr>
        <w:tabs>
          <w:tab w:val="num" w:pos="709"/>
        </w:tabs>
        <w:autoSpaceDE w:val="0"/>
        <w:autoSpaceDN w:val="0"/>
        <w:adjustRightInd w:val="0"/>
        <w:spacing w:after="0" w:line="276" w:lineRule="auto"/>
        <w:ind w:hanging="1440"/>
        <w:contextualSpacing/>
        <w:jc w:val="both"/>
        <w:rPr>
          <w:rFonts w:ascii="Cambria Math" w:hAnsi="Cambria Math" w:cstheme="majorHAnsi"/>
        </w:rPr>
      </w:pPr>
      <w:r w:rsidRPr="007855DB">
        <w:rPr>
          <w:rFonts w:ascii="Cambria Math" w:hAnsi="Cambria Math" w:cstheme="majorHAnsi"/>
        </w:rPr>
        <w:t>.......................................................................................</w:t>
      </w:r>
    </w:p>
    <w:p w14:paraId="65280A58" w14:textId="77777777" w:rsidR="005C1948" w:rsidRPr="007855DB" w:rsidRDefault="005C1948" w:rsidP="00E27CE5">
      <w:pPr>
        <w:widowControl w:val="0"/>
        <w:numPr>
          <w:ilvl w:val="0"/>
          <w:numId w:val="7"/>
        </w:numPr>
        <w:tabs>
          <w:tab w:val="num" w:pos="709"/>
        </w:tabs>
        <w:autoSpaceDE w:val="0"/>
        <w:autoSpaceDN w:val="0"/>
        <w:adjustRightInd w:val="0"/>
        <w:spacing w:after="0" w:line="276" w:lineRule="auto"/>
        <w:ind w:hanging="1440"/>
        <w:contextualSpacing/>
        <w:jc w:val="both"/>
        <w:rPr>
          <w:rFonts w:ascii="Cambria Math" w:hAnsi="Cambria Math" w:cstheme="majorHAnsi"/>
        </w:rPr>
      </w:pPr>
      <w:r w:rsidRPr="007855DB">
        <w:rPr>
          <w:rFonts w:ascii="Cambria Math" w:hAnsi="Cambria Math" w:cstheme="majorHAnsi"/>
        </w:rPr>
        <w:t xml:space="preserve">....................................................................................... </w:t>
      </w:r>
    </w:p>
    <w:p w14:paraId="4C21C0C0" w14:textId="77777777" w:rsidR="005C1948" w:rsidRPr="007855DB" w:rsidRDefault="005C1948" w:rsidP="00E27CE5">
      <w:pPr>
        <w:spacing w:after="0" w:line="276" w:lineRule="auto"/>
        <w:ind w:left="4956" w:firstLine="709"/>
        <w:contextualSpacing/>
        <w:jc w:val="center"/>
        <w:rPr>
          <w:rFonts w:ascii="Cambria Math" w:hAnsi="Cambria Math" w:cstheme="majorHAnsi"/>
          <w:i/>
          <w:sz w:val="20"/>
          <w:szCs w:val="18"/>
        </w:rPr>
      </w:pPr>
      <w:r w:rsidRPr="007855DB">
        <w:rPr>
          <w:rFonts w:ascii="Cambria Math" w:hAnsi="Cambria Math" w:cstheme="majorHAnsi"/>
          <w:i/>
          <w:sz w:val="20"/>
          <w:szCs w:val="18"/>
        </w:rPr>
        <w:t>.......................................................................</w:t>
      </w:r>
    </w:p>
    <w:p w14:paraId="45EC61C3" w14:textId="77777777" w:rsidR="005C1948" w:rsidRPr="007855DB" w:rsidRDefault="005C1948" w:rsidP="00E27CE5">
      <w:pPr>
        <w:spacing w:after="0" w:line="276" w:lineRule="auto"/>
        <w:ind w:left="4956" w:firstLine="709"/>
        <w:contextualSpacing/>
        <w:jc w:val="center"/>
        <w:rPr>
          <w:rFonts w:ascii="Cambria Math" w:hAnsi="Cambria Math" w:cstheme="majorHAnsi"/>
          <w:i/>
          <w:sz w:val="18"/>
          <w:szCs w:val="18"/>
        </w:rPr>
      </w:pPr>
      <w:r w:rsidRPr="007855DB">
        <w:rPr>
          <w:rFonts w:ascii="Cambria Math" w:hAnsi="Cambria Math" w:cstheme="majorHAnsi"/>
          <w:i/>
          <w:sz w:val="18"/>
          <w:szCs w:val="18"/>
        </w:rPr>
        <w:t>(Podpis i pieczęć imienna upoważnionego</w:t>
      </w:r>
    </w:p>
    <w:p w14:paraId="186F51C8" w14:textId="77777777" w:rsidR="005C1948" w:rsidRPr="007855DB" w:rsidRDefault="005C1948" w:rsidP="00E27CE5">
      <w:pPr>
        <w:spacing w:after="0" w:line="276" w:lineRule="auto"/>
        <w:ind w:left="4956" w:firstLine="708"/>
        <w:contextualSpacing/>
        <w:jc w:val="center"/>
        <w:rPr>
          <w:rFonts w:ascii="Cambria Math" w:hAnsi="Cambria Math" w:cstheme="majorHAnsi"/>
          <w:bCs/>
          <w:i/>
          <w:sz w:val="18"/>
          <w:szCs w:val="18"/>
        </w:rPr>
      </w:pPr>
      <w:r w:rsidRPr="007855DB">
        <w:rPr>
          <w:rFonts w:ascii="Cambria Math" w:hAnsi="Cambria Math" w:cstheme="majorHAnsi"/>
          <w:i/>
          <w:sz w:val="18"/>
          <w:szCs w:val="18"/>
        </w:rPr>
        <w:t>przedstawiciela Oferenta)</w:t>
      </w:r>
    </w:p>
    <w:p w14:paraId="01A11444" w14:textId="77777777" w:rsidR="005C1948" w:rsidRPr="007855DB" w:rsidRDefault="005C1948" w:rsidP="00E27CE5">
      <w:pPr>
        <w:spacing w:after="0" w:line="276" w:lineRule="auto"/>
        <w:contextualSpacing/>
        <w:rPr>
          <w:rFonts w:ascii="Cambria Math" w:hAnsi="Cambria Math" w:cstheme="majorHAnsi"/>
          <w:bCs/>
          <w:i/>
          <w:sz w:val="18"/>
          <w:szCs w:val="18"/>
        </w:rPr>
      </w:pPr>
    </w:p>
    <w:p w14:paraId="1B93276F" w14:textId="77777777" w:rsidR="005C1948" w:rsidRPr="007855DB" w:rsidRDefault="005C1948" w:rsidP="00E27CE5">
      <w:pPr>
        <w:spacing w:after="0" w:line="276" w:lineRule="auto"/>
        <w:contextualSpacing/>
        <w:rPr>
          <w:rFonts w:ascii="Cambria Math" w:hAnsi="Cambria Math" w:cstheme="majorHAnsi"/>
          <w:bCs/>
          <w:i/>
          <w:sz w:val="16"/>
          <w:szCs w:val="18"/>
        </w:rPr>
      </w:pPr>
      <w:r w:rsidRPr="007855DB">
        <w:rPr>
          <w:rFonts w:ascii="Cambria Math" w:hAnsi="Cambria Math" w:cstheme="majorHAnsi"/>
          <w:bCs/>
          <w:i/>
          <w:sz w:val="16"/>
          <w:szCs w:val="18"/>
        </w:rPr>
        <w:t>* niepotrzebne skreślić</w:t>
      </w:r>
    </w:p>
    <w:p w14:paraId="775C7FAD" w14:textId="77777777" w:rsidR="005C1948" w:rsidRPr="007855DB" w:rsidRDefault="005C1948" w:rsidP="00E27CE5">
      <w:pPr>
        <w:spacing w:after="0" w:line="276" w:lineRule="auto"/>
        <w:ind w:left="4956" w:firstLine="709"/>
        <w:contextualSpacing/>
        <w:jc w:val="center"/>
        <w:rPr>
          <w:rFonts w:ascii="Cambria Math" w:hAnsi="Cambria Math" w:cstheme="majorHAnsi"/>
          <w:sz w:val="12"/>
          <w:szCs w:val="14"/>
        </w:rPr>
      </w:pPr>
    </w:p>
    <w:p w14:paraId="329AF796" w14:textId="77777777" w:rsidR="005C1948" w:rsidRPr="007855DB" w:rsidRDefault="005C1948" w:rsidP="00E27CE5">
      <w:pPr>
        <w:spacing w:after="0" w:line="276" w:lineRule="auto"/>
        <w:ind w:left="142" w:hanging="284"/>
        <w:contextualSpacing/>
        <w:jc w:val="both"/>
        <w:rPr>
          <w:rFonts w:ascii="Cambria Math" w:eastAsia="Times New Roman" w:hAnsi="Cambria Math" w:cstheme="majorHAnsi"/>
          <w:i/>
          <w:sz w:val="18"/>
          <w:szCs w:val="20"/>
          <w:lang w:eastAsia="pl-PL"/>
        </w:rPr>
      </w:pPr>
      <w:r w:rsidRPr="007855DB">
        <w:rPr>
          <w:rFonts w:ascii="Cambria Math" w:eastAsia="Times New Roman" w:hAnsi="Cambria Math" w:cstheme="majorHAnsi"/>
          <w:i/>
          <w:sz w:val="18"/>
          <w:szCs w:val="20"/>
          <w:vertAlign w:val="superscript"/>
          <w:lang w:eastAsia="pl-PL"/>
        </w:rPr>
        <w:t xml:space="preserve">     ** </w:t>
      </w:r>
      <w:r w:rsidRPr="007855DB">
        <w:rPr>
          <w:rFonts w:ascii="Cambria Math" w:eastAsia="Times New Roman" w:hAnsi="Cambria Math" w:cstheme="majorHAnsi"/>
          <w:i/>
          <w:sz w:val="18"/>
          <w:szCs w:val="20"/>
          <w:lang w:eastAsia="pl-PL"/>
        </w:rPr>
        <w:t xml:space="preserve"> Jeżeli Oferent zastrzegł, że określone informacje nie mogą być udostępniane, zobowiązany jest wykazać Zamawiającemu, iż zastrzeżone informacje stanowią tajemnicę przedsiębiorstwa. </w:t>
      </w:r>
    </w:p>
    <w:p w14:paraId="7E190EBA" w14:textId="77777777" w:rsidR="005C1948" w:rsidRPr="007855DB" w:rsidRDefault="005C1948" w:rsidP="00E27CE5">
      <w:pPr>
        <w:spacing w:after="0" w:line="276" w:lineRule="auto"/>
        <w:jc w:val="both"/>
        <w:rPr>
          <w:rFonts w:ascii="Cambria Math" w:hAnsi="Cambria Math" w:cstheme="majorHAnsi"/>
          <w:i/>
          <w:sz w:val="16"/>
          <w:szCs w:val="18"/>
        </w:rPr>
        <w:sectPr w:rsidR="005C1948" w:rsidRPr="007855DB" w:rsidSect="002660A6">
          <w:headerReference w:type="default" r:id="rId17"/>
          <w:footerReference w:type="even" r:id="rId18"/>
          <w:footerReference w:type="default" r:id="rId19"/>
          <w:headerReference w:type="first" r:id="rId20"/>
          <w:pgSz w:w="11906" w:h="16838" w:code="9"/>
          <w:pgMar w:top="539" w:right="851" w:bottom="1021" w:left="851" w:header="709" w:footer="709" w:gutter="0"/>
          <w:cols w:space="708"/>
          <w:docGrid w:linePitch="360"/>
        </w:sectPr>
      </w:pPr>
    </w:p>
    <w:p w14:paraId="22570296" w14:textId="2649CCC6" w:rsidR="005C1948" w:rsidRPr="007855DB" w:rsidRDefault="005C1948" w:rsidP="00E27CE5">
      <w:pPr>
        <w:spacing w:after="0" w:line="276" w:lineRule="auto"/>
        <w:contextualSpacing/>
        <w:jc w:val="right"/>
        <w:rPr>
          <w:rFonts w:ascii="Cambria Math" w:hAnsi="Cambria Math" w:cstheme="majorHAnsi"/>
          <w:szCs w:val="24"/>
        </w:rPr>
      </w:pPr>
      <w:r w:rsidRPr="007855DB">
        <w:rPr>
          <w:rFonts w:ascii="Cambria Math" w:hAnsi="Cambria Math" w:cstheme="majorHAnsi"/>
          <w:szCs w:val="24"/>
        </w:rPr>
        <w:lastRenderedPageBreak/>
        <w:t>zał. nr 5 do SWZ</w:t>
      </w:r>
    </w:p>
    <w:p w14:paraId="7F0B08A2" w14:textId="77777777" w:rsidR="005C1948" w:rsidRPr="007855DB" w:rsidRDefault="005C1948" w:rsidP="00E27CE5">
      <w:pPr>
        <w:spacing w:line="276" w:lineRule="auto"/>
        <w:jc w:val="center"/>
        <w:rPr>
          <w:rFonts w:ascii="Cambria Math" w:hAnsi="Cambria Math" w:cstheme="majorHAnsi"/>
          <w:b/>
        </w:rPr>
      </w:pPr>
    </w:p>
    <w:p w14:paraId="46EBE7FC" w14:textId="77777777" w:rsidR="00D15E88" w:rsidRPr="007855DB" w:rsidRDefault="00D15E88" w:rsidP="00E27CE5">
      <w:pPr>
        <w:spacing w:line="276" w:lineRule="auto"/>
        <w:jc w:val="center"/>
        <w:rPr>
          <w:rFonts w:ascii="Cambria Math" w:hAnsi="Cambria Math"/>
          <w:b/>
        </w:rPr>
      </w:pPr>
      <w:r w:rsidRPr="007855DB">
        <w:rPr>
          <w:rFonts w:ascii="Cambria Math" w:hAnsi="Cambria Math"/>
          <w:b/>
        </w:rPr>
        <w:t>KLAUZULA INFORMACYJNA RODO</w:t>
      </w:r>
    </w:p>
    <w:p w14:paraId="632F7BCC" w14:textId="77777777" w:rsidR="00D15E88" w:rsidRPr="007855DB" w:rsidRDefault="00D15E88" w:rsidP="00E27CE5">
      <w:pPr>
        <w:spacing w:after="0" w:line="276" w:lineRule="auto"/>
        <w:jc w:val="both"/>
        <w:rPr>
          <w:rFonts w:ascii="Cambria Math" w:eastAsia="Times New Roman" w:hAnsi="Cambria Math" w:cs="Arial"/>
          <w:lang w:eastAsia="pl-PL"/>
        </w:rPr>
      </w:pPr>
      <w:r w:rsidRPr="007855DB">
        <w:rPr>
          <w:rFonts w:ascii="Cambria Math" w:eastAsia="Times New Roman" w:hAnsi="Cambria Math" w:cs="Arial"/>
          <w:lang w:eastAsia="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 zwanego dalej „RODO”, Zamawiający informuje, że:</w:t>
      </w:r>
    </w:p>
    <w:p w14:paraId="2FAD255D" w14:textId="77777777" w:rsidR="00D15E88" w:rsidRPr="007855DB" w:rsidRDefault="00D15E88" w:rsidP="00CB266B">
      <w:pPr>
        <w:pStyle w:val="Akapitzlist"/>
        <w:numPr>
          <w:ilvl w:val="0"/>
          <w:numId w:val="15"/>
        </w:numPr>
        <w:spacing w:line="276" w:lineRule="auto"/>
        <w:jc w:val="both"/>
        <w:rPr>
          <w:rFonts w:ascii="Cambria Math" w:hAnsi="Cambria Math"/>
        </w:rPr>
      </w:pPr>
      <w:r w:rsidRPr="007855DB">
        <w:rPr>
          <w:rFonts w:ascii="Cambria Math" w:hAnsi="Cambria Math"/>
        </w:rPr>
        <w:t xml:space="preserve">Administratorem danych osobowych zawartych w umowie jest Rzymskokatolicka Parafia Niepokalanego Serca Najświętszej Maryi Panny w Krakowie ul. Półłanki 100,  30-740 Kraków.  </w:t>
      </w:r>
      <w:r w:rsidRPr="007855DB">
        <w:rPr>
          <w:rFonts w:ascii="Cambria Math" w:eastAsia="Times New Roman" w:hAnsi="Cambria Math" w:cs="Arial"/>
          <w:lang w:eastAsia="pl-PL"/>
        </w:rPr>
        <w:t xml:space="preserve">Kontakt z inspektorem ochrony danych Zamawiającego następuje za pomocą adresu e-mail: </w:t>
      </w:r>
      <w:r w:rsidRPr="007855DB">
        <w:rPr>
          <w:rFonts w:ascii="Cambria Math" w:hAnsi="Cambria Math"/>
        </w:rPr>
        <w:t>sidziniak@poczta.onet.pl.</w:t>
      </w:r>
    </w:p>
    <w:p w14:paraId="16054A64" w14:textId="7C330B95" w:rsidR="00D15E88" w:rsidRPr="007855DB" w:rsidRDefault="00D15E88" w:rsidP="000973A6">
      <w:pPr>
        <w:pStyle w:val="Akapitzlist"/>
        <w:spacing w:after="0" w:line="276" w:lineRule="auto"/>
        <w:jc w:val="both"/>
        <w:rPr>
          <w:rFonts w:ascii="Cambria Math" w:hAnsi="Cambria Math" w:cs="Arial"/>
        </w:rPr>
      </w:pPr>
      <w:r w:rsidRPr="007855DB">
        <w:rPr>
          <w:rFonts w:ascii="Cambria Math" w:eastAsia="Times New Roman" w:hAnsi="Cambria Math" w:cs="Arial"/>
          <w:lang w:eastAsia="pl-PL"/>
        </w:rPr>
        <w:t>Dane osobowe osób fizycznych przetwarzane będą na podstawie art. 6 ust. 1 lit c RODO w celu związanym z postępowaniem przetargowym pn.:</w:t>
      </w:r>
      <w:r w:rsidRPr="007855DB">
        <w:rPr>
          <w:rFonts w:ascii="Cambria Math" w:hAnsi="Cambria Math" w:cs="Arial"/>
        </w:rPr>
        <w:t xml:space="preserve"> </w:t>
      </w:r>
      <w:r w:rsidR="000973A6" w:rsidRPr="007855DB">
        <w:rPr>
          <w:rFonts w:ascii="Cambria Math" w:hAnsi="Cambria Math" w:cs="Arial"/>
        </w:rPr>
        <w:t>„</w:t>
      </w:r>
      <w:r w:rsidR="000973A6" w:rsidRPr="007855DB">
        <w:rPr>
          <w:rFonts w:ascii="Cambria Math" w:hAnsi="Cambria Math" w:cstheme="majorHAnsi"/>
          <w:b/>
          <w:bCs/>
          <w:i/>
          <w:iCs/>
        </w:rPr>
        <w:t xml:space="preserve">Wymiana stolarki drzwiowej zewnętrznej w budynku kościoła </w:t>
      </w:r>
      <w:r w:rsidR="000973A6" w:rsidRPr="007855DB">
        <w:rPr>
          <w:rFonts w:ascii="Cambria Math" w:hAnsi="Cambria Math"/>
          <w:b/>
          <w:bCs/>
          <w:i/>
          <w:iCs/>
        </w:rPr>
        <w:t>Parafii Niepokalanego Serca Najświętszej Maryi Panny w Krakowie”</w:t>
      </w:r>
      <w:r w:rsidR="000973A6" w:rsidRPr="007855DB">
        <w:rPr>
          <w:rFonts w:ascii="Cambria Math" w:hAnsi="Cambria Math"/>
          <w:i/>
          <w:iCs/>
        </w:rPr>
        <w:t xml:space="preserve">  </w:t>
      </w:r>
      <w:r w:rsidRPr="007855DB">
        <w:rPr>
          <w:rFonts w:ascii="Cambria Math" w:hAnsi="Cambria Math" w:cstheme="majorHAnsi"/>
        </w:rPr>
        <w:t>– nr sprawy:</w:t>
      </w:r>
      <w:r w:rsidRPr="007855DB">
        <w:rPr>
          <w:rFonts w:ascii="Cambria Math" w:hAnsi="Cambria Math" w:cstheme="majorHAnsi"/>
          <w:i/>
          <w:iCs/>
        </w:rPr>
        <w:t xml:space="preserve"> </w:t>
      </w:r>
      <w:r w:rsidRPr="007855DB">
        <w:rPr>
          <w:rFonts w:ascii="Cambria Math" w:hAnsi="Cambria Math"/>
        </w:rPr>
        <w:t>PNSMP/</w:t>
      </w:r>
      <w:r w:rsidR="000973A6" w:rsidRPr="007855DB">
        <w:rPr>
          <w:rFonts w:ascii="Cambria Math" w:hAnsi="Cambria Math"/>
        </w:rPr>
        <w:t>4</w:t>
      </w:r>
      <w:r w:rsidRPr="007855DB">
        <w:rPr>
          <w:rFonts w:ascii="Cambria Math" w:hAnsi="Cambria Math"/>
        </w:rPr>
        <w:t xml:space="preserve">/2021. </w:t>
      </w:r>
    </w:p>
    <w:p w14:paraId="4C2C9B78" w14:textId="77777777" w:rsidR="00D15E88" w:rsidRPr="007855DB" w:rsidRDefault="00D15E88" w:rsidP="00CB266B">
      <w:pPr>
        <w:pStyle w:val="Akapitzlist"/>
        <w:numPr>
          <w:ilvl w:val="0"/>
          <w:numId w:val="15"/>
        </w:numPr>
        <w:spacing w:line="276" w:lineRule="auto"/>
        <w:jc w:val="both"/>
        <w:rPr>
          <w:rFonts w:ascii="Cambria Math" w:hAnsi="Cambria Math"/>
        </w:rPr>
      </w:pPr>
      <w:r w:rsidRPr="007855DB">
        <w:rPr>
          <w:rFonts w:ascii="Cambria Math" w:hAnsi="Cambria Math"/>
        </w:rPr>
        <w:t xml:space="preserve">W związku z przetwarzaniem danych w celu wskazanym powyżej, Pani/Pana dane osobowe mogą być udostępniane innym odbiorcom lub kategoriom odbiorców danych osobowych, którymi mogą być: </w:t>
      </w:r>
    </w:p>
    <w:p w14:paraId="66552687" w14:textId="77777777" w:rsidR="00D15E88" w:rsidRPr="007855DB" w:rsidRDefault="00D15E88" w:rsidP="00CB266B">
      <w:pPr>
        <w:pStyle w:val="Akapitzlist"/>
        <w:numPr>
          <w:ilvl w:val="0"/>
          <w:numId w:val="16"/>
        </w:numPr>
        <w:spacing w:line="276" w:lineRule="auto"/>
        <w:jc w:val="both"/>
        <w:rPr>
          <w:rFonts w:ascii="Cambria Math" w:hAnsi="Cambria Math"/>
        </w:rPr>
      </w:pPr>
      <w:r w:rsidRPr="007855DB">
        <w:rPr>
          <w:rFonts w:ascii="Cambria Math" w:hAnsi="Cambria Math"/>
        </w:rPr>
        <w:t xml:space="preserve">podmioty upoważnione do odbioru Pani/Pana danych osobowych na podstawie odpowiednich przepisów prawa; </w:t>
      </w:r>
    </w:p>
    <w:p w14:paraId="6BB4045F" w14:textId="77777777" w:rsidR="00D15E88" w:rsidRPr="007855DB" w:rsidRDefault="00D15E88" w:rsidP="00CB266B">
      <w:pPr>
        <w:pStyle w:val="Akapitzlist"/>
        <w:numPr>
          <w:ilvl w:val="0"/>
          <w:numId w:val="16"/>
        </w:numPr>
        <w:spacing w:line="276" w:lineRule="auto"/>
        <w:jc w:val="both"/>
        <w:rPr>
          <w:rFonts w:ascii="Cambria Math" w:hAnsi="Cambria Math"/>
        </w:rPr>
      </w:pPr>
      <w:r w:rsidRPr="007855DB">
        <w:rPr>
          <w:rFonts w:ascii="Cambria Math" w:hAnsi="Cambria Math"/>
        </w:rPr>
        <w:t xml:space="preserve">podmioty, które przetwarzają Pani/Pana dane osobowe w imieniu Administratora na podstawie zawartej umowy powierzenia przetwarzania danych osobowych (tzw. podmioty przetwarzające). </w:t>
      </w:r>
    </w:p>
    <w:p w14:paraId="7418AFF6" w14:textId="77777777" w:rsidR="00D15E88" w:rsidRPr="007855DB" w:rsidRDefault="00D15E88" w:rsidP="00CB266B">
      <w:pPr>
        <w:pStyle w:val="Akapitzlist"/>
        <w:numPr>
          <w:ilvl w:val="0"/>
          <w:numId w:val="15"/>
        </w:numPr>
        <w:spacing w:line="276" w:lineRule="auto"/>
        <w:jc w:val="both"/>
        <w:rPr>
          <w:rFonts w:ascii="Cambria Math" w:hAnsi="Cambria Math"/>
        </w:rPr>
      </w:pPr>
      <w:r w:rsidRPr="007855DB">
        <w:rPr>
          <w:rFonts w:ascii="Cambria Math" w:hAnsi="Cambria Math"/>
        </w:rPr>
        <w:t xml:space="preserve">Pani/Pana dane osobowe nie będą przekazywane do państw trzecich. </w:t>
      </w:r>
    </w:p>
    <w:p w14:paraId="72236F85" w14:textId="77777777" w:rsidR="00D15E88" w:rsidRPr="007855DB" w:rsidRDefault="00D15E88" w:rsidP="00CB266B">
      <w:pPr>
        <w:pStyle w:val="Akapitzlist"/>
        <w:numPr>
          <w:ilvl w:val="0"/>
          <w:numId w:val="15"/>
        </w:numPr>
        <w:spacing w:line="276" w:lineRule="auto"/>
        <w:jc w:val="both"/>
        <w:rPr>
          <w:rFonts w:ascii="Cambria Math" w:hAnsi="Cambria Math"/>
        </w:rPr>
      </w:pPr>
      <w:r w:rsidRPr="007855DB">
        <w:rPr>
          <w:rFonts w:ascii="Cambria Math" w:hAnsi="Cambria Math"/>
        </w:rPr>
        <w:t xml:space="preserve">Pani/Pana dane osobowe będą przetwarzane przez okres niezbędny do realizacji wskazanego powyżej celu przetwarzania, w tym również obowiązku archiwizacyjnego wynikającego z przepisów prawa. </w:t>
      </w:r>
    </w:p>
    <w:p w14:paraId="547A2498" w14:textId="77777777" w:rsidR="00D15E88" w:rsidRPr="007855DB" w:rsidRDefault="00D15E88" w:rsidP="00CB266B">
      <w:pPr>
        <w:pStyle w:val="Akapitzlist"/>
        <w:numPr>
          <w:ilvl w:val="0"/>
          <w:numId w:val="15"/>
        </w:numPr>
        <w:spacing w:line="276" w:lineRule="auto"/>
        <w:jc w:val="both"/>
        <w:rPr>
          <w:rFonts w:ascii="Cambria Math" w:hAnsi="Cambria Math"/>
        </w:rPr>
      </w:pPr>
      <w:r w:rsidRPr="007855DB">
        <w:rPr>
          <w:rFonts w:ascii="Cambria Math" w:hAnsi="Cambria Math"/>
        </w:rPr>
        <w:t xml:space="preserve">W związku z przetwarzaniem przez Administratora danych osobowych przysługuje Pani/Panu prawo: dostępu do treści danych, do sprostowania danych, do usunięcia danych, do ograniczenia przetwarzania danych, do przenoszenia danych, do wniesienia sprzeciwu wobec przetwarzania danych, przy czym realizacja tych praw musi być zgodna z przepisami prawa, na podstawie których odbywa się przetwarzanie danych oraz RODO. </w:t>
      </w:r>
    </w:p>
    <w:p w14:paraId="6CDACEFB" w14:textId="77777777" w:rsidR="00D15E88" w:rsidRPr="007855DB" w:rsidRDefault="00D15E88" w:rsidP="00CB266B">
      <w:pPr>
        <w:pStyle w:val="Akapitzlist"/>
        <w:numPr>
          <w:ilvl w:val="0"/>
          <w:numId w:val="15"/>
        </w:numPr>
        <w:spacing w:line="276" w:lineRule="auto"/>
        <w:jc w:val="both"/>
        <w:rPr>
          <w:rFonts w:ascii="Cambria Math" w:hAnsi="Cambria Math"/>
        </w:rPr>
      </w:pPr>
      <w:r w:rsidRPr="007855DB">
        <w:rPr>
          <w:rFonts w:ascii="Cambria Math" w:hAnsi="Cambria Math"/>
        </w:rPr>
        <w:t xml:space="preserve">Ma Pani/Pan prawo wniesienia skargi do organu nadzorczego, tj. Prezesa Urzędu Ochrony Danych Osobowych. </w:t>
      </w:r>
    </w:p>
    <w:p w14:paraId="21436560" w14:textId="676F2E73" w:rsidR="00D15E88" w:rsidRPr="007855DB" w:rsidRDefault="00D15E88" w:rsidP="00CB266B">
      <w:pPr>
        <w:pStyle w:val="Akapitzlist"/>
        <w:numPr>
          <w:ilvl w:val="0"/>
          <w:numId w:val="15"/>
        </w:numPr>
        <w:spacing w:line="276" w:lineRule="auto"/>
        <w:jc w:val="both"/>
        <w:rPr>
          <w:rFonts w:ascii="Cambria Math" w:hAnsi="Cambria Math"/>
        </w:rPr>
      </w:pPr>
      <w:r w:rsidRPr="007855DB">
        <w:rPr>
          <w:rFonts w:ascii="Cambria Math" w:hAnsi="Cambria Math"/>
        </w:rPr>
        <w:t xml:space="preserve">Podanie przez Panią/Pana danych osobowych jest warunkiem zawarcia i realizacji umowy na </w:t>
      </w:r>
      <w:r w:rsidRPr="007855DB">
        <w:rPr>
          <w:rFonts w:ascii="Cambria Math" w:hAnsi="Cambria Math" w:cstheme="majorHAnsi"/>
        </w:rPr>
        <w:t xml:space="preserve">„Montaż pompy ciepła jako rewersyjnego układu nadmuchowego  (wraz ze stałym odcięciem obecnego źródła ciepła) w budynku kościoła </w:t>
      </w:r>
      <w:r w:rsidRPr="007855DB">
        <w:rPr>
          <w:rFonts w:ascii="Cambria Math" w:hAnsi="Cambria Math"/>
        </w:rPr>
        <w:t>Parafii Niepokalanego Serca Najświętszej Maryi Panny w Krakowie</w:t>
      </w:r>
      <w:r w:rsidRPr="007855DB">
        <w:rPr>
          <w:rFonts w:ascii="Cambria Math" w:hAnsi="Cambria Math" w:cstheme="majorHAnsi"/>
        </w:rPr>
        <w:t xml:space="preserve">” </w:t>
      </w:r>
      <w:r w:rsidRPr="007855DB">
        <w:rPr>
          <w:rFonts w:ascii="Cambria Math" w:hAnsi="Cambria Math" w:cs="Arial"/>
          <w:bCs/>
          <w:i/>
        </w:rPr>
        <w:t xml:space="preserve">w </w:t>
      </w:r>
      <w:r w:rsidRPr="007855DB">
        <w:rPr>
          <w:rFonts w:ascii="Cambria Math" w:hAnsi="Cambria Math" w:cs="Arial"/>
        </w:rPr>
        <w:t xml:space="preserve">celu oceny spełnienia warunków udziału w postepowaniu, braku podstaw do wykluczenia z postępowania. </w:t>
      </w:r>
    </w:p>
    <w:p w14:paraId="3194E6D2" w14:textId="77777777" w:rsidR="00D15E88" w:rsidRPr="007855DB" w:rsidRDefault="00D15E88" w:rsidP="00CB266B">
      <w:pPr>
        <w:pStyle w:val="Akapitzlist"/>
        <w:numPr>
          <w:ilvl w:val="0"/>
          <w:numId w:val="15"/>
        </w:numPr>
        <w:spacing w:line="276" w:lineRule="auto"/>
        <w:jc w:val="both"/>
        <w:rPr>
          <w:rFonts w:ascii="Cambria Math" w:hAnsi="Cambria Math"/>
        </w:rPr>
      </w:pPr>
      <w:r w:rsidRPr="007855DB">
        <w:rPr>
          <w:rFonts w:ascii="Cambria Math" w:hAnsi="Cambria Math"/>
        </w:rPr>
        <w:t>W przypadku wyboru Pani/Pana oferty jako najkorzystniejszej, Pani/Pana niezbędne dane osobowe zostaną opublikowane na stronie Parafii w zakładce „Ogłoszenia</w:t>
      </w:r>
      <w:r w:rsidRPr="007855DB">
        <w:rPr>
          <w:rFonts w:ascii="Cambria Math" w:hAnsi="Cambria Math" w:cs="Arial"/>
          <w:i/>
        </w:rPr>
        <w:t>”</w:t>
      </w:r>
      <w:r w:rsidRPr="007855DB">
        <w:rPr>
          <w:rFonts w:ascii="Cambria Math" w:hAnsi="Cambria Math" w:cs="Arial"/>
          <w:b/>
          <w:i/>
        </w:rPr>
        <w:t xml:space="preserve"> </w:t>
      </w:r>
      <w:r w:rsidRPr="007855DB">
        <w:rPr>
          <w:rFonts w:ascii="Cambria Math" w:hAnsi="Cambria Math"/>
        </w:rPr>
        <w:t xml:space="preserve"> jako „Informacja o wyborze wykonawcy”.</w:t>
      </w:r>
    </w:p>
    <w:p w14:paraId="353D8009" w14:textId="77777777" w:rsidR="00D15E88" w:rsidRPr="007855DB" w:rsidRDefault="00D15E88" w:rsidP="00E27CE5">
      <w:pPr>
        <w:spacing w:line="276" w:lineRule="auto"/>
        <w:jc w:val="center"/>
        <w:rPr>
          <w:rFonts w:ascii="Cambria Math" w:hAnsi="Cambria Math" w:cstheme="majorHAnsi"/>
          <w:b/>
        </w:rPr>
      </w:pPr>
    </w:p>
    <w:p w14:paraId="3FB1C98D" w14:textId="77777777" w:rsidR="00D15E88" w:rsidRPr="007855DB" w:rsidRDefault="00D15E88" w:rsidP="00E27CE5">
      <w:pPr>
        <w:spacing w:line="276" w:lineRule="auto"/>
        <w:jc w:val="center"/>
        <w:rPr>
          <w:rFonts w:ascii="Cambria Math" w:hAnsi="Cambria Math" w:cstheme="majorHAnsi"/>
          <w:b/>
        </w:rPr>
      </w:pPr>
    </w:p>
    <w:sectPr w:rsidR="00D15E88" w:rsidRPr="007855DB" w:rsidSect="00BF7EE6">
      <w:headerReference w:type="default" r:id="rId21"/>
      <w:pgSz w:w="11906" w:h="16838" w:code="9"/>
      <w:pgMar w:top="539" w:right="851" w:bottom="102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011FC" w14:textId="77777777" w:rsidR="00CB266B" w:rsidRDefault="00CB266B" w:rsidP="00FC3BFE">
      <w:pPr>
        <w:spacing w:after="0" w:line="240" w:lineRule="auto"/>
      </w:pPr>
      <w:r>
        <w:separator/>
      </w:r>
    </w:p>
  </w:endnote>
  <w:endnote w:type="continuationSeparator" w:id="0">
    <w:p w14:paraId="330F289F" w14:textId="77777777" w:rsidR="00CB266B" w:rsidRDefault="00CB266B" w:rsidP="00FC3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Math">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Narrow">
    <w:altName w:val="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etaKorrespondenzEuro">
    <w:altName w:val="Arial Narro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imesNewRoman">
    <w:altName w:val="Yu Gothic"/>
    <w:charset w:val="80"/>
    <w:family w:val="auto"/>
    <w:pitch w:val="default"/>
    <w:sig w:usb0="00000005" w:usb1="08070000" w:usb2="00000010" w:usb3="00000000" w:csb0="00020002" w:csb1="00000000"/>
  </w:font>
  <w:font w:name="Arial-BoldMT">
    <w:altName w:val="Arial"/>
    <w:panose1 w:val="00000000000000000000"/>
    <w:charset w:val="EE"/>
    <w:family w:val="auto"/>
    <w:notTrueType/>
    <w:pitch w:val="default"/>
    <w:sig w:usb0="00000005" w:usb1="00000000" w:usb2="00000000" w:usb3="00000000" w:csb0="00000002" w:csb1="00000000"/>
  </w:font>
  <w:font w:name="ArialMT">
    <w:altName w:val="Arial"/>
    <w:panose1 w:val="00000000000000000000"/>
    <w:charset w:val="EE"/>
    <w:family w:val="auto"/>
    <w:notTrueType/>
    <w:pitch w:val="default"/>
    <w:sig w:usb0="00000005" w:usb1="00000000" w:usb2="00000000" w:usb3="00000000" w:csb0="00000002" w:csb1="00000000"/>
  </w:font>
  <w:font w:name="CIDFont+F2">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047CF" w14:textId="567CC187" w:rsidR="00D04934" w:rsidRDefault="00D04934" w:rsidP="007103B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sidR="00E24A6E">
      <w:rPr>
        <w:rStyle w:val="Numerstrony"/>
      </w:rPr>
      <w:fldChar w:fldCharType="separate"/>
    </w:r>
    <w:r w:rsidR="00E24A6E">
      <w:rPr>
        <w:rStyle w:val="Numerstrony"/>
        <w:noProof/>
      </w:rPr>
      <w:t>2</w:t>
    </w:r>
    <w:r>
      <w:rPr>
        <w:rStyle w:val="Numerstrony"/>
      </w:rPr>
      <w:fldChar w:fldCharType="end"/>
    </w:r>
  </w:p>
  <w:p w14:paraId="759FC516" w14:textId="77777777" w:rsidR="00D04934" w:rsidRDefault="00D04934" w:rsidP="007103B3">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6739442"/>
      <w:docPartObj>
        <w:docPartGallery w:val="Page Numbers (Bottom of Page)"/>
        <w:docPartUnique/>
      </w:docPartObj>
    </w:sdtPr>
    <w:sdtContent>
      <w:p w14:paraId="21E2FE38" w14:textId="46FC0795" w:rsidR="002660A6" w:rsidRDefault="002660A6">
        <w:pPr>
          <w:pStyle w:val="Stopka"/>
          <w:jc w:val="right"/>
        </w:pPr>
        <w:r>
          <w:fldChar w:fldCharType="begin"/>
        </w:r>
        <w:r>
          <w:instrText>PAGE   \* MERGEFORMAT</w:instrText>
        </w:r>
        <w:r>
          <w:fldChar w:fldCharType="separate"/>
        </w:r>
        <w:r>
          <w:rPr>
            <w:lang w:val="pl-PL"/>
          </w:rPr>
          <w:t>2</w:t>
        </w:r>
        <w:r>
          <w:fldChar w:fldCharType="end"/>
        </w:r>
      </w:p>
    </w:sdtContent>
  </w:sdt>
  <w:p w14:paraId="240156DE" w14:textId="77777777" w:rsidR="00D04934" w:rsidRPr="00C96432" w:rsidRDefault="00D04934" w:rsidP="007103B3">
    <w:pPr>
      <w:pStyle w:val="Stopka"/>
      <w:ind w:right="360"/>
      <w:rPr>
        <w:rFonts w:ascii="Cambria Math" w:hAnsi="Cambria Mat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8A336" w14:textId="77777777" w:rsidR="00CB266B" w:rsidRDefault="00CB266B" w:rsidP="00FC3BFE">
      <w:pPr>
        <w:spacing w:after="0" w:line="240" w:lineRule="auto"/>
      </w:pPr>
      <w:r>
        <w:separator/>
      </w:r>
    </w:p>
  </w:footnote>
  <w:footnote w:type="continuationSeparator" w:id="0">
    <w:p w14:paraId="482444E5" w14:textId="77777777" w:rsidR="00CB266B" w:rsidRDefault="00CB266B" w:rsidP="00FC3B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2048877040"/>
      <w:docPartObj>
        <w:docPartGallery w:val="Page Numbers (Top of Page)"/>
        <w:docPartUnique/>
      </w:docPartObj>
    </w:sdtPr>
    <w:sdtEndPr>
      <w:rPr>
        <w:i/>
        <w:iCs/>
      </w:rPr>
    </w:sdtEndPr>
    <w:sdtContent>
      <w:p w14:paraId="7E6075FA" w14:textId="77777777" w:rsidR="002660A6" w:rsidRPr="002660A6" w:rsidRDefault="002660A6" w:rsidP="002660A6">
        <w:pPr>
          <w:autoSpaceDE w:val="0"/>
          <w:autoSpaceDN w:val="0"/>
          <w:adjustRightInd w:val="0"/>
          <w:spacing w:after="0" w:line="276" w:lineRule="auto"/>
          <w:jc w:val="right"/>
          <w:rPr>
            <w:rFonts w:ascii="Cambria Math" w:hAnsi="Cambria Math" w:cstheme="majorHAnsi"/>
            <w:i/>
            <w:iCs/>
            <w:sz w:val="18"/>
            <w:szCs w:val="18"/>
          </w:rPr>
        </w:pPr>
        <w:r w:rsidRPr="002660A6">
          <w:rPr>
            <w:rFonts w:ascii="Cambria Math" w:hAnsi="Cambria Math" w:cs="Arial"/>
            <w:i/>
            <w:iCs/>
            <w:sz w:val="18"/>
            <w:szCs w:val="18"/>
          </w:rPr>
          <w:t>„</w:t>
        </w:r>
        <w:r w:rsidRPr="002660A6">
          <w:rPr>
            <w:rFonts w:ascii="Cambria Math" w:hAnsi="Cambria Math" w:cstheme="majorHAnsi"/>
            <w:i/>
            <w:iCs/>
            <w:sz w:val="18"/>
            <w:szCs w:val="18"/>
          </w:rPr>
          <w:t xml:space="preserve">Wymiana stolarki drzwiowej zewnętrznej w budynku kościoła </w:t>
        </w:r>
        <w:r w:rsidRPr="002660A6">
          <w:rPr>
            <w:rFonts w:ascii="Cambria Math" w:hAnsi="Cambria Math"/>
            <w:i/>
            <w:iCs/>
            <w:sz w:val="18"/>
            <w:szCs w:val="18"/>
          </w:rPr>
          <w:t xml:space="preserve">Parafii Niepokalanego Serca Najświętszej Maryi Panny w Krakowie”  </w:t>
        </w:r>
      </w:p>
      <w:p w14:paraId="1A308912" w14:textId="422702BD" w:rsidR="002660A6" w:rsidRPr="002660A6" w:rsidRDefault="002660A6" w:rsidP="002660A6">
        <w:pPr>
          <w:pStyle w:val="Nagwek"/>
          <w:pBdr>
            <w:bottom w:val="single" w:sz="4" w:space="1" w:color="auto"/>
          </w:pBdr>
          <w:jc w:val="right"/>
          <w:rPr>
            <w:i/>
            <w:iCs/>
            <w:sz w:val="18"/>
            <w:szCs w:val="18"/>
          </w:rPr>
        </w:pPr>
        <w:r w:rsidRPr="002660A6">
          <w:rPr>
            <w:i/>
            <w:iCs/>
            <w:sz w:val="18"/>
            <w:szCs w:val="18"/>
          </w:rPr>
          <w:t>Specyfikacja Warunków Zamówienia</w:t>
        </w:r>
      </w:p>
    </w:sdtContent>
  </w:sdt>
  <w:p w14:paraId="6049B84F" w14:textId="77777777" w:rsidR="005F7B2A" w:rsidRPr="002660A6" w:rsidRDefault="005F7B2A">
    <w:pPr>
      <w:pStyle w:val="Nagwek"/>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A919A" w14:textId="5E2778F1" w:rsidR="001B4D87" w:rsidRPr="004E521A" w:rsidRDefault="001B4D87" w:rsidP="001B4D87">
    <w:pPr>
      <w:autoSpaceDE w:val="0"/>
      <w:autoSpaceDN w:val="0"/>
      <w:adjustRightInd w:val="0"/>
      <w:spacing w:after="0" w:line="276" w:lineRule="auto"/>
      <w:jc w:val="right"/>
      <w:rPr>
        <w:rFonts w:ascii="Cambria Math" w:hAnsi="Cambria Math" w:cstheme="majorHAnsi"/>
        <w:i/>
        <w:iCs/>
        <w:sz w:val="18"/>
        <w:szCs w:val="18"/>
      </w:rPr>
    </w:pPr>
    <w:r w:rsidRPr="004E521A">
      <w:rPr>
        <w:rFonts w:ascii="Cambria Math" w:hAnsi="Cambria Math" w:cstheme="majorHAnsi"/>
        <w:i/>
        <w:iCs/>
        <w:sz w:val="18"/>
        <w:szCs w:val="18"/>
      </w:rPr>
      <w:t xml:space="preserve">Wymiana stolarki drzwiowej zewnętrznej w budynku kościoła </w:t>
    </w:r>
    <w:r w:rsidRPr="004E521A">
      <w:rPr>
        <w:rFonts w:ascii="Cambria Math" w:hAnsi="Cambria Math"/>
        <w:i/>
        <w:iCs/>
        <w:sz w:val="18"/>
        <w:szCs w:val="18"/>
      </w:rPr>
      <w:t>Parafii Niepokalanego Serca Najświętszej Maryi Panny w Krakowie</w:t>
    </w:r>
  </w:p>
  <w:p w14:paraId="1E70AF04" w14:textId="77777777" w:rsidR="001B4D87" w:rsidRPr="004E521A" w:rsidRDefault="001B4D87" w:rsidP="001B4D87">
    <w:pPr>
      <w:autoSpaceDE w:val="0"/>
      <w:autoSpaceDN w:val="0"/>
      <w:adjustRightInd w:val="0"/>
      <w:spacing w:after="0" w:line="240" w:lineRule="auto"/>
      <w:jc w:val="right"/>
      <w:rPr>
        <w:rFonts w:ascii="Cambria Math" w:hAnsi="Cambria Math" w:cstheme="majorHAnsi"/>
        <w:i/>
        <w:iCs/>
        <w:sz w:val="18"/>
        <w:szCs w:val="18"/>
      </w:rPr>
    </w:pPr>
    <w:r w:rsidRPr="004E521A">
      <w:rPr>
        <w:rFonts w:ascii="Cambria Math" w:hAnsi="Cambria Math" w:cstheme="majorHAnsi"/>
        <w:i/>
        <w:iCs/>
        <w:sz w:val="18"/>
        <w:szCs w:val="18"/>
      </w:rPr>
      <w:t>Specyfikacja Warunków Zamówienia</w:t>
    </w:r>
  </w:p>
  <w:p w14:paraId="51AD6F91" w14:textId="2B57A9FE" w:rsidR="001B4D87" w:rsidRPr="001B4D87" w:rsidRDefault="001B4D87" w:rsidP="001B4D87">
    <w:pPr>
      <w:pStyle w:val="Nagwek"/>
      <w:pBdr>
        <w:bottom w:val="single" w:sz="4" w:space="1" w:color="auto"/>
      </w:pBdr>
      <w:spacing w:after="0" w:line="240" w:lineRule="auto"/>
      <w:jc w:val="right"/>
      <w:rPr>
        <w:rFonts w:ascii="Cambria Math" w:hAnsi="Cambria Math" w:cstheme="majorHAnsi"/>
        <w:i/>
        <w:iCs/>
        <w:sz w:val="18"/>
        <w:szCs w:val="18"/>
      </w:rPr>
    </w:pPr>
    <w:r w:rsidRPr="004E521A">
      <w:rPr>
        <w:rFonts w:ascii="Cambria Math" w:hAnsi="Cambria Math" w:cstheme="majorHAnsi"/>
        <w:i/>
        <w:iCs/>
        <w:sz w:val="18"/>
        <w:szCs w:val="18"/>
      </w:rPr>
      <w:t xml:space="preserve">Nr sprawy: </w:t>
    </w:r>
    <w:r w:rsidRPr="004E521A">
      <w:rPr>
        <w:rFonts w:ascii="Cambria Math" w:hAnsi="Cambria Math"/>
        <w:i/>
        <w:iCs/>
        <w:sz w:val="18"/>
        <w:szCs w:val="18"/>
      </w:rPr>
      <w:t>PNSMP/4/2021</w:t>
    </w:r>
  </w:p>
  <w:p w14:paraId="38A658A1" w14:textId="77777777" w:rsidR="001B4D87" w:rsidRDefault="001B4D87">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968F3" w14:textId="77777777" w:rsidR="00D04934" w:rsidRPr="001D03EE" w:rsidRDefault="00D04934" w:rsidP="00434140">
    <w:pPr>
      <w:autoSpaceDE w:val="0"/>
      <w:autoSpaceDN w:val="0"/>
      <w:adjustRightInd w:val="0"/>
      <w:spacing w:after="0" w:line="276" w:lineRule="auto"/>
      <w:jc w:val="right"/>
      <w:rPr>
        <w:rFonts w:ascii="Arial Narrow" w:hAnsi="Arial Narrow" w:cs="CIDFont+F2"/>
        <w:bCs/>
        <w:i/>
        <w:color w:val="FF00FF"/>
        <w:sz w:val="20"/>
        <w:szCs w:val="20"/>
      </w:rPr>
    </w:pPr>
    <w:r w:rsidRPr="001D03EE">
      <w:rPr>
        <w:rFonts w:ascii="Arial Narrow" w:hAnsi="Arial Narrow" w:cs="CIDFont+F2"/>
        <w:bCs/>
        <w:i/>
        <w:color w:val="FF00FF"/>
        <w:sz w:val="20"/>
        <w:szCs w:val="20"/>
      </w:rPr>
      <w:t>Dostawa i montaż oświetlenia specjalistycznego</w:t>
    </w:r>
    <w:r w:rsidRPr="001D03EE">
      <w:rPr>
        <w:rFonts w:ascii="Arial Narrow" w:hAnsi="Arial Narrow"/>
        <w:bCs/>
        <w:i/>
        <w:color w:val="FF00FF"/>
        <w:sz w:val="20"/>
        <w:szCs w:val="20"/>
      </w:rPr>
      <w:t xml:space="preserve"> – </w:t>
    </w:r>
    <w:r w:rsidRPr="001D03EE">
      <w:rPr>
        <w:rFonts w:ascii="Arial Narrow" w:hAnsi="Arial Narrow" w:cs="CIDFont+F2"/>
        <w:bCs/>
        <w:i/>
        <w:color w:val="FF00FF"/>
        <w:sz w:val="20"/>
        <w:szCs w:val="20"/>
      </w:rPr>
      <w:t xml:space="preserve"> zadanie nr  6 oraz </w:t>
    </w:r>
  </w:p>
  <w:p w14:paraId="5AE0958B" w14:textId="2DC8F7DB" w:rsidR="00D04934" w:rsidRPr="001D03EE" w:rsidRDefault="00D04934" w:rsidP="00434140">
    <w:pPr>
      <w:autoSpaceDE w:val="0"/>
      <w:autoSpaceDN w:val="0"/>
      <w:adjustRightInd w:val="0"/>
      <w:spacing w:after="0" w:line="276" w:lineRule="auto"/>
      <w:jc w:val="right"/>
      <w:rPr>
        <w:rFonts w:ascii="Arial Narrow" w:hAnsi="Arial Narrow" w:cs="CIDFont+F2"/>
        <w:bCs/>
        <w:i/>
        <w:color w:val="FF00FF"/>
        <w:sz w:val="20"/>
        <w:szCs w:val="20"/>
      </w:rPr>
    </w:pPr>
    <w:r w:rsidRPr="001D03EE">
      <w:rPr>
        <w:rFonts w:ascii="Arial Narrow" w:hAnsi="Arial Narrow" w:cs="CIDFont+F2"/>
        <w:bCs/>
        <w:i/>
        <w:color w:val="FF00FF"/>
        <w:sz w:val="20"/>
        <w:szCs w:val="20"/>
      </w:rPr>
      <w:t xml:space="preserve">docieplenie </w:t>
    </w:r>
    <w:r w:rsidRPr="001D03EE">
      <w:rPr>
        <w:rFonts w:ascii="Arial Narrow" w:hAnsi="Arial Narrow"/>
        <w:bCs/>
        <w:i/>
        <w:color w:val="FF00FF"/>
        <w:sz w:val="20"/>
        <w:szCs w:val="20"/>
      </w:rPr>
      <w:t>ściany gruntowej</w:t>
    </w:r>
    <w:r w:rsidRPr="001D03EE">
      <w:rPr>
        <w:rFonts w:ascii="Arial Narrow" w:hAnsi="Arial Narrow" w:cs="CIDFont+F2"/>
        <w:bCs/>
        <w:i/>
        <w:color w:val="FF00FF"/>
        <w:sz w:val="20"/>
        <w:szCs w:val="20"/>
      </w:rPr>
      <w:t xml:space="preserve"> wraz z </w:t>
    </w:r>
    <w:r w:rsidRPr="001D03EE">
      <w:rPr>
        <w:rFonts w:ascii="Arial Narrow" w:hAnsi="Arial Narrow"/>
        <w:bCs/>
        <w:i/>
        <w:color w:val="FF00FF"/>
        <w:sz w:val="20"/>
        <w:szCs w:val="20"/>
      </w:rPr>
      <w:t>likwidacją mostka termicznego – zadanie nr 7</w:t>
    </w:r>
  </w:p>
  <w:p w14:paraId="64442E34" w14:textId="2B2C5447" w:rsidR="00D04934" w:rsidRPr="00434140" w:rsidRDefault="00D04934" w:rsidP="00434140">
    <w:pPr>
      <w:autoSpaceDE w:val="0"/>
      <w:autoSpaceDN w:val="0"/>
      <w:adjustRightInd w:val="0"/>
      <w:spacing w:after="0" w:line="276" w:lineRule="auto"/>
      <w:jc w:val="right"/>
      <w:rPr>
        <w:rFonts w:ascii="Arial Narrow" w:hAnsi="Arial Narrow"/>
        <w:i/>
        <w:iCs/>
        <w:sz w:val="20"/>
        <w:szCs w:val="20"/>
      </w:rPr>
    </w:pPr>
    <w:r w:rsidRPr="00434140">
      <w:rPr>
        <w:rFonts w:ascii="Arial Narrow" w:hAnsi="Arial Narrow" w:cs="CIDFont+F2"/>
        <w:i/>
        <w:iCs/>
        <w:sz w:val="20"/>
        <w:szCs w:val="20"/>
      </w:rPr>
      <w:t xml:space="preserve"> </w:t>
    </w:r>
    <w:r w:rsidRPr="00434140">
      <w:rPr>
        <w:rFonts w:ascii="Arial Narrow" w:hAnsi="Arial Narrow"/>
        <w:i/>
        <w:iCs/>
        <w:sz w:val="20"/>
        <w:szCs w:val="20"/>
      </w:rPr>
      <w:t>Specyfikacja Istotnych Warunków Zamówienia</w:t>
    </w:r>
  </w:p>
  <w:p w14:paraId="26AD678B" w14:textId="7BAF1B75" w:rsidR="00D04934" w:rsidRPr="00434140" w:rsidRDefault="00D04934" w:rsidP="00E661AF">
    <w:pPr>
      <w:pStyle w:val="Nagwek"/>
      <w:pBdr>
        <w:bottom w:val="single" w:sz="4" w:space="1" w:color="auto"/>
      </w:pBdr>
      <w:spacing w:after="0" w:line="240" w:lineRule="auto"/>
      <w:jc w:val="right"/>
      <w:rPr>
        <w:rFonts w:ascii="Arial Narrow" w:hAnsi="Arial Narrow"/>
        <w:i/>
        <w:iCs/>
        <w:sz w:val="20"/>
        <w:szCs w:val="20"/>
      </w:rPr>
    </w:pPr>
    <w:r w:rsidRPr="00434140">
      <w:rPr>
        <w:rFonts w:ascii="Arial Narrow" w:hAnsi="Arial Narrow"/>
        <w:i/>
        <w:iCs/>
        <w:sz w:val="20"/>
        <w:szCs w:val="20"/>
      </w:rPr>
      <w:t>Nr sprawy: PMBSZ/1/2021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C5C31"/>
    <w:multiLevelType w:val="hybridMultilevel"/>
    <w:tmpl w:val="46D60080"/>
    <w:lvl w:ilvl="0" w:tplc="AC0CC312">
      <w:start w:val="1"/>
      <w:numFmt w:val="decimal"/>
      <w:lvlText w:val="%1."/>
      <w:lvlJc w:val="left"/>
      <w:pPr>
        <w:tabs>
          <w:tab w:val="num" w:pos="1440"/>
        </w:tabs>
        <w:ind w:left="1440" w:hanging="360"/>
      </w:pPr>
      <w:rPr>
        <w:rFonts w:ascii="Cambria Math" w:eastAsia="Times New Roman" w:hAnsi="Cambria Math" w:cstheme="majorHAnsi"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D02484"/>
    <w:multiLevelType w:val="hybridMultilevel"/>
    <w:tmpl w:val="F4AAA4FC"/>
    <w:lvl w:ilvl="0" w:tplc="E6783326">
      <w:start w:val="1"/>
      <w:numFmt w:val="lowerLetter"/>
      <w:lvlText w:val="%1)"/>
      <w:lvlJc w:val="left"/>
      <w:pPr>
        <w:ind w:left="1440" w:hanging="360"/>
      </w:pPr>
      <w:rPr>
        <w:rFonts w:hint="default"/>
        <w:b w:val="0"/>
        <w:i w:val="0"/>
        <w:color w:val="auto"/>
        <w:sz w:val="22"/>
        <w:szCs w:val="22"/>
      </w:rPr>
    </w:lvl>
    <w:lvl w:ilvl="1" w:tplc="E6ACF154">
      <w:start w:val="1"/>
      <w:numFmt w:val="decimal"/>
      <w:lvlText w:val="%2)"/>
      <w:lvlJc w:val="left"/>
      <w:pPr>
        <w:ind w:left="2160" w:hanging="360"/>
      </w:pPr>
      <w:rPr>
        <w:rFonts w:ascii="Times New Roman" w:hAnsi="Times New Roman" w:hint="default"/>
        <w:b w:val="0"/>
        <w:i w:val="0"/>
        <w:color w:val="auto"/>
        <w:sz w:val="24"/>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6035B93"/>
    <w:multiLevelType w:val="hybridMultilevel"/>
    <w:tmpl w:val="B1A6A714"/>
    <w:lvl w:ilvl="0" w:tplc="0415000F">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3" w15:restartNumberingAfterBreak="0">
    <w:nsid w:val="06D003A2"/>
    <w:multiLevelType w:val="hybridMultilevel"/>
    <w:tmpl w:val="74267B24"/>
    <w:lvl w:ilvl="0" w:tplc="7A128C46">
      <w:start w:val="1"/>
      <w:numFmt w:val="lowerLetter"/>
      <w:lvlText w:val="%1)"/>
      <w:lvlJc w:val="left"/>
      <w:pPr>
        <w:ind w:left="1440" w:hanging="360"/>
      </w:pPr>
      <w:rPr>
        <w:rFonts w:hint="default"/>
        <w:b w:val="0"/>
        <w:i w:val="0"/>
        <w:color w:val="auto"/>
        <w:sz w:val="22"/>
        <w:szCs w:val="22"/>
      </w:rPr>
    </w:lvl>
    <w:lvl w:ilvl="1" w:tplc="E6ACF154">
      <w:start w:val="1"/>
      <w:numFmt w:val="decimal"/>
      <w:lvlText w:val="%2)"/>
      <w:lvlJc w:val="left"/>
      <w:pPr>
        <w:ind w:left="2160" w:hanging="360"/>
      </w:pPr>
      <w:rPr>
        <w:rFonts w:ascii="Times New Roman" w:hAnsi="Times New Roman" w:hint="default"/>
        <w:b w:val="0"/>
        <w:i w:val="0"/>
        <w:color w:val="auto"/>
        <w:sz w:val="24"/>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76973C5"/>
    <w:multiLevelType w:val="hybridMultilevel"/>
    <w:tmpl w:val="48D0D1C6"/>
    <w:lvl w:ilvl="0" w:tplc="2F94B0B8">
      <w:start w:val="1"/>
      <w:numFmt w:val="bullet"/>
      <w:lvlText w:val=""/>
      <w:lvlJc w:val="left"/>
      <w:pPr>
        <w:ind w:left="1685" w:hanging="360"/>
      </w:pPr>
      <w:rPr>
        <w:rFonts w:ascii="Wingdings" w:hAnsi="Wingdings" w:hint="default"/>
        <w:sz w:val="22"/>
        <w:szCs w:val="22"/>
      </w:rPr>
    </w:lvl>
    <w:lvl w:ilvl="1" w:tplc="04150003" w:tentative="1">
      <w:start w:val="1"/>
      <w:numFmt w:val="bullet"/>
      <w:lvlText w:val="o"/>
      <w:lvlJc w:val="left"/>
      <w:pPr>
        <w:ind w:left="2405" w:hanging="360"/>
      </w:pPr>
      <w:rPr>
        <w:rFonts w:ascii="Courier New" w:hAnsi="Courier New" w:cs="Courier New" w:hint="default"/>
      </w:rPr>
    </w:lvl>
    <w:lvl w:ilvl="2" w:tplc="04150005" w:tentative="1">
      <w:start w:val="1"/>
      <w:numFmt w:val="bullet"/>
      <w:lvlText w:val=""/>
      <w:lvlJc w:val="left"/>
      <w:pPr>
        <w:ind w:left="3125" w:hanging="360"/>
      </w:pPr>
      <w:rPr>
        <w:rFonts w:ascii="Wingdings" w:hAnsi="Wingdings" w:hint="default"/>
      </w:rPr>
    </w:lvl>
    <w:lvl w:ilvl="3" w:tplc="04150001" w:tentative="1">
      <w:start w:val="1"/>
      <w:numFmt w:val="bullet"/>
      <w:lvlText w:val=""/>
      <w:lvlJc w:val="left"/>
      <w:pPr>
        <w:ind w:left="3845" w:hanging="360"/>
      </w:pPr>
      <w:rPr>
        <w:rFonts w:ascii="Symbol" w:hAnsi="Symbol" w:hint="default"/>
      </w:rPr>
    </w:lvl>
    <w:lvl w:ilvl="4" w:tplc="04150003" w:tentative="1">
      <w:start w:val="1"/>
      <w:numFmt w:val="bullet"/>
      <w:lvlText w:val="o"/>
      <w:lvlJc w:val="left"/>
      <w:pPr>
        <w:ind w:left="4565" w:hanging="360"/>
      </w:pPr>
      <w:rPr>
        <w:rFonts w:ascii="Courier New" w:hAnsi="Courier New" w:cs="Courier New" w:hint="default"/>
      </w:rPr>
    </w:lvl>
    <w:lvl w:ilvl="5" w:tplc="04150005" w:tentative="1">
      <w:start w:val="1"/>
      <w:numFmt w:val="bullet"/>
      <w:lvlText w:val=""/>
      <w:lvlJc w:val="left"/>
      <w:pPr>
        <w:ind w:left="5285" w:hanging="360"/>
      </w:pPr>
      <w:rPr>
        <w:rFonts w:ascii="Wingdings" w:hAnsi="Wingdings" w:hint="default"/>
      </w:rPr>
    </w:lvl>
    <w:lvl w:ilvl="6" w:tplc="04150001" w:tentative="1">
      <w:start w:val="1"/>
      <w:numFmt w:val="bullet"/>
      <w:lvlText w:val=""/>
      <w:lvlJc w:val="left"/>
      <w:pPr>
        <w:ind w:left="6005" w:hanging="360"/>
      </w:pPr>
      <w:rPr>
        <w:rFonts w:ascii="Symbol" w:hAnsi="Symbol" w:hint="default"/>
      </w:rPr>
    </w:lvl>
    <w:lvl w:ilvl="7" w:tplc="04150003" w:tentative="1">
      <w:start w:val="1"/>
      <w:numFmt w:val="bullet"/>
      <w:lvlText w:val="o"/>
      <w:lvlJc w:val="left"/>
      <w:pPr>
        <w:ind w:left="6725" w:hanging="360"/>
      </w:pPr>
      <w:rPr>
        <w:rFonts w:ascii="Courier New" w:hAnsi="Courier New" w:cs="Courier New" w:hint="default"/>
      </w:rPr>
    </w:lvl>
    <w:lvl w:ilvl="8" w:tplc="04150005" w:tentative="1">
      <w:start w:val="1"/>
      <w:numFmt w:val="bullet"/>
      <w:lvlText w:val=""/>
      <w:lvlJc w:val="left"/>
      <w:pPr>
        <w:ind w:left="7445" w:hanging="360"/>
      </w:pPr>
      <w:rPr>
        <w:rFonts w:ascii="Wingdings" w:hAnsi="Wingdings" w:hint="default"/>
      </w:rPr>
    </w:lvl>
  </w:abstractNum>
  <w:abstractNum w:abstractNumId="5" w15:restartNumberingAfterBreak="0">
    <w:nsid w:val="0BEE4C94"/>
    <w:multiLevelType w:val="hybridMultilevel"/>
    <w:tmpl w:val="52B8E902"/>
    <w:lvl w:ilvl="0" w:tplc="3C46BB76">
      <w:start w:val="1"/>
      <w:numFmt w:val="decimal"/>
      <w:lvlText w:val="%1."/>
      <w:lvlJc w:val="left"/>
      <w:pPr>
        <w:tabs>
          <w:tab w:val="num" w:pos="397"/>
        </w:tabs>
        <w:ind w:left="397" w:hanging="397"/>
      </w:pPr>
      <w:rPr>
        <w:rFonts w:cs="Times New Roman" w:hint="default"/>
        <w:b/>
        <w:sz w:val="24"/>
        <w:szCs w:val="24"/>
      </w:rPr>
    </w:lvl>
    <w:lvl w:ilvl="1" w:tplc="04150017">
      <w:start w:val="1"/>
      <w:numFmt w:val="lowerLetter"/>
      <w:lvlText w:val="%2)"/>
      <w:lvlJc w:val="left"/>
      <w:pPr>
        <w:tabs>
          <w:tab w:val="num" w:pos="757"/>
        </w:tabs>
        <w:ind w:left="757" w:hanging="360"/>
      </w:pPr>
      <w:rPr>
        <w:rFonts w:hint="default"/>
        <w:b w:val="0"/>
        <w:bCs/>
      </w:rPr>
    </w:lvl>
    <w:lvl w:ilvl="2" w:tplc="04150011">
      <w:start w:val="1"/>
      <w:numFmt w:val="decimal"/>
      <w:lvlText w:val="%3)"/>
      <w:lvlJc w:val="left"/>
      <w:pPr>
        <w:tabs>
          <w:tab w:val="num" w:pos="965"/>
        </w:tabs>
        <w:ind w:left="965" w:hanging="397"/>
      </w:pPr>
      <w:rPr>
        <w:rFonts w:hint="default"/>
        <w:b w:val="0"/>
        <w:color w:val="auto"/>
        <w:sz w:val="22"/>
        <w:szCs w:val="22"/>
      </w:rPr>
    </w:lvl>
    <w:lvl w:ilvl="3" w:tplc="7CB00AB4">
      <w:start w:val="3"/>
      <w:numFmt w:val="lowerLetter"/>
      <w:lvlText w:val="%4)"/>
      <w:lvlJc w:val="left"/>
      <w:pPr>
        <w:tabs>
          <w:tab w:val="num" w:pos="2880"/>
        </w:tabs>
        <w:ind w:left="2880" w:hanging="360"/>
      </w:pPr>
      <w:rPr>
        <w:rFonts w:ascii="Garamond" w:eastAsia="Times New Roman" w:hAnsi="Garamond" w:cs="Times New Roman" w:hint="default"/>
        <w:b w:val="0"/>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17">
      <w:start w:val="1"/>
      <w:numFmt w:val="lowerLetter"/>
      <w:lvlText w:val="%7)"/>
      <w:lvlJc w:val="left"/>
      <w:pPr>
        <w:tabs>
          <w:tab w:val="num" w:pos="5040"/>
        </w:tabs>
        <w:ind w:left="5040" w:hanging="360"/>
      </w:pPr>
      <w:rPr>
        <w:b w:val="0"/>
        <w:color w:val="auto"/>
      </w:rPr>
    </w:lvl>
    <w:lvl w:ilvl="7" w:tplc="0B5E5EB6">
      <w:start w:val="1"/>
      <w:numFmt w:val="decimal"/>
      <w:lvlText w:val="%8."/>
      <w:lvlJc w:val="left"/>
      <w:pPr>
        <w:ind w:left="5760" w:hanging="360"/>
      </w:pPr>
      <w:rPr>
        <w:rFonts w:ascii="Cambria Math" w:hAnsi="Cambria Math" w:cs="Times New Roman" w:hint="default"/>
        <w:b/>
        <w:bCs w:val="0"/>
        <w:sz w:val="22"/>
        <w:szCs w:val="22"/>
      </w:rPr>
    </w:lvl>
    <w:lvl w:ilvl="8" w:tplc="041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C524E82"/>
    <w:multiLevelType w:val="hybridMultilevel"/>
    <w:tmpl w:val="A1FEF986"/>
    <w:lvl w:ilvl="0" w:tplc="04150005">
      <w:start w:val="1"/>
      <w:numFmt w:val="bullet"/>
      <w:lvlText w:val=""/>
      <w:lvlJc w:val="left"/>
      <w:pPr>
        <w:ind w:left="1068" w:hanging="360"/>
      </w:pPr>
      <w:rPr>
        <w:rFonts w:ascii="Wingdings" w:hAnsi="Wingdings" w:hint="default"/>
      </w:rPr>
    </w:lvl>
    <w:lvl w:ilvl="1" w:tplc="0415000D">
      <w:start w:val="1"/>
      <w:numFmt w:val="bullet"/>
      <w:lvlText w:val=""/>
      <w:lvlJc w:val="left"/>
      <w:pPr>
        <w:ind w:left="1788" w:hanging="360"/>
      </w:pPr>
      <w:rPr>
        <w:rFonts w:ascii="Wingdings" w:hAnsi="Wingdings"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7" w15:restartNumberingAfterBreak="0">
    <w:nsid w:val="0D077A76"/>
    <w:multiLevelType w:val="hybridMultilevel"/>
    <w:tmpl w:val="63A62E50"/>
    <w:lvl w:ilvl="0" w:tplc="D0C0CEE4">
      <w:start w:val="1"/>
      <w:numFmt w:val="decimal"/>
      <w:lvlText w:val="%1."/>
      <w:lvlJc w:val="left"/>
      <w:pPr>
        <w:tabs>
          <w:tab w:val="num" w:pos="1476"/>
        </w:tabs>
        <w:ind w:left="1476" w:hanging="396"/>
      </w:pPr>
      <w:rPr>
        <w:rFonts w:hint="default"/>
      </w:rPr>
    </w:lvl>
    <w:lvl w:ilvl="1" w:tplc="0415000F">
      <w:start w:val="1"/>
      <w:numFmt w:val="decimal"/>
      <w:lvlText w:val="%2."/>
      <w:lvlJc w:val="left"/>
      <w:pPr>
        <w:tabs>
          <w:tab w:val="num" w:pos="1440"/>
        </w:tabs>
        <w:ind w:left="1440" w:hanging="360"/>
      </w:pPr>
      <w:rPr>
        <w:rFonts w:hint="default"/>
        <w:b w:val="0"/>
        <w:sz w:val="22"/>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101E098D"/>
    <w:multiLevelType w:val="hybridMultilevel"/>
    <w:tmpl w:val="51E08A10"/>
    <w:lvl w:ilvl="0" w:tplc="EAF207B8">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0E726BB"/>
    <w:multiLevelType w:val="hybridMultilevel"/>
    <w:tmpl w:val="5B6CC042"/>
    <w:lvl w:ilvl="0" w:tplc="04150011">
      <w:start w:val="1"/>
      <w:numFmt w:val="decimal"/>
      <w:lvlText w:val="%1)"/>
      <w:lvlJc w:val="left"/>
      <w:pPr>
        <w:ind w:left="360" w:hanging="360"/>
      </w:pPr>
      <w:rPr>
        <w:rFonts w:hint="default"/>
        <w:b w:val="0"/>
        <w:i w:val="0"/>
        <w:color w:val="auto"/>
        <w:sz w:val="22"/>
        <w:szCs w:val="22"/>
      </w:rPr>
    </w:lvl>
    <w:lvl w:ilvl="1" w:tplc="04150019">
      <w:start w:val="1"/>
      <w:numFmt w:val="lowerLetter"/>
      <w:lvlText w:val="%2."/>
      <w:lvlJc w:val="left"/>
      <w:pPr>
        <w:ind w:left="1440" w:hanging="360"/>
      </w:pPr>
    </w:lvl>
    <w:lvl w:ilvl="2" w:tplc="AE4645E4">
      <w:start w:val="1"/>
      <w:numFmt w:val="decimal"/>
      <w:lvlText w:val="%3)"/>
      <w:lvlJc w:val="left"/>
      <w:pPr>
        <w:ind w:left="2160" w:hanging="180"/>
      </w:pPr>
      <w:rPr>
        <w:rFonts w:ascii="Arial Narrow" w:eastAsia="Times New Roman" w:hAnsi="Arial Narrow" w:cs="Times New Roman" w:hint="default"/>
        <w:b w:val="0"/>
        <w:bCs/>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63107E0"/>
    <w:multiLevelType w:val="hybridMultilevel"/>
    <w:tmpl w:val="EEA4CBB8"/>
    <w:lvl w:ilvl="0" w:tplc="FF7CCAD0">
      <w:start w:val="1"/>
      <w:numFmt w:val="decimal"/>
      <w:lvlText w:val="%1."/>
      <w:lvlJc w:val="left"/>
      <w:pPr>
        <w:tabs>
          <w:tab w:val="num" w:pos="360"/>
        </w:tabs>
        <w:ind w:left="360" w:hanging="360"/>
      </w:pPr>
      <w:rPr>
        <w:rFonts w:ascii="Cambria Math" w:hAnsi="Cambria Math" w:cstheme="majorHAnsi" w:hint="default"/>
        <w:color w:val="auto"/>
      </w:rPr>
    </w:lvl>
    <w:lvl w:ilvl="1" w:tplc="718431D6">
      <w:start w:val="1"/>
      <w:numFmt w:val="lowerLetter"/>
      <w:lvlText w:val="%2)"/>
      <w:lvlJc w:val="left"/>
      <w:pPr>
        <w:ind w:left="1080" w:hanging="360"/>
      </w:pPr>
      <w:rPr>
        <w:rFonts w:hint="default"/>
      </w:r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1" w15:restartNumberingAfterBreak="0">
    <w:nsid w:val="1A3B067F"/>
    <w:multiLevelType w:val="multilevel"/>
    <w:tmpl w:val="FD24DA54"/>
    <w:lvl w:ilvl="0">
      <w:start w:val="16"/>
      <w:numFmt w:val="decimal"/>
      <w:lvlText w:val="%1."/>
      <w:lvlJc w:val="left"/>
      <w:pPr>
        <w:tabs>
          <w:tab w:val="num" w:pos="360"/>
        </w:tabs>
        <w:ind w:left="360" w:hanging="360"/>
      </w:pPr>
      <w:rPr>
        <w:rFonts w:cs="Times New Roman" w:hint="default"/>
        <w:b w:val="0"/>
      </w:rPr>
    </w:lvl>
    <w:lvl w:ilvl="1">
      <w:start w:val="1"/>
      <w:numFmt w:val="decimal"/>
      <w:lvlText w:val="%2)"/>
      <w:lvlJc w:val="left"/>
      <w:pPr>
        <w:tabs>
          <w:tab w:val="num" w:pos="720"/>
        </w:tabs>
        <w:ind w:left="720" w:hanging="720"/>
      </w:pPr>
      <w:rPr>
        <w:rFonts w:ascii="Cambria Math" w:eastAsiaTheme="minorHAnsi" w:hAnsi="Cambria Math" w:cstheme="majorHAnsi"/>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1080"/>
        </w:tabs>
        <w:ind w:left="1080" w:hanging="108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440"/>
        </w:tabs>
        <w:ind w:left="1440" w:hanging="144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800"/>
        </w:tabs>
        <w:ind w:left="1800" w:hanging="180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12" w15:restartNumberingAfterBreak="0">
    <w:nsid w:val="1E5E29B3"/>
    <w:multiLevelType w:val="hybridMultilevel"/>
    <w:tmpl w:val="CE7C28B0"/>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15:restartNumberingAfterBreak="0">
    <w:nsid w:val="225F4796"/>
    <w:multiLevelType w:val="hybridMultilevel"/>
    <w:tmpl w:val="F0A217E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3162FB2"/>
    <w:multiLevelType w:val="hybridMultilevel"/>
    <w:tmpl w:val="513E170E"/>
    <w:lvl w:ilvl="0" w:tplc="E258D802">
      <w:start w:val="1"/>
      <w:numFmt w:val="lowerLetter"/>
      <w:lvlText w:val="%1)"/>
      <w:lvlJc w:val="left"/>
      <w:pPr>
        <w:ind w:left="1440" w:hanging="360"/>
      </w:pPr>
      <w:rPr>
        <w:rFonts w:hint="default"/>
        <w:b w:val="0"/>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40F01D7"/>
    <w:multiLevelType w:val="hybridMultilevel"/>
    <w:tmpl w:val="0688EDE8"/>
    <w:lvl w:ilvl="0" w:tplc="6C160A7A">
      <w:start w:val="1"/>
      <w:numFmt w:val="decimal"/>
      <w:lvlText w:val="%1."/>
      <w:lvlJc w:val="left"/>
      <w:pPr>
        <w:tabs>
          <w:tab w:val="num" w:pos="360"/>
        </w:tabs>
        <w:ind w:left="360" w:hanging="360"/>
      </w:pPr>
      <w:rPr>
        <w:rFonts w:hint="default"/>
        <w:b w:val="0"/>
      </w:rPr>
    </w:lvl>
    <w:lvl w:ilvl="1" w:tplc="581C836E">
      <w:start w:val="1"/>
      <w:numFmt w:val="decimal"/>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6" w15:restartNumberingAfterBreak="0">
    <w:nsid w:val="2A757A53"/>
    <w:multiLevelType w:val="hybridMultilevel"/>
    <w:tmpl w:val="E14256CC"/>
    <w:lvl w:ilvl="0" w:tplc="04150011">
      <w:start w:val="1"/>
      <w:numFmt w:val="decimal"/>
      <w:lvlText w:val="%1)"/>
      <w:lvlJc w:val="left"/>
      <w:pPr>
        <w:tabs>
          <w:tab w:val="num" w:pos="1248"/>
        </w:tabs>
        <w:ind w:left="1248" w:hanging="360"/>
      </w:pPr>
      <w:rPr>
        <w:rFonts w:hint="default"/>
      </w:rPr>
    </w:lvl>
    <w:lvl w:ilvl="1" w:tplc="4F38A1C8">
      <w:start w:val="1"/>
      <w:numFmt w:val="decimal"/>
      <w:lvlText w:val="%2."/>
      <w:lvlJc w:val="left"/>
      <w:pPr>
        <w:tabs>
          <w:tab w:val="num" w:pos="2328"/>
        </w:tabs>
        <w:ind w:left="2328" w:hanging="360"/>
      </w:pPr>
      <w:rPr>
        <w:rFonts w:hint="default"/>
      </w:rPr>
    </w:lvl>
    <w:lvl w:ilvl="2" w:tplc="0415001B">
      <w:start w:val="1"/>
      <w:numFmt w:val="decimal"/>
      <w:lvlText w:val="%3."/>
      <w:lvlJc w:val="left"/>
      <w:pPr>
        <w:tabs>
          <w:tab w:val="num" w:pos="3048"/>
        </w:tabs>
        <w:ind w:left="3048" w:hanging="360"/>
      </w:pPr>
    </w:lvl>
    <w:lvl w:ilvl="3" w:tplc="0415000F">
      <w:start w:val="1"/>
      <w:numFmt w:val="decimal"/>
      <w:lvlText w:val="%4."/>
      <w:lvlJc w:val="left"/>
      <w:pPr>
        <w:tabs>
          <w:tab w:val="num" w:pos="3768"/>
        </w:tabs>
        <w:ind w:left="3768" w:hanging="360"/>
      </w:pPr>
    </w:lvl>
    <w:lvl w:ilvl="4" w:tplc="04150019">
      <w:start w:val="1"/>
      <w:numFmt w:val="decimal"/>
      <w:lvlText w:val="%5."/>
      <w:lvlJc w:val="left"/>
      <w:pPr>
        <w:tabs>
          <w:tab w:val="num" w:pos="4488"/>
        </w:tabs>
        <w:ind w:left="4488" w:hanging="360"/>
      </w:pPr>
    </w:lvl>
    <w:lvl w:ilvl="5" w:tplc="0415001B">
      <w:start w:val="1"/>
      <w:numFmt w:val="decimal"/>
      <w:lvlText w:val="%6."/>
      <w:lvlJc w:val="left"/>
      <w:pPr>
        <w:tabs>
          <w:tab w:val="num" w:pos="5208"/>
        </w:tabs>
        <w:ind w:left="5208" w:hanging="360"/>
      </w:pPr>
    </w:lvl>
    <w:lvl w:ilvl="6" w:tplc="0415000F">
      <w:start w:val="1"/>
      <w:numFmt w:val="decimal"/>
      <w:lvlText w:val="%7."/>
      <w:lvlJc w:val="left"/>
      <w:pPr>
        <w:tabs>
          <w:tab w:val="num" w:pos="5928"/>
        </w:tabs>
        <w:ind w:left="5928" w:hanging="360"/>
      </w:pPr>
    </w:lvl>
    <w:lvl w:ilvl="7" w:tplc="04150019">
      <w:start w:val="1"/>
      <w:numFmt w:val="decimal"/>
      <w:lvlText w:val="%8."/>
      <w:lvlJc w:val="left"/>
      <w:pPr>
        <w:tabs>
          <w:tab w:val="num" w:pos="6648"/>
        </w:tabs>
        <w:ind w:left="6648" w:hanging="360"/>
      </w:pPr>
    </w:lvl>
    <w:lvl w:ilvl="8" w:tplc="0415001B">
      <w:start w:val="1"/>
      <w:numFmt w:val="decimal"/>
      <w:lvlText w:val="%9."/>
      <w:lvlJc w:val="left"/>
      <w:pPr>
        <w:tabs>
          <w:tab w:val="num" w:pos="7368"/>
        </w:tabs>
        <w:ind w:left="7368" w:hanging="360"/>
      </w:pPr>
    </w:lvl>
  </w:abstractNum>
  <w:abstractNum w:abstractNumId="17" w15:restartNumberingAfterBreak="0">
    <w:nsid w:val="2BBE5B3C"/>
    <w:multiLevelType w:val="hybridMultilevel"/>
    <w:tmpl w:val="6F94156C"/>
    <w:lvl w:ilvl="0" w:tplc="486A72DC">
      <w:start w:val="1"/>
      <w:numFmt w:val="decimal"/>
      <w:lvlText w:val="%1)"/>
      <w:lvlJc w:val="left"/>
      <w:pPr>
        <w:ind w:left="1080" w:hanging="360"/>
      </w:pPr>
      <w:rPr>
        <w:rFonts w:ascii="Cambria Math" w:eastAsia="Times New Roman" w:hAnsi="Cambria Math" w:cstheme="majorHAnsi" w:hint="default"/>
        <w:b w:val="0"/>
        <w:bCs/>
        <w:i w:val="0"/>
        <w:color w:val="auto"/>
        <w:sz w:val="22"/>
        <w:szCs w:val="22"/>
      </w:rPr>
    </w:lvl>
    <w:lvl w:ilvl="1" w:tplc="E6ACF154">
      <w:start w:val="1"/>
      <w:numFmt w:val="decimal"/>
      <w:lvlText w:val="%2)"/>
      <w:lvlJc w:val="left"/>
      <w:pPr>
        <w:ind w:left="1800" w:hanging="360"/>
      </w:pPr>
      <w:rPr>
        <w:rFonts w:ascii="Times New Roman" w:hAnsi="Times New Roman" w:hint="default"/>
        <w:b w:val="0"/>
        <w:i w:val="0"/>
        <w:color w:val="auto"/>
        <w:sz w:val="24"/>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F580542"/>
    <w:multiLevelType w:val="hybridMultilevel"/>
    <w:tmpl w:val="D910FD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3807164"/>
    <w:multiLevelType w:val="hybridMultilevel"/>
    <w:tmpl w:val="45623A3C"/>
    <w:lvl w:ilvl="0" w:tplc="934EA334">
      <w:start w:val="1"/>
      <w:numFmt w:val="decimal"/>
      <w:lvlText w:val="%1."/>
      <w:lvlJc w:val="left"/>
      <w:pPr>
        <w:tabs>
          <w:tab w:val="num" w:pos="502"/>
        </w:tabs>
        <w:ind w:left="502" w:hanging="360"/>
      </w:pPr>
      <w:rPr>
        <w:rFonts w:ascii="Cambria Math" w:hAnsi="Cambria Math" w:cstheme="majorHAnsi" w:hint="default"/>
        <w:b w:val="0"/>
        <w:color w:val="auto"/>
        <w:sz w:val="22"/>
        <w:szCs w:val="22"/>
      </w:rPr>
    </w:lvl>
    <w:lvl w:ilvl="1" w:tplc="FFFFFFFF">
      <w:start w:val="1"/>
      <w:numFmt w:val="decimal"/>
      <w:lvlText w:val="%2."/>
      <w:lvlJc w:val="left"/>
      <w:pPr>
        <w:tabs>
          <w:tab w:val="num" w:pos="2160"/>
        </w:tabs>
        <w:ind w:left="2160" w:hanging="360"/>
      </w:pPr>
      <w:rPr>
        <w:rFonts w:hint="default"/>
      </w:rPr>
    </w:lvl>
    <w:lvl w:ilvl="2" w:tplc="2FF42C24">
      <w:start w:val="1"/>
      <w:numFmt w:val="lowerLetter"/>
      <w:lvlText w:val="%3)"/>
      <w:lvlJc w:val="right"/>
      <w:pPr>
        <w:tabs>
          <w:tab w:val="num" w:pos="2880"/>
        </w:tabs>
        <w:ind w:left="2880" w:hanging="180"/>
      </w:pPr>
      <w:rPr>
        <w:rFonts w:asciiTheme="majorHAnsi" w:eastAsia="Times New Roman" w:hAnsiTheme="majorHAnsi" w:cstheme="majorHAnsi" w:hint="default"/>
      </w:r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0" w15:restartNumberingAfterBreak="0">
    <w:nsid w:val="34880B8F"/>
    <w:multiLevelType w:val="multilevel"/>
    <w:tmpl w:val="24E27610"/>
    <w:lvl w:ilvl="0">
      <w:start w:val="1"/>
      <w:numFmt w:val="decimal"/>
      <w:lvlText w:val="%1."/>
      <w:lvlJc w:val="left"/>
      <w:pPr>
        <w:tabs>
          <w:tab w:val="num" w:pos="360"/>
        </w:tabs>
        <w:ind w:left="360" w:hanging="360"/>
      </w:pPr>
      <w:rPr>
        <w:rFonts w:ascii="Cambria Math" w:eastAsia="Calibri" w:hAnsi="Cambria Math" w:cs="Times New Roman"/>
        <w:sz w:val="24"/>
        <w:szCs w:val="24"/>
      </w:rPr>
    </w:lvl>
    <w:lvl w:ilvl="1">
      <w:start w:val="1"/>
      <w:numFmt w:val="decimal"/>
      <w:lvlText w:val="%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731147B"/>
    <w:multiLevelType w:val="hybridMultilevel"/>
    <w:tmpl w:val="F32C76AE"/>
    <w:lvl w:ilvl="0" w:tplc="C260538A">
      <w:start w:val="2"/>
      <w:numFmt w:val="decimal"/>
      <w:lvlText w:val="%1."/>
      <w:lvlJc w:val="left"/>
      <w:pPr>
        <w:tabs>
          <w:tab w:val="num" w:pos="2328"/>
        </w:tabs>
        <w:ind w:left="23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8BF41BA"/>
    <w:multiLevelType w:val="hybridMultilevel"/>
    <w:tmpl w:val="867A7938"/>
    <w:lvl w:ilvl="0" w:tplc="F984CFA6">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3" w15:restartNumberingAfterBreak="0">
    <w:nsid w:val="42D92E83"/>
    <w:multiLevelType w:val="hybridMultilevel"/>
    <w:tmpl w:val="4B2A1D8A"/>
    <w:lvl w:ilvl="0" w:tplc="04150005">
      <w:start w:val="1"/>
      <w:numFmt w:val="bullet"/>
      <w:lvlText w:val=""/>
      <w:lvlJc w:val="left"/>
      <w:pPr>
        <w:ind w:left="1477" w:hanging="360"/>
      </w:pPr>
      <w:rPr>
        <w:rFonts w:ascii="Wingdings" w:hAnsi="Wingdings" w:hint="default"/>
      </w:rPr>
    </w:lvl>
    <w:lvl w:ilvl="1" w:tplc="04150003" w:tentative="1">
      <w:start w:val="1"/>
      <w:numFmt w:val="bullet"/>
      <w:lvlText w:val="o"/>
      <w:lvlJc w:val="left"/>
      <w:pPr>
        <w:ind w:left="2197" w:hanging="360"/>
      </w:pPr>
      <w:rPr>
        <w:rFonts w:ascii="Courier New" w:hAnsi="Courier New" w:cs="Courier New" w:hint="default"/>
      </w:rPr>
    </w:lvl>
    <w:lvl w:ilvl="2" w:tplc="04150005" w:tentative="1">
      <w:start w:val="1"/>
      <w:numFmt w:val="bullet"/>
      <w:lvlText w:val=""/>
      <w:lvlJc w:val="left"/>
      <w:pPr>
        <w:ind w:left="2917" w:hanging="360"/>
      </w:pPr>
      <w:rPr>
        <w:rFonts w:ascii="Wingdings" w:hAnsi="Wingdings" w:hint="default"/>
      </w:rPr>
    </w:lvl>
    <w:lvl w:ilvl="3" w:tplc="04150001" w:tentative="1">
      <w:start w:val="1"/>
      <w:numFmt w:val="bullet"/>
      <w:lvlText w:val=""/>
      <w:lvlJc w:val="left"/>
      <w:pPr>
        <w:ind w:left="3637" w:hanging="360"/>
      </w:pPr>
      <w:rPr>
        <w:rFonts w:ascii="Symbol" w:hAnsi="Symbol" w:hint="default"/>
      </w:rPr>
    </w:lvl>
    <w:lvl w:ilvl="4" w:tplc="04150003" w:tentative="1">
      <w:start w:val="1"/>
      <w:numFmt w:val="bullet"/>
      <w:lvlText w:val="o"/>
      <w:lvlJc w:val="left"/>
      <w:pPr>
        <w:ind w:left="4357" w:hanging="360"/>
      </w:pPr>
      <w:rPr>
        <w:rFonts w:ascii="Courier New" w:hAnsi="Courier New" w:cs="Courier New" w:hint="default"/>
      </w:rPr>
    </w:lvl>
    <w:lvl w:ilvl="5" w:tplc="04150005" w:tentative="1">
      <w:start w:val="1"/>
      <w:numFmt w:val="bullet"/>
      <w:lvlText w:val=""/>
      <w:lvlJc w:val="left"/>
      <w:pPr>
        <w:ind w:left="5077" w:hanging="360"/>
      </w:pPr>
      <w:rPr>
        <w:rFonts w:ascii="Wingdings" w:hAnsi="Wingdings" w:hint="default"/>
      </w:rPr>
    </w:lvl>
    <w:lvl w:ilvl="6" w:tplc="04150001" w:tentative="1">
      <w:start w:val="1"/>
      <w:numFmt w:val="bullet"/>
      <w:lvlText w:val=""/>
      <w:lvlJc w:val="left"/>
      <w:pPr>
        <w:ind w:left="5797" w:hanging="360"/>
      </w:pPr>
      <w:rPr>
        <w:rFonts w:ascii="Symbol" w:hAnsi="Symbol" w:hint="default"/>
      </w:rPr>
    </w:lvl>
    <w:lvl w:ilvl="7" w:tplc="04150003" w:tentative="1">
      <w:start w:val="1"/>
      <w:numFmt w:val="bullet"/>
      <w:lvlText w:val="o"/>
      <w:lvlJc w:val="left"/>
      <w:pPr>
        <w:ind w:left="6517" w:hanging="360"/>
      </w:pPr>
      <w:rPr>
        <w:rFonts w:ascii="Courier New" w:hAnsi="Courier New" w:cs="Courier New" w:hint="default"/>
      </w:rPr>
    </w:lvl>
    <w:lvl w:ilvl="8" w:tplc="04150005" w:tentative="1">
      <w:start w:val="1"/>
      <w:numFmt w:val="bullet"/>
      <w:lvlText w:val=""/>
      <w:lvlJc w:val="left"/>
      <w:pPr>
        <w:ind w:left="7237" w:hanging="360"/>
      </w:pPr>
      <w:rPr>
        <w:rFonts w:ascii="Wingdings" w:hAnsi="Wingdings" w:hint="default"/>
      </w:rPr>
    </w:lvl>
  </w:abstractNum>
  <w:abstractNum w:abstractNumId="24" w15:restartNumberingAfterBreak="0">
    <w:nsid w:val="43E56AE7"/>
    <w:multiLevelType w:val="hybridMultilevel"/>
    <w:tmpl w:val="018EF6D6"/>
    <w:lvl w:ilvl="0" w:tplc="08BC5426">
      <w:start w:val="1"/>
      <w:numFmt w:val="decimal"/>
      <w:lvlText w:val="%1)"/>
      <w:lvlJc w:val="left"/>
      <w:pPr>
        <w:tabs>
          <w:tab w:val="num" w:pos="1068"/>
        </w:tabs>
        <w:ind w:left="1068" w:hanging="360"/>
      </w:pPr>
      <w:rPr>
        <w:rFonts w:ascii="Cambria Math" w:eastAsiaTheme="minorHAnsi" w:hAnsi="Cambria Math" w:cstheme="majorHAnsi"/>
        <w:b w:val="0"/>
        <w:strike w:val="0"/>
      </w:rPr>
    </w:lvl>
    <w:lvl w:ilvl="1" w:tplc="BFEC6664">
      <w:start w:val="1"/>
      <w:numFmt w:val="decimal"/>
      <w:lvlText w:val="%2)"/>
      <w:lvlJc w:val="left"/>
      <w:pPr>
        <w:tabs>
          <w:tab w:val="num" w:pos="1751"/>
        </w:tabs>
        <w:ind w:left="1751" w:hanging="360"/>
      </w:pPr>
      <w:rPr>
        <w:rFonts w:cs="Times New Roman" w:hint="default"/>
        <w:b w:val="0"/>
      </w:rPr>
    </w:lvl>
    <w:lvl w:ilvl="2" w:tplc="44BE904A">
      <w:start w:val="1"/>
      <w:numFmt w:val="upperRoman"/>
      <w:lvlText w:val="%3."/>
      <w:lvlJc w:val="left"/>
      <w:pPr>
        <w:tabs>
          <w:tab w:val="num" w:pos="3011"/>
        </w:tabs>
        <w:ind w:left="3011" w:hanging="720"/>
      </w:pPr>
      <w:rPr>
        <w:rFonts w:cs="Times New Roman" w:hint="default"/>
      </w:rPr>
    </w:lvl>
    <w:lvl w:ilvl="3" w:tplc="0415000F" w:tentative="1">
      <w:start w:val="1"/>
      <w:numFmt w:val="decimal"/>
      <w:lvlText w:val="%4."/>
      <w:lvlJc w:val="left"/>
      <w:pPr>
        <w:tabs>
          <w:tab w:val="num" w:pos="3191"/>
        </w:tabs>
        <w:ind w:left="3191" w:hanging="360"/>
      </w:pPr>
      <w:rPr>
        <w:rFonts w:cs="Times New Roman"/>
      </w:rPr>
    </w:lvl>
    <w:lvl w:ilvl="4" w:tplc="04150019" w:tentative="1">
      <w:start w:val="1"/>
      <w:numFmt w:val="lowerLetter"/>
      <w:lvlText w:val="%5."/>
      <w:lvlJc w:val="left"/>
      <w:pPr>
        <w:tabs>
          <w:tab w:val="num" w:pos="3911"/>
        </w:tabs>
        <w:ind w:left="3911" w:hanging="360"/>
      </w:pPr>
      <w:rPr>
        <w:rFonts w:cs="Times New Roman"/>
      </w:rPr>
    </w:lvl>
    <w:lvl w:ilvl="5" w:tplc="0415001B" w:tentative="1">
      <w:start w:val="1"/>
      <w:numFmt w:val="lowerRoman"/>
      <w:lvlText w:val="%6."/>
      <w:lvlJc w:val="right"/>
      <w:pPr>
        <w:tabs>
          <w:tab w:val="num" w:pos="4631"/>
        </w:tabs>
        <w:ind w:left="4631" w:hanging="180"/>
      </w:pPr>
      <w:rPr>
        <w:rFonts w:cs="Times New Roman"/>
      </w:rPr>
    </w:lvl>
    <w:lvl w:ilvl="6" w:tplc="0415000F" w:tentative="1">
      <w:start w:val="1"/>
      <w:numFmt w:val="decimal"/>
      <w:lvlText w:val="%7."/>
      <w:lvlJc w:val="left"/>
      <w:pPr>
        <w:tabs>
          <w:tab w:val="num" w:pos="5351"/>
        </w:tabs>
        <w:ind w:left="5351" w:hanging="360"/>
      </w:pPr>
      <w:rPr>
        <w:rFonts w:cs="Times New Roman"/>
      </w:rPr>
    </w:lvl>
    <w:lvl w:ilvl="7" w:tplc="04150019" w:tentative="1">
      <w:start w:val="1"/>
      <w:numFmt w:val="lowerLetter"/>
      <w:lvlText w:val="%8."/>
      <w:lvlJc w:val="left"/>
      <w:pPr>
        <w:tabs>
          <w:tab w:val="num" w:pos="6071"/>
        </w:tabs>
        <w:ind w:left="6071" w:hanging="360"/>
      </w:pPr>
      <w:rPr>
        <w:rFonts w:cs="Times New Roman"/>
      </w:rPr>
    </w:lvl>
    <w:lvl w:ilvl="8" w:tplc="0415001B" w:tentative="1">
      <w:start w:val="1"/>
      <w:numFmt w:val="lowerRoman"/>
      <w:lvlText w:val="%9."/>
      <w:lvlJc w:val="right"/>
      <w:pPr>
        <w:tabs>
          <w:tab w:val="num" w:pos="6791"/>
        </w:tabs>
        <w:ind w:left="6791" w:hanging="180"/>
      </w:pPr>
      <w:rPr>
        <w:rFonts w:cs="Times New Roman"/>
      </w:rPr>
    </w:lvl>
  </w:abstractNum>
  <w:abstractNum w:abstractNumId="25" w15:restartNumberingAfterBreak="0">
    <w:nsid w:val="4ABA0FCB"/>
    <w:multiLevelType w:val="hybridMultilevel"/>
    <w:tmpl w:val="2A240166"/>
    <w:lvl w:ilvl="0" w:tplc="04150005">
      <w:start w:val="1"/>
      <w:numFmt w:val="bullet"/>
      <w:lvlText w:val=""/>
      <w:lvlJc w:val="left"/>
      <w:pPr>
        <w:ind w:left="1428" w:hanging="360"/>
      </w:pPr>
      <w:rPr>
        <w:rFonts w:ascii="Wingdings" w:hAnsi="Wingdings"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26" w15:restartNumberingAfterBreak="0">
    <w:nsid w:val="4E141FE3"/>
    <w:multiLevelType w:val="multilevel"/>
    <w:tmpl w:val="56C8A400"/>
    <w:lvl w:ilvl="0">
      <w:start w:val="1"/>
      <w:numFmt w:val="decimal"/>
      <w:lvlText w:val="%1."/>
      <w:lvlJc w:val="left"/>
      <w:pPr>
        <w:tabs>
          <w:tab w:val="num" w:pos="360"/>
        </w:tabs>
        <w:ind w:left="360" w:hanging="360"/>
      </w:pPr>
      <w:rPr>
        <w:rFonts w:ascii="Cambria Math" w:eastAsia="Calibri" w:hAnsi="Cambria Math" w:cs="Times New Roman" w:hint="default"/>
        <w:sz w:val="24"/>
        <w:szCs w:val="24"/>
      </w:rPr>
    </w:lvl>
    <w:lvl w:ilvl="1">
      <w:start w:val="1"/>
      <w:numFmt w:val="decimal"/>
      <w:lvlText w:val="%2)"/>
      <w:lvlJc w:val="left"/>
      <w:pPr>
        <w:tabs>
          <w:tab w:val="num" w:pos="360"/>
        </w:tabs>
        <w:ind w:left="360" w:hanging="360"/>
      </w:pPr>
      <w:rPr>
        <w:rFonts w:ascii="Cambria Math" w:eastAsiaTheme="minorHAnsi" w:hAnsi="Cambria Math" w:cstheme="majorHAnsi"/>
        <w:b w:val="0"/>
        <w:strike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4E1D7BDD"/>
    <w:multiLevelType w:val="hybridMultilevel"/>
    <w:tmpl w:val="BC78BC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66F2796"/>
    <w:multiLevelType w:val="hybridMultilevel"/>
    <w:tmpl w:val="2516389A"/>
    <w:lvl w:ilvl="0" w:tplc="C9241752">
      <w:start w:val="1"/>
      <w:numFmt w:val="decimal"/>
      <w:lvlText w:val="%1."/>
      <w:lvlJc w:val="left"/>
      <w:pPr>
        <w:tabs>
          <w:tab w:val="num" w:pos="360"/>
        </w:tabs>
        <w:ind w:left="360" w:hanging="360"/>
      </w:pPr>
      <w:rPr>
        <w:rFonts w:ascii="Cambria Math" w:eastAsia="Times New Roman" w:hAnsi="Cambria Math" w:cstheme="majorHAnsi"/>
        <w:b w:val="0"/>
        <w:i w:val="0"/>
        <w:color w:val="auto"/>
        <w:sz w:val="22"/>
        <w:szCs w:val="22"/>
      </w:rPr>
    </w:lvl>
    <w:lvl w:ilvl="1" w:tplc="04150011">
      <w:start w:val="1"/>
      <w:numFmt w:val="decimal"/>
      <w:lvlText w:val="%2)"/>
      <w:lvlJc w:val="left"/>
      <w:pPr>
        <w:tabs>
          <w:tab w:val="num" w:pos="1080"/>
        </w:tabs>
        <w:ind w:left="1080" w:hanging="360"/>
      </w:pPr>
      <w:rPr>
        <w:b w:val="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9" w15:restartNumberingAfterBreak="0">
    <w:nsid w:val="599B65F8"/>
    <w:multiLevelType w:val="multilevel"/>
    <w:tmpl w:val="4FBE9246"/>
    <w:lvl w:ilvl="0">
      <w:start w:val="12"/>
      <w:numFmt w:val="decimal"/>
      <w:lvlText w:val="%1."/>
      <w:lvlJc w:val="left"/>
      <w:pPr>
        <w:tabs>
          <w:tab w:val="num" w:pos="360"/>
        </w:tabs>
        <w:ind w:left="360" w:hanging="360"/>
      </w:pPr>
      <w:rPr>
        <w:rFonts w:hint="default"/>
        <w:b/>
        <w:sz w:val="24"/>
        <w:szCs w:val="24"/>
      </w:rPr>
    </w:lvl>
    <w:lvl w:ilvl="1">
      <w:start w:val="1"/>
      <w:numFmt w:val="decimal"/>
      <w:lvlText w:val="%2."/>
      <w:lvlJc w:val="left"/>
      <w:pPr>
        <w:tabs>
          <w:tab w:val="num" w:pos="720"/>
        </w:tabs>
        <w:ind w:left="720" w:hanging="720"/>
      </w:pPr>
      <w:rPr>
        <w:rFonts w:asciiTheme="majorHAnsi" w:eastAsia="Calibri" w:hAnsiTheme="majorHAnsi" w:cstheme="majorHAnsi" w:hint="default"/>
        <w:b w:val="0"/>
        <w:strike w:val="0"/>
        <w:color w:val="auto"/>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30" w15:restartNumberingAfterBreak="0">
    <w:nsid w:val="5FB43B1D"/>
    <w:multiLevelType w:val="hybridMultilevel"/>
    <w:tmpl w:val="1FFE9EE4"/>
    <w:lvl w:ilvl="0" w:tplc="04150005">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1" w15:restartNumberingAfterBreak="0">
    <w:nsid w:val="5FD651D5"/>
    <w:multiLevelType w:val="hybridMultilevel"/>
    <w:tmpl w:val="5DC49778"/>
    <w:lvl w:ilvl="0" w:tplc="E36E803A">
      <w:start w:val="1"/>
      <w:numFmt w:val="decimal"/>
      <w:lvlText w:val="%1)"/>
      <w:lvlJc w:val="left"/>
      <w:pPr>
        <w:ind w:left="1068" w:hanging="360"/>
      </w:pPr>
      <w:rPr>
        <w:rFonts w:ascii="Times New Roman" w:hAnsi="Times New Roman" w:hint="default"/>
        <w:b w:val="0"/>
        <w:i w:val="0"/>
        <w:color w:val="auto"/>
        <w:sz w:val="24"/>
      </w:rPr>
    </w:lvl>
    <w:lvl w:ilvl="1" w:tplc="57A61364">
      <w:start w:val="1"/>
      <w:numFmt w:val="decimal"/>
      <w:lvlText w:val="%2)"/>
      <w:lvlJc w:val="left"/>
      <w:pPr>
        <w:ind w:left="1788" w:hanging="360"/>
      </w:pPr>
      <w:rPr>
        <w:rFonts w:ascii="Cambria Math" w:hAnsi="Cambria Math" w:hint="default"/>
        <w:b w:val="0"/>
        <w:i w:val="0"/>
        <w:color w:val="auto"/>
        <w:sz w:val="22"/>
        <w:szCs w:val="22"/>
      </w:rPr>
    </w:lvl>
    <w:lvl w:ilvl="2" w:tplc="04150011">
      <w:start w:val="1"/>
      <w:numFmt w:val="decimal"/>
      <w:lvlText w:val="%3)"/>
      <w:lvlJc w:val="left"/>
      <w:pPr>
        <w:ind w:left="2688" w:hanging="360"/>
      </w:pPr>
      <w:rPr>
        <w:rFonts w:hint="default"/>
      </w:r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2" w15:restartNumberingAfterBreak="0">
    <w:nsid w:val="63615B98"/>
    <w:multiLevelType w:val="hybridMultilevel"/>
    <w:tmpl w:val="938029BA"/>
    <w:lvl w:ilvl="0" w:tplc="65A85936">
      <w:start w:val="1"/>
      <w:numFmt w:val="decimal"/>
      <w:lvlText w:val="%1."/>
      <w:lvlJc w:val="left"/>
      <w:pPr>
        <w:tabs>
          <w:tab w:val="num" w:pos="1440"/>
        </w:tabs>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15:restartNumberingAfterBreak="0">
    <w:nsid w:val="66C14878"/>
    <w:multiLevelType w:val="hybridMultilevel"/>
    <w:tmpl w:val="D3C01FA2"/>
    <w:lvl w:ilvl="0" w:tplc="F744B290">
      <w:start w:val="1"/>
      <w:numFmt w:val="lowerLetter"/>
      <w:lvlText w:val="%1)"/>
      <w:lvlJc w:val="left"/>
      <w:pPr>
        <w:ind w:left="1125" w:hanging="360"/>
      </w:pPr>
      <w:rPr>
        <w:rFonts w:hint="default"/>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34" w15:restartNumberingAfterBreak="0">
    <w:nsid w:val="69471132"/>
    <w:multiLevelType w:val="multilevel"/>
    <w:tmpl w:val="4B8457A4"/>
    <w:lvl w:ilvl="0">
      <w:start w:val="1"/>
      <w:numFmt w:val="decimal"/>
      <w:lvlText w:val="%1."/>
      <w:lvlJc w:val="left"/>
      <w:pPr>
        <w:tabs>
          <w:tab w:val="num" w:pos="360"/>
        </w:tabs>
        <w:ind w:left="360" w:hanging="360"/>
      </w:pPr>
      <w:rPr>
        <w:rFonts w:ascii="Cambria Math" w:eastAsia="Calibri" w:hAnsi="Cambria Math" w:cs="Times New Roman" w:hint="default"/>
        <w:sz w:val="24"/>
        <w:szCs w:val="24"/>
      </w:rPr>
    </w:lvl>
    <w:lvl w:ilvl="1">
      <w:start w:val="1"/>
      <w:numFmt w:val="decimal"/>
      <w:lvlText w:val="%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6C3A4D69"/>
    <w:multiLevelType w:val="hybridMultilevel"/>
    <w:tmpl w:val="0C2685C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6FE56A2A"/>
    <w:multiLevelType w:val="hybridMultilevel"/>
    <w:tmpl w:val="32426512"/>
    <w:lvl w:ilvl="0" w:tplc="04150005">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7" w15:restartNumberingAfterBreak="0">
    <w:nsid w:val="6FF01F44"/>
    <w:multiLevelType w:val="hybridMultilevel"/>
    <w:tmpl w:val="7C02EF8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162149A"/>
    <w:multiLevelType w:val="hybridMultilevel"/>
    <w:tmpl w:val="0C2685C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737C1EE4"/>
    <w:multiLevelType w:val="multilevel"/>
    <w:tmpl w:val="5C10347C"/>
    <w:lvl w:ilvl="0">
      <w:start w:val="14"/>
      <w:numFmt w:val="decimal"/>
      <w:lvlText w:val="%1."/>
      <w:lvlJc w:val="left"/>
      <w:pPr>
        <w:tabs>
          <w:tab w:val="num" w:pos="360"/>
        </w:tabs>
        <w:ind w:left="360" w:hanging="360"/>
      </w:pPr>
      <w:rPr>
        <w:rFonts w:cs="Arial" w:hint="default"/>
        <w:b/>
        <w:sz w:val="24"/>
        <w:szCs w:val="24"/>
      </w:rPr>
    </w:lvl>
    <w:lvl w:ilvl="1">
      <w:start w:val="1"/>
      <w:numFmt w:val="decimal"/>
      <w:lvlText w:val="%2."/>
      <w:lvlJc w:val="left"/>
      <w:pPr>
        <w:tabs>
          <w:tab w:val="num" w:pos="720"/>
        </w:tabs>
        <w:ind w:left="720" w:hanging="720"/>
      </w:pPr>
      <w:rPr>
        <w:rFonts w:ascii="Cambria Math" w:eastAsia="Calibri" w:hAnsi="Cambria Math" w:cstheme="majorHAnsi" w:hint="default"/>
        <w:b w:val="0"/>
        <w:color w:val="auto"/>
        <w:sz w:val="22"/>
        <w:szCs w:val="22"/>
      </w:rPr>
    </w:lvl>
    <w:lvl w:ilvl="2">
      <w:start w:val="1"/>
      <w:numFmt w:val="decimal"/>
      <w:lvlText w:val="%1.%2.%3."/>
      <w:lvlJc w:val="left"/>
      <w:pPr>
        <w:tabs>
          <w:tab w:val="num" w:pos="720"/>
        </w:tabs>
        <w:ind w:left="720" w:hanging="720"/>
      </w:pPr>
      <w:rPr>
        <w:rFonts w:cs="Arial" w:hint="default"/>
        <w:b w:val="0"/>
      </w:rPr>
    </w:lvl>
    <w:lvl w:ilvl="3">
      <w:start w:val="1"/>
      <w:numFmt w:val="decimal"/>
      <w:lvlText w:val="%1.%2.%3.%4."/>
      <w:lvlJc w:val="left"/>
      <w:pPr>
        <w:tabs>
          <w:tab w:val="num" w:pos="1080"/>
        </w:tabs>
        <w:ind w:left="1080" w:hanging="1080"/>
      </w:pPr>
      <w:rPr>
        <w:rFonts w:cs="Arial" w:hint="default"/>
        <w:b w:val="0"/>
      </w:rPr>
    </w:lvl>
    <w:lvl w:ilvl="4">
      <w:start w:val="1"/>
      <w:numFmt w:val="decimal"/>
      <w:lvlText w:val="%1.%2.%3.%4.%5."/>
      <w:lvlJc w:val="left"/>
      <w:pPr>
        <w:tabs>
          <w:tab w:val="num" w:pos="1080"/>
        </w:tabs>
        <w:ind w:left="1080" w:hanging="1080"/>
      </w:pPr>
      <w:rPr>
        <w:rFonts w:cs="Arial" w:hint="default"/>
        <w:b w:val="0"/>
      </w:rPr>
    </w:lvl>
    <w:lvl w:ilvl="5">
      <w:start w:val="1"/>
      <w:numFmt w:val="decimal"/>
      <w:lvlText w:val="%1.%2.%3.%4.%5.%6."/>
      <w:lvlJc w:val="left"/>
      <w:pPr>
        <w:tabs>
          <w:tab w:val="num" w:pos="1440"/>
        </w:tabs>
        <w:ind w:left="1440" w:hanging="1440"/>
      </w:pPr>
      <w:rPr>
        <w:rFonts w:cs="Arial" w:hint="default"/>
        <w:b w:val="0"/>
      </w:rPr>
    </w:lvl>
    <w:lvl w:ilvl="6">
      <w:start w:val="1"/>
      <w:numFmt w:val="decimal"/>
      <w:lvlText w:val="%1.%2.%3.%4.%5.%6.%7."/>
      <w:lvlJc w:val="left"/>
      <w:pPr>
        <w:tabs>
          <w:tab w:val="num" w:pos="1440"/>
        </w:tabs>
        <w:ind w:left="1440" w:hanging="1440"/>
      </w:pPr>
      <w:rPr>
        <w:rFonts w:cs="Arial" w:hint="default"/>
        <w:b w:val="0"/>
      </w:rPr>
    </w:lvl>
    <w:lvl w:ilvl="7">
      <w:start w:val="1"/>
      <w:numFmt w:val="decimal"/>
      <w:lvlText w:val="%1.%2.%3.%4.%5.%6.%7.%8."/>
      <w:lvlJc w:val="left"/>
      <w:pPr>
        <w:tabs>
          <w:tab w:val="num" w:pos="1800"/>
        </w:tabs>
        <w:ind w:left="1800" w:hanging="1800"/>
      </w:pPr>
      <w:rPr>
        <w:rFonts w:cs="Arial" w:hint="default"/>
        <w:b w:val="0"/>
      </w:rPr>
    </w:lvl>
    <w:lvl w:ilvl="8">
      <w:start w:val="1"/>
      <w:numFmt w:val="decimal"/>
      <w:lvlText w:val="%1.%2.%3.%4.%5.%6.%7.%8.%9."/>
      <w:lvlJc w:val="left"/>
      <w:pPr>
        <w:tabs>
          <w:tab w:val="num" w:pos="1800"/>
        </w:tabs>
        <w:ind w:left="1800" w:hanging="1800"/>
      </w:pPr>
      <w:rPr>
        <w:rFonts w:cs="Arial" w:hint="default"/>
        <w:b w:val="0"/>
      </w:rPr>
    </w:lvl>
  </w:abstractNum>
  <w:abstractNum w:abstractNumId="40" w15:restartNumberingAfterBreak="0">
    <w:nsid w:val="78535FD8"/>
    <w:multiLevelType w:val="hybridMultilevel"/>
    <w:tmpl w:val="DE62F0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91A3FE0"/>
    <w:multiLevelType w:val="hybridMultilevel"/>
    <w:tmpl w:val="564E461A"/>
    <w:lvl w:ilvl="0" w:tplc="CE6CB492">
      <w:start w:val="1"/>
      <w:numFmt w:val="lowerLetter"/>
      <w:lvlText w:val="%1)"/>
      <w:lvlJc w:val="left"/>
      <w:pPr>
        <w:ind w:left="1068" w:hanging="360"/>
      </w:pPr>
      <w:rPr>
        <w:rFonts w:hint="default"/>
      </w:rPr>
    </w:lvl>
    <w:lvl w:ilvl="1" w:tplc="04150019" w:tentative="1">
      <w:start w:val="1"/>
      <w:numFmt w:val="lowerLetter"/>
      <w:lvlText w:val="%2."/>
      <w:lvlJc w:val="left"/>
      <w:pPr>
        <w:ind w:left="1751" w:hanging="360"/>
      </w:pPr>
    </w:lvl>
    <w:lvl w:ilvl="2" w:tplc="0415001B" w:tentative="1">
      <w:start w:val="1"/>
      <w:numFmt w:val="lowerRoman"/>
      <w:lvlText w:val="%3."/>
      <w:lvlJc w:val="right"/>
      <w:pPr>
        <w:ind w:left="2471" w:hanging="180"/>
      </w:pPr>
    </w:lvl>
    <w:lvl w:ilvl="3" w:tplc="0415000F" w:tentative="1">
      <w:start w:val="1"/>
      <w:numFmt w:val="decimal"/>
      <w:lvlText w:val="%4."/>
      <w:lvlJc w:val="left"/>
      <w:pPr>
        <w:ind w:left="3191" w:hanging="360"/>
      </w:pPr>
    </w:lvl>
    <w:lvl w:ilvl="4" w:tplc="04150019" w:tentative="1">
      <w:start w:val="1"/>
      <w:numFmt w:val="lowerLetter"/>
      <w:lvlText w:val="%5."/>
      <w:lvlJc w:val="left"/>
      <w:pPr>
        <w:ind w:left="3911" w:hanging="360"/>
      </w:pPr>
    </w:lvl>
    <w:lvl w:ilvl="5" w:tplc="0415001B" w:tentative="1">
      <w:start w:val="1"/>
      <w:numFmt w:val="lowerRoman"/>
      <w:lvlText w:val="%6."/>
      <w:lvlJc w:val="right"/>
      <w:pPr>
        <w:ind w:left="4631" w:hanging="180"/>
      </w:pPr>
    </w:lvl>
    <w:lvl w:ilvl="6" w:tplc="0415000F" w:tentative="1">
      <w:start w:val="1"/>
      <w:numFmt w:val="decimal"/>
      <w:lvlText w:val="%7."/>
      <w:lvlJc w:val="left"/>
      <w:pPr>
        <w:ind w:left="5351" w:hanging="360"/>
      </w:pPr>
    </w:lvl>
    <w:lvl w:ilvl="7" w:tplc="04150019" w:tentative="1">
      <w:start w:val="1"/>
      <w:numFmt w:val="lowerLetter"/>
      <w:lvlText w:val="%8."/>
      <w:lvlJc w:val="left"/>
      <w:pPr>
        <w:ind w:left="6071" w:hanging="360"/>
      </w:pPr>
    </w:lvl>
    <w:lvl w:ilvl="8" w:tplc="0415001B" w:tentative="1">
      <w:start w:val="1"/>
      <w:numFmt w:val="lowerRoman"/>
      <w:lvlText w:val="%9."/>
      <w:lvlJc w:val="right"/>
      <w:pPr>
        <w:ind w:left="6791" w:hanging="180"/>
      </w:pPr>
    </w:lvl>
  </w:abstractNum>
  <w:abstractNum w:abstractNumId="42" w15:restartNumberingAfterBreak="0">
    <w:nsid w:val="7C161A9E"/>
    <w:multiLevelType w:val="hybridMultilevel"/>
    <w:tmpl w:val="D0DC399E"/>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abstractNumId w:val="29"/>
  </w:num>
  <w:num w:numId="2">
    <w:abstractNumId w:val="5"/>
  </w:num>
  <w:num w:numId="3">
    <w:abstractNumId w:val="20"/>
  </w:num>
  <w:num w:numId="4">
    <w:abstractNumId w:val="24"/>
  </w:num>
  <w:num w:numId="5">
    <w:abstractNumId w:val="39"/>
  </w:num>
  <w:num w:numId="6">
    <w:abstractNumId w:val="11"/>
  </w:num>
  <w:num w:numId="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2"/>
  </w:num>
  <w:num w:numId="9">
    <w:abstractNumId w:val="19"/>
  </w:num>
  <w:num w:numId="10">
    <w:abstractNumId w:val="28"/>
  </w:num>
  <w:num w:numId="11">
    <w:abstractNumId w:val="10"/>
  </w:num>
  <w:num w:numId="12">
    <w:abstractNumId w:val="22"/>
  </w:num>
  <w:num w:numId="13">
    <w:abstractNumId w:val="16"/>
  </w:num>
  <w:num w:numId="14">
    <w:abstractNumId w:val="40"/>
  </w:num>
  <w:num w:numId="15">
    <w:abstractNumId w:val="2"/>
  </w:num>
  <w:num w:numId="16">
    <w:abstractNumId w:val="33"/>
  </w:num>
  <w:num w:numId="17">
    <w:abstractNumId w:val="4"/>
  </w:num>
  <w:num w:numId="18">
    <w:abstractNumId w:val="23"/>
  </w:num>
  <w:num w:numId="19">
    <w:abstractNumId w:val="15"/>
  </w:num>
  <w:num w:numId="20">
    <w:abstractNumId w:val="7"/>
  </w:num>
  <w:num w:numId="21">
    <w:abstractNumId w:val="17"/>
  </w:num>
  <w:num w:numId="22">
    <w:abstractNumId w:val="31"/>
  </w:num>
  <w:num w:numId="23">
    <w:abstractNumId w:val="3"/>
  </w:num>
  <w:num w:numId="24">
    <w:abstractNumId w:val="1"/>
  </w:num>
  <w:num w:numId="25">
    <w:abstractNumId w:val="27"/>
  </w:num>
  <w:num w:numId="26">
    <w:abstractNumId w:val="14"/>
  </w:num>
  <w:num w:numId="27">
    <w:abstractNumId w:val="35"/>
  </w:num>
  <w:num w:numId="28">
    <w:abstractNumId w:val="21"/>
  </w:num>
  <w:num w:numId="29">
    <w:abstractNumId w:val="9"/>
  </w:num>
  <w:num w:numId="30">
    <w:abstractNumId w:val="6"/>
  </w:num>
  <w:num w:numId="31">
    <w:abstractNumId w:val="8"/>
  </w:num>
  <w:num w:numId="32">
    <w:abstractNumId w:val="36"/>
  </w:num>
  <w:num w:numId="33">
    <w:abstractNumId w:val="38"/>
  </w:num>
  <w:num w:numId="34">
    <w:abstractNumId w:val="0"/>
  </w:num>
  <w:num w:numId="35">
    <w:abstractNumId w:val="34"/>
  </w:num>
  <w:num w:numId="36">
    <w:abstractNumId w:val="26"/>
  </w:num>
  <w:num w:numId="37">
    <w:abstractNumId w:val="30"/>
  </w:num>
  <w:num w:numId="38">
    <w:abstractNumId w:val="25"/>
  </w:num>
  <w:num w:numId="39">
    <w:abstractNumId w:val="12"/>
  </w:num>
  <w:num w:numId="40">
    <w:abstractNumId w:val="18"/>
  </w:num>
  <w:num w:numId="41">
    <w:abstractNumId w:val="13"/>
  </w:num>
  <w:num w:numId="42">
    <w:abstractNumId w:val="41"/>
  </w:num>
  <w:num w:numId="43">
    <w:abstractNumId w:val="3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BFE"/>
    <w:rsid w:val="000000F3"/>
    <w:rsid w:val="00000231"/>
    <w:rsid w:val="00001C8E"/>
    <w:rsid w:val="00007579"/>
    <w:rsid w:val="000077A6"/>
    <w:rsid w:val="00012623"/>
    <w:rsid w:val="00013069"/>
    <w:rsid w:val="00017E43"/>
    <w:rsid w:val="00020423"/>
    <w:rsid w:val="00021F48"/>
    <w:rsid w:val="0002242B"/>
    <w:rsid w:val="00023565"/>
    <w:rsid w:val="0002549B"/>
    <w:rsid w:val="00025949"/>
    <w:rsid w:val="0002597C"/>
    <w:rsid w:val="000266B2"/>
    <w:rsid w:val="00026707"/>
    <w:rsid w:val="00037026"/>
    <w:rsid w:val="0004424A"/>
    <w:rsid w:val="000446D3"/>
    <w:rsid w:val="00044F5C"/>
    <w:rsid w:val="0004575D"/>
    <w:rsid w:val="00045C92"/>
    <w:rsid w:val="00046070"/>
    <w:rsid w:val="000517EF"/>
    <w:rsid w:val="000531B9"/>
    <w:rsid w:val="00054A42"/>
    <w:rsid w:val="00055AA9"/>
    <w:rsid w:val="00055D5B"/>
    <w:rsid w:val="00056055"/>
    <w:rsid w:val="00056637"/>
    <w:rsid w:val="000572DA"/>
    <w:rsid w:val="000577A4"/>
    <w:rsid w:val="00057E63"/>
    <w:rsid w:val="000612BF"/>
    <w:rsid w:val="0006254A"/>
    <w:rsid w:val="00062766"/>
    <w:rsid w:val="00062E3F"/>
    <w:rsid w:val="00063789"/>
    <w:rsid w:val="00063833"/>
    <w:rsid w:val="00064D7B"/>
    <w:rsid w:val="00066C23"/>
    <w:rsid w:val="0006735B"/>
    <w:rsid w:val="0006783F"/>
    <w:rsid w:val="00070C1B"/>
    <w:rsid w:val="000722DD"/>
    <w:rsid w:val="000739DF"/>
    <w:rsid w:val="00074378"/>
    <w:rsid w:val="00074FC5"/>
    <w:rsid w:val="00075735"/>
    <w:rsid w:val="0007672E"/>
    <w:rsid w:val="00077DDD"/>
    <w:rsid w:val="00083503"/>
    <w:rsid w:val="000836C5"/>
    <w:rsid w:val="00083DE1"/>
    <w:rsid w:val="00085B15"/>
    <w:rsid w:val="00086CF1"/>
    <w:rsid w:val="00086CF2"/>
    <w:rsid w:val="000871B6"/>
    <w:rsid w:val="00087DD9"/>
    <w:rsid w:val="0009306F"/>
    <w:rsid w:val="000931C0"/>
    <w:rsid w:val="00093B1F"/>
    <w:rsid w:val="00093DBC"/>
    <w:rsid w:val="00094931"/>
    <w:rsid w:val="00094E8A"/>
    <w:rsid w:val="000950FA"/>
    <w:rsid w:val="000958A7"/>
    <w:rsid w:val="00095C1E"/>
    <w:rsid w:val="000973A6"/>
    <w:rsid w:val="000A2C21"/>
    <w:rsid w:val="000A3D90"/>
    <w:rsid w:val="000A5A54"/>
    <w:rsid w:val="000A69D9"/>
    <w:rsid w:val="000B0977"/>
    <w:rsid w:val="000B156C"/>
    <w:rsid w:val="000B398F"/>
    <w:rsid w:val="000C04DC"/>
    <w:rsid w:val="000C17E9"/>
    <w:rsid w:val="000C4671"/>
    <w:rsid w:val="000C534D"/>
    <w:rsid w:val="000C5746"/>
    <w:rsid w:val="000C5A4C"/>
    <w:rsid w:val="000C6499"/>
    <w:rsid w:val="000D21D0"/>
    <w:rsid w:val="000D2BA9"/>
    <w:rsid w:val="000D3605"/>
    <w:rsid w:val="000D732D"/>
    <w:rsid w:val="000E1A59"/>
    <w:rsid w:val="000E3720"/>
    <w:rsid w:val="000E4D92"/>
    <w:rsid w:val="000E51F5"/>
    <w:rsid w:val="000E67A1"/>
    <w:rsid w:val="000F4D70"/>
    <w:rsid w:val="000F50C0"/>
    <w:rsid w:val="000F5193"/>
    <w:rsid w:val="000F5C68"/>
    <w:rsid w:val="000F6262"/>
    <w:rsid w:val="000F6FC9"/>
    <w:rsid w:val="000F7E90"/>
    <w:rsid w:val="001101BF"/>
    <w:rsid w:val="001105EC"/>
    <w:rsid w:val="0011146B"/>
    <w:rsid w:val="0011213B"/>
    <w:rsid w:val="00112F27"/>
    <w:rsid w:val="001200ED"/>
    <w:rsid w:val="001210CC"/>
    <w:rsid w:val="001213FC"/>
    <w:rsid w:val="00122AF0"/>
    <w:rsid w:val="0012446E"/>
    <w:rsid w:val="00124B75"/>
    <w:rsid w:val="00125955"/>
    <w:rsid w:val="00125A50"/>
    <w:rsid w:val="00125A63"/>
    <w:rsid w:val="00125E02"/>
    <w:rsid w:val="00126132"/>
    <w:rsid w:val="00126406"/>
    <w:rsid w:val="00126D3E"/>
    <w:rsid w:val="001273E9"/>
    <w:rsid w:val="001324BD"/>
    <w:rsid w:val="001337D7"/>
    <w:rsid w:val="00136764"/>
    <w:rsid w:val="0013682A"/>
    <w:rsid w:val="001376FD"/>
    <w:rsid w:val="00140A78"/>
    <w:rsid w:val="001434BD"/>
    <w:rsid w:val="00143859"/>
    <w:rsid w:val="00146970"/>
    <w:rsid w:val="00150AB4"/>
    <w:rsid w:val="001518F3"/>
    <w:rsid w:val="0015226A"/>
    <w:rsid w:val="00153BBA"/>
    <w:rsid w:val="00154241"/>
    <w:rsid w:val="00154B13"/>
    <w:rsid w:val="00155F0F"/>
    <w:rsid w:val="00156221"/>
    <w:rsid w:val="00160610"/>
    <w:rsid w:val="00160DC5"/>
    <w:rsid w:val="00161E6D"/>
    <w:rsid w:val="00162B9B"/>
    <w:rsid w:val="00162CB1"/>
    <w:rsid w:val="0017114A"/>
    <w:rsid w:val="00171BFC"/>
    <w:rsid w:val="00171EAC"/>
    <w:rsid w:val="00173C69"/>
    <w:rsid w:val="00174717"/>
    <w:rsid w:val="001811F1"/>
    <w:rsid w:val="00183FFB"/>
    <w:rsid w:val="001856D6"/>
    <w:rsid w:val="00186FCC"/>
    <w:rsid w:val="001871C3"/>
    <w:rsid w:val="00187A1C"/>
    <w:rsid w:val="00190B63"/>
    <w:rsid w:val="001928FE"/>
    <w:rsid w:val="00193DB9"/>
    <w:rsid w:val="00195EF0"/>
    <w:rsid w:val="001963C5"/>
    <w:rsid w:val="00196E08"/>
    <w:rsid w:val="00197013"/>
    <w:rsid w:val="001A0A1A"/>
    <w:rsid w:val="001A0BBB"/>
    <w:rsid w:val="001A1644"/>
    <w:rsid w:val="001A1D5C"/>
    <w:rsid w:val="001A6054"/>
    <w:rsid w:val="001A6C7D"/>
    <w:rsid w:val="001A7D1C"/>
    <w:rsid w:val="001B1E60"/>
    <w:rsid w:val="001B2396"/>
    <w:rsid w:val="001B2480"/>
    <w:rsid w:val="001B38C8"/>
    <w:rsid w:val="001B4D87"/>
    <w:rsid w:val="001B52D1"/>
    <w:rsid w:val="001B56B3"/>
    <w:rsid w:val="001B5AF0"/>
    <w:rsid w:val="001C1EC6"/>
    <w:rsid w:val="001C227B"/>
    <w:rsid w:val="001C2461"/>
    <w:rsid w:val="001C39C6"/>
    <w:rsid w:val="001C4651"/>
    <w:rsid w:val="001C5074"/>
    <w:rsid w:val="001C5088"/>
    <w:rsid w:val="001C5106"/>
    <w:rsid w:val="001C6127"/>
    <w:rsid w:val="001C7B4D"/>
    <w:rsid w:val="001D03EE"/>
    <w:rsid w:val="001D3395"/>
    <w:rsid w:val="001D4DBF"/>
    <w:rsid w:val="001D6E62"/>
    <w:rsid w:val="001D7844"/>
    <w:rsid w:val="001D7B2A"/>
    <w:rsid w:val="001E0841"/>
    <w:rsid w:val="001E2BC8"/>
    <w:rsid w:val="001E2FA5"/>
    <w:rsid w:val="001E347F"/>
    <w:rsid w:val="001E57AB"/>
    <w:rsid w:val="001E5887"/>
    <w:rsid w:val="001E5BE9"/>
    <w:rsid w:val="001E60A1"/>
    <w:rsid w:val="001E6961"/>
    <w:rsid w:val="001E7CDE"/>
    <w:rsid w:val="001F0558"/>
    <w:rsid w:val="001F0DCD"/>
    <w:rsid w:val="001F49EC"/>
    <w:rsid w:val="001F4CF9"/>
    <w:rsid w:val="001F54EB"/>
    <w:rsid w:val="001F6AC7"/>
    <w:rsid w:val="001F7E21"/>
    <w:rsid w:val="0020002A"/>
    <w:rsid w:val="002000B0"/>
    <w:rsid w:val="002006D0"/>
    <w:rsid w:val="002025CC"/>
    <w:rsid w:val="00205CF7"/>
    <w:rsid w:val="00206901"/>
    <w:rsid w:val="00207AC5"/>
    <w:rsid w:val="00210584"/>
    <w:rsid w:val="0021244E"/>
    <w:rsid w:val="00212948"/>
    <w:rsid w:val="00213CB4"/>
    <w:rsid w:val="00215590"/>
    <w:rsid w:val="00216209"/>
    <w:rsid w:val="00216A33"/>
    <w:rsid w:val="00221E4C"/>
    <w:rsid w:val="00221FBA"/>
    <w:rsid w:val="00222482"/>
    <w:rsid w:val="002227F1"/>
    <w:rsid w:val="00222E12"/>
    <w:rsid w:val="00224B84"/>
    <w:rsid w:val="002266C8"/>
    <w:rsid w:val="00230BC2"/>
    <w:rsid w:val="002326AC"/>
    <w:rsid w:val="00232C59"/>
    <w:rsid w:val="002369C9"/>
    <w:rsid w:val="0024017F"/>
    <w:rsid w:val="00240480"/>
    <w:rsid w:val="00241107"/>
    <w:rsid w:val="002423F4"/>
    <w:rsid w:val="00242689"/>
    <w:rsid w:val="002427E8"/>
    <w:rsid w:val="002431A5"/>
    <w:rsid w:val="00245CC3"/>
    <w:rsid w:val="00245F3F"/>
    <w:rsid w:val="00246131"/>
    <w:rsid w:val="00250B24"/>
    <w:rsid w:val="00252C3B"/>
    <w:rsid w:val="002533FC"/>
    <w:rsid w:val="0025371D"/>
    <w:rsid w:val="002569ED"/>
    <w:rsid w:val="00256D7C"/>
    <w:rsid w:val="002600EA"/>
    <w:rsid w:val="002623D8"/>
    <w:rsid w:val="00262CEC"/>
    <w:rsid w:val="002630BF"/>
    <w:rsid w:val="00264864"/>
    <w:rsid w:val="00265AB5"/>
    <w:rsid w:val="00265ABE"/>
    <w:rsid w:val="002660A6"/>
    <w:rsid w:val="00266414"/>
    <w:rsid w:val="002701D4"/>
    <w:rsid w:val="00271755"/>
    <w:rsid w:val="002756E1"/>
    <w:rsid w:val="00275889"/>
    <w:rsid w:val="00275DAA"/>
    <w:rsid w:val="00277AB2"/>
    <w:rsid w:val="00277D70"/>
    <w:rsid w:val="002801A6"/>
    <w:rsid w:val="00281043"/>
    <w:rsid w:val="00281A5F"/>
    <w:rsid w:val="002841EB"/>
    <w:rsid w:val="0028615C"/>
    <w:rsid w:val="00287986"/>
    <w:rsid w:val="00295912"/>
    <w:rsid w:val="00296124"/>
    <w:rsid w:val="002966CE"/>
    <w:rsid w:val="00297FA7"/>
    <w:rsid w:val="002A1867"/>
    <w:rsid w:val="002A23E4"/>
    <w:rsid w:val="002A267D"/>
    <w:rsid w:val="002A599C"/>
    <w:rsid w:val="002B00DD"/>
    <w:rsid w:val="002B048B"/>
    <w:rsid w:val="002B187C"/>
    <w:rsid w:val="002B2021"/>
    <w:rsid w:val="002B2B09"/>
    <w:rsid w:val="002B3D3D"/>
    <w:rsid w:val="002B4036"/>
    <w:rsid w:val="002C065B"/>
    <w:rsid w:val="002C25E8"/>
    <w:rsid w:val="002C5D97"/>
    <w:rsid w:val="002C6242"/>
    <w:rsid w:val="002D0C48"/>
    <w:rsid w:val="002D0D21"/>
    <w:rsid w:val="002D49E5"/>
    <w:rsid w:val="002D5013"/>
    <w:rsid w:val="002D568B"/>
    <w:rsid w:val="002D60F7"/>
    <w:rsid w:val="002D61A3"/>
    <w:rsid w:val="002E1CF7"/>
    <w:rsid w:val="002E1CFF"/>
    <w:rsid w:val="002E2F84"/>
    <w:rsid w:val="002E3DB5"/>
    <w:rsid w:val="002E50B8"/>
    <w:rsid w:val="002F1811"/>
    <w:rsid w:val="002F1CFB"/>
    <w:rsid w:val="002F2B9F"/>
    <w:rsid w:val="002F2E2D"/>
    <w:rsid w:val="002F33B4"/>
    <w:rsid w:val="002F37BA"/>
    <w:rsid w:val="002F5628"/>
    <w:rsid w:val="002F63CF"/>
    <w:rsid w:val="002F7805"/>
    <w:rsid w:val="002F7CD0"/>
    <w:rsid w:val="002F7D3C"/>
    <w:rsid w:val="003025B5"/>
    <w:rsid w:val="0030344D"/>
    <w:rsid w:val="0030365E"/>
    <w:rsid w:val="003037CD"/>
    <w:rsid w:val="003039B9"/>
    <w:rsid w:val="0030543C"/>
    <w:rsid w:val="00305948"/>
    <w:rsid w:val="0030645C"/>
    <w:rsid w:val="00310A3B"/>
    <w:rsid w:val="003136A3"/>
    <w:rsid w:val="003139A0"/>
    <w:rsid w:val="0031787E"/>
    <w:rsid w:val="00320939"/>
    <w:rsid w:val="00324E54"/>
    <w:rsid w:val="00325087"/>
    <w:rsid w:val="0033058A"/>
    <w:rsid w:val="00331A1D"/>
    <w:rsid w:val="003324B0"/>
    <w:rsid w:val="003324B6"/>
    <w:rsid w:val="00335B8C"/>
    <w:rsid w:val="0033702A"/>
    <w:rsid w:val="003430B3"/>
    <w:rsid w:val="003433F7"/>
    <w:rsid w:val="003433F9"/>
    <w:rsid w:val="00344843"/>
    <w:rsid w:val="00344FC1"/>
    <w:rsid w:val="00346F64"/>
    <w:rsid w:val="003517B3"/>
    <w:rsid w:val="00352504"/>
    <w:rsid w:val="00352C91"/>
    <w:rsid w:val="00353169"/>
    <w:rsid w:val="0035343A"/>
    <w:rsid w:val="00353916"/>
    <w:rsid w:val="00355158"/>
    <w:rsid w:val="003558F7"/>
    <w:rsid w:val="00355FDF"/>
    <w:rsid w:val="003566DF"/>
    <w:rsid w:val="003568FF"/>
    <w:rsid w:val="00357396"/>
    <w:rsid w:val="003574F4"/>
    <w:rsid w:val="003604D9"/>
    <w:rsid w:val="00361E86"/>
    <w:rsid w:val="00362AB0"/>
    <w:rsid w:val="00363527"/>
    <w:rsid w:val="003636AD"/>
    <w:rsid w:val="003642EC"/>
    <w:rsid w:val="00364390"/>
    <w:rsid w:val="003705EE"/>
    <w:rsid w:val="00370F4E"/>
    <w:rsid w:val="00374CA2"/>
    <w:rsid w:val="00374CB5"/>
    <w:rsid w:val="003759F4"/>
    <w:rsid w:val="0037659F"/>
    <w:rsid w:val="00377D4C"/>
    <w:rsid w:val="00377EFD"/>
    <w:rsid w:val="00380378"/>
    <w:rsid w:val="00380B30"/>
    <w:rsid w:val="00381101"/>
    <w:rsid w:val="00381739"/>
    <w:rsid w:val="00385830"/>
    <w:rsid w:val="003875FB"/>
    <w:rsid w:val="00387C06"/>
    <w:rsid w:val="00394064"/>
    <w:rsid w:val="00394BD8"/>
    <w:rsid w:val="00394E36"/>
    <w:rsid w:val="00395003"/>
    <w:rsid w:val="00395B6F"/>
    <w:rsid w:val="00396DA3"/>
    <w:rsid w:val="00396F96"/>
    <w:rsid w:val="00397A6A"/>
    <w:rsid w:val="003A002D"/>
    <w:rsid w:val="003A1902"/>
    <w:rsid w:val="003A360A"/>
    <w:rsid w:val="003A6DB6"/>
    <w:rsid w:val="003B155A"/>
    <w:rsid w:val="003B26ED"/>
    <w:rsid w:val="003B6701"/>
    <w:rsid w:val="003C0506"/>
    <w:rsid w:val="003C1157"/>
    <w:rsid w:val="003C1A97"/>
    <w:rsid w:val="003C2AF3"/>
    <w:rsid w:val="003C57F1"/>
    <w:rsid w:val="003C5CAA"/>
    <w:rsid w:val="003D0F0B"/>
    <w:rsid w:val="003D17B4"/>
    <w:rsid w:val="003D2196"/>
    <w:rsid w:val="003D3D47"/>
    <w:rsid w:val="003D4057"/>
    <w:rsid w:val="003D40CF"/>
    <w:rsid w:val="003D4B17"/>
    <w:rsid w:val="003D5F49"/>
    <w:rsid w:val="003E2548"/>
    <w:rsid w:val="003F061D"/>
    <w:rsid w:val="003F1A9A"/>
    <w:rsid w:val="003F1B49"/>
    <w:rsid w:val="003F1E3B"/>
    <w:rsid w:val="003F2AAA"/>
    <w:rsid w:val="003F320A"/>
    <w:rsid w:val="003F3307"/>
    <w:rsid w:val="003F38B4"/>
    <w:rsid w:val="003F3B1B"/>
    <w:rsid w:val="003F40BD"/>
    <w:rsid w:val="003F469D"/>
    <w:rsid w:val="003F63B1"/>
    <w:rsid w:val="003F722A"/>
    <w:rsid w:val="00400059"/>
    <w:rsid w:val="00400174"/>
    <w:rsid w:val="00400321"/>
    <w:rsid w:val="0040127F"/>
    <w:rsid w:val="004012BB"/>
    <w:rsid w:val="004027C2"/>
    <w:rsid w:val="004027DD"/>
    <w:rsid w:val="0040289A"/>
    <w:rsid w:val="0040330D"/>
    <w:rsid w:val="004034D7"/>
    <w:rsid w:val="004048B0"/>
    <w:rsid w:val="00404E4B"/>
    <w:rsid w:val="00406310"/>
    <w:rsid w:val="00411992"/>
    <w:rsid w:val="004125E7"/>
    <w:rsid w:val="00414BA2"/>
    <w:rsid w:val="004150D6"/>
    <w:rsid w:val="004154B5"/>
    <w:rsid w:val="004168E3"/>
    <w:rsid w:val="0042121B"/>
    <w:rsid w:val="00421B5B"/>
    <w:rsid w:val="00421FA5"/>
    <w:rsid w:val="00423700"/>
    <w:rsid w:val="00424935"/>
    <w:rsid w:val="0042570E"/>
    <w:rsid w:val="00425D6B"/>
    <w:rsid w:val="00432198"/>
    <w:rsid w:val="00433BD0"/>
    <w:rsid w:val="00434140"/>
    <w:rsid w:val="00434521"/>
    <w:rsid w:val="00436F86"/>
    <w:rsid w:val="0043726A"/>
    <w:rsid w:val="00440F92"/>
    <w:rsid w:val="00440FC2"/>
    <w:rsid w:val="00445C0D"/>
    <w:rsid w:val="00452226"/>
    <w:rsid w:val="00455F25"/>
    <w:rsid w:val="00457DAE"/>
    <w:rsid w:val="004611A2"/>
    <w:rsid w:val="0046197D"/>
    <w:rsid w:val="0046220B"/>
    <w:rsid w:val="00463154"/>
    <w:rsid w:val="00464C14"/>
    <w:rsid w:val="00466CD8"/>
    <w:rsid w:val="00471340"/>
    <w:rsid w:val="004713FD"/>
    <w:rsid w:val="00473871"/>
    <w:rsid w:val="004803F6"/>
    <w:rsid w:val="00480AE1"/>
    <w:rsid w:val="00483BAE"/>
    <w:rsid w:val="00484CD4"/>
    <w:rsid w:val="004865FA"/>
    <w:rsid w:val="00487B9D"/>
    <w:rsid w:val="00487FFB"/>
    <w:rsid w:val="0049007C"/>
    <w:rsid w:val="0049139F"/>
    <w:rsid w:val="00492F61"/>
    <w:rsid w:val="00493335"/>
    <w:rsid w:val="00494082"/>
    <w:rsid w:val="00495248"/>
    <w:rsid w:val="00495AB9"/>
    <w:rsid w:val="00496635"/>
    <w:rsid w:val="00497B11"/>
    <w:rsid w:val="004A0255"/>
    <w:rsid w:val="004A04E3"/>
    <w:rsid w:val="004A0831"/>
    <w:rsid w:val="004A0A62"/>
    <w:rsid w:val="004A0AEC"/>
    <w:rsid w:val="004A17AA"/>
    <w:rsid w:val="004A24D6"/>
    <w:rsid w:val="004A29CB"/>
    <w:rsid w:val="004A36AE"/>
    <w:rsid w:val="004A3793"/>
    <w:rsid w:val="004A53CB"/>
    <w:rsid w:val="004A5AD6"/>
    <w:rsid w:val="004B1D67"/>
    <w:rsid w:val="004B41C0"/>
    <w:rsid w:val="004B4FA7"/>
    <w:rsid w:val="004B654B"/>
    <w:rsid w:val="004B7BDA"/>
    <w:rsid w:val="004C2EBE"/>
    <w:rsid w:val="004C35A5"/>
    <w:rsid w:val="004C3A2A"/>
    <w:rsid w:val="004C4FB6"/>
    <w:rsid w:val="004C518E"/>
    <w:rsid w:val="004C6304"/>
    <w:rsid w:val="004C7156"/>
    <w:rsid w:val="004D04E5"/>
    <w:rsid w:val="004D27DA"/>
    <w:rsid w:val="004D2EC2"/>
    <w:rsid w:val="004D4928"/>
    <w:rsid w:val="004D4A95"/>
    <w:rsid w:val="004D63E5"/>
    <w:rsid w:val="004D7006"/>
    <w:rsid w:val="004E1595"/>
    <w:rsid w:val="004E1961"/>
    <w:rsid w:val="004E1BA8"/>
    <w:rsid w:val="004E3C55"/>
    <w:rsid w:val="004E3F08"/>
    <w:rsid w:val="004E521A"/>
    <w:rsid w:val="004E6D74"/>
    <w:rsid w:val="004E7783"/>
    <w:rsid w:val="004F1B36"/>
    <w:rsid w:val="004F2CE1"/>
    <w:rsid w:val="004F32D5"/>
    <w:rsid w:val="004F4EBF"/>
    <w:rsid w:val="004F6655"/>
    <w:rsid w:val="004F6B26"/>
    <w:rsid w:val="004F7729"/>
    <w:rsid w:val="00500F40"/>
    <w:rsid w:val="00501078"/>
    <w:rsid w:val="00501EC2"/>
    <w:rsid w:val="005043A0"/>
    <w:rsid w:val="00504EE9"/>
    <w:rsid w:val="00505A24"/>
    <w:rsid w:val="00505E67"/>
    <w:rsid w:val="005078C7"/>
    <w:rsid w:val="00507A74"/>
    <w:rsid w:val="00507E71"/>
    <w:rsid w:val="005120C0"/>
    <w:rsid w:val="00513FC0"/>
    <w:rsid w:val="00514EA4"/>
    <w:rsid w:val="00515ACC"/>
    <w:rsid w:val="00515EB9"/>
    <w:rsid w:val="00517581"/>
    <w:rsid w:val="0051766D"/>
    <w:rsid w:val="00520115"/>
    <w:rsid w:val="00522CF8"/>
    <w:rsid w:val="00524809"/>
    <w:rsid w:val="0052597B"/>
    <w:rsid w:val="00526486"/>
    <w:rsid w:val="00530E5C"/>
    <w:rsid w:val="00532C4F"/>
    <w:rsid w:val="00534372"/>
    <w:rsid w:val="00534B01"/>
    <w:rsid w:val="0054032A"/>
    <w:rsid w:val="00541068"/>
    <w:rsid w:val="00541ADC"/>
    <w:rsid w:val="005446BF"/>
    <w:rsid w:val="005455D8"/>
    <w:rsid w:val="0054681D"/>
    <w:rsid w:val="00547169"/>
    <w:rsid w:val="005519A8"/>
    <w:rsid w:val="00552462"/>
    <w:rsid w:val="00552CA9"/>
    <w:rsid w:val="00553297"/>
    <w:rsid w:val="00553328"/>
    <w:rsid w:val="00555A21"/>
    <w:rsid w:val="005572FE"/>
    <w:rsid w:val="00557790"/>
    <w:rsid w:val="00563266"/>
    <w:rsid w:val="00565877"/>
    <w:rsid w:val="00565AA6"/>
    <w:rsid w:val="00565E88"/>
    <w:rsid w:val="00566F80"/>
    <w:rsid w:val="00567385"/>
    <w:rsid w:val="00571647"/>
    <w:rsid w:val="005721D7"/>
    <w:rsid w:val="00574206"/>
    <w:rsid w:val="005742AD"/>
    <w:rsid w:val="00576743"/>
    <w:rsid w:val="00577D8F"/>
    <w:rsid w:val="00581519"/>
    <w:rsid w:val="00581BB0"/>
    <w:rsid w:val="0058221A"/>
    <w:rsid w:val="00587D79"/>
    <w:rsid w:val="0059022E"/>
    <w:rsid w:val="005905C1"/>
    <w:rsid w:val="005908C7"/>
    <w:rsid w:val="0059371F"/>
    <w:rsid w:val="0059471E"/>
    <w:rsid w:val="005A14F8"/>
    <w:rsid w:val="005A32D4"/>
    <w:rsid w:val="005A3C77"/>
    <w:rsid w:val="005A4657"/>
    <w:rsid w:val="005A4E39"/>
    <w:rsid w:val="005A5918"/>
    <w:rsid w:val="005A6B9E"/>
    <w:rsid w:val="005B0AFC"/>
    <w:rsid w:val="005B26D3"/>
    <w:rsid w:val="005B35E9"/>
    <w:rsid w:val="005B3EA4"/>
    <w:rsid w:val="005B68C9"/>
    <w:rsid w:val="005C0A99"/>
    <w:rsid w:val="005C1948"/>
    <w:rsid w:val="005C2715"/>
    <w:rsid w:val="005C2E5F"/>
    <w:rsid w:val="005C3AFE"/>
    <w:rsid w:val="005C4010"/>
    <w:rsid w:val="005C665C"/>
    <w:rsid w:val="005C682B"/>
    <w:rsid w:val="005C6C71"/>
    <w:rsid w:val="005D0537"/>
    <w:rsid w:val="005D1D78"/>
    <w:rsid w:val="005D2ECA"/>
    <w:rsid w:val="005D30D1"/>
    <w:rsid w:val="005D4479"/>
    <w:rsid w:val="005D491D"/>
    <w:rsid w:val="005D5040"/>
    <w:rsid w:val="005D5ED1"/>
    <w:rsid w:val="005D69AF"/>
    <w:rsid w:val="005E0A87"/>
    <w:rsid w:val="005E0BE0"/>
    <w:rsid w:val="005E0CB6"/>
    <w:rsid w:val="005E0D5D"/>
    <w:rsid w:val="005E2BA4"/>
    <w:rsid w:val="005E37FC"/>
    <w:rsid w:val="005E47FF"/>
    <w:rsid w:val="005E5495"/>
    <w:rsid w:val="005E778E"/>
    <w:rsid w:val="005E7CB0"/>
    <w:rsid w:val="005F17E7"/>
    <w:rsid w:val="005F2010"/>
    <w:rsid w:val="005F28F7"/>
    <w:rsid w:val="005F2A5B"/>
    <w:rsid w:val="005F72F1"/>
    <w:rsid w:val="005F7B2A"/>
    <w:rsid w:val="006015F4"/>
    <w:rsid w:val="00601A7E"/>
    <w:rsid w:val="00606861"/>
    <w:rsid w:val="0060785F"/>
    <w:rsid w:val="00611BED"/>
    <w:rsid w:val="00612932"/>
    <w:rsid w:val="00613C41"/>
    <w:rsid w:val="00614E7B"/>
    <w:rsid w:val="006161EC"/>
    <w:rsid w:val="00621015"/>
    <w:rsid w:val="00621430"/>
    <w:rsid w:val="00621E9A"/>
    <w:rsid w:val="00623CFC"/>
    <w:rsid w:val="00623D47"/>
    <w:rsid w:val="00625966"/>
    <w:rsid w:val="00626BE5"/>
    <w:rsid w:val="00632C25"/>
    <w:rsid w:val="00632D62"/>
    <w:rsid w:val="00633333"/>
    <w:rsid w:val="00633C73"/>
    <w:rsid w:val="006342F0"/>
    <w:rsid w:val="006365FA"/>
    <w:rsid w:val="00636869"/>
    <w:rsid w:val="0064075A"/>
    <w:rsid w:val="00643808"/>
    <w:rsid w:val="00643CA7"/>
    <w:rsid w:val="00644D80"/>
    <w:rsid w:val="00644FE3"/>
    <w:rsid w:val="006450D0"/>
    <w:rsid w:val="006464D8"/>
    <w:rsid w:val="00646EAA"/>
    <w:rsid w:val="0065007E"/>
    <w:rsid w:val="006517A3"/>
    <w:rsid w:val="00651EE0"/>
    <w:rsid w:val="00652A34"/>
    <w:rsid w:val="00653E08"/>
    <w:rsid w:val="00655C88"/>
    <w:rsid w:val="0065731C"/>
    <w:rsid w:val="0065752E"/>
    <w:rsid w:val="00661917"/>
    <w:rsid w:val="00661CAA"/>
    <w:rsid w:val="00662ED6"/>
    <w:rsid w:val="006642E8"/>
    <w:rsid w:val="00664CB3"/>
    <w:rsid w:val="00665AA1"/>
    <w:rsid w:val="00670C4D"/>
    <w:rsid w:val="00670C8A"/>
    <w:rsid w:val="0067159A"/>
    <w:rsid w:val="00671AB0"/>
    <w:rsid w:val="00671F6B"/>
    <w:rsid w:val="00672140"/>
    <w:rsid w:val="0067270D"/>
    <w:rsid w:val="0067330F"/>
    <w:rsid w:val="0067467D"/>
    <w:rsid w:val="0067481D"/>
    <w:rsid w:val="00676D10"/>
    <w:rsid w:val="0068033B"/>
    <w:rsid w:val="00680383"/>
    <w:rsid w:val="00681CF4"/>
    <w:rsid w:val="00690903"/>
    <w:rsid w:val="00690972"/>
    <w:rsid w:val="006913FB"/>
    <w:rsid w:val="00691993"/>
    <w:rsid w:val="00692CFF"/>
    <w:rsid w:val="00693F54"/>
    <w:rsid w:val="00694F22"/>
    <w:rsid w:val="00695C1F"/>
    <w:rsid w:val="006A00C8"/>
    <w:rsid w:val="006A30DA"/>
    <w:rsid w:val="006A3C16"/>
    <w:rsid w:val="006A6542"/>
    <w:rsid w:val="006B1674"/>
    <w:rsid w:val="006B33D1"/>
    <w:rsid w:val="006B6408"/>
    <w:rsid w:val="006C005A"/>
    <w:rsid w:val="006C06B4"/>
    <w:rsid w:val="006C2701"/>
    <w:rsid w:val="006C3243"/>
    <w:rsid w:val="006C3ECB"/>
    <w:rsid w:val="006C4D21"/>
    <w:rsid w:val="006C6414"/>
    <w:rsid w:val="006C7F7E"/>
    <w:rsid w:val="006D10DA"/>
    <w:rsid w:val="006D2ABF"/>
    <w:rsid w:val="006D3995"/>
    <w:rsid w:val="006D4D47"/>
    <w:rsid w:val="006D5658"/>
    <w:rsid w:val="006D5981"/>
    <w:rsid w:val="006E0374"/>
    <w:rsid w:val="006E1670"/>
    <w:rsid w:val="006E300F"/>
    <w:rsid w:val="006E3763"/>
    <w:rsid w:val="006E3B91"/>
    <w:rsid w:val="006E42E5"/>
    <w:rsid w:val="006E6280"/>
    <w:rsid w:val="006E6E3B"/>
    <w:rsid w:val="006E7A82"/>
    <w:rsid w:val="006F2066"/>
    <w:rsid w:val="006F2BCF"/>
    <w:rsid w:val="006F345C"/>
    <w:rsid w:val="006F390E"/>
    <w:rsid w:val="006F4467"/>
    <w:rsid w:val="006F4E70"/>
    <w:rsid w:val="006F5450"/>
    <w:rsid w:val="006F6B8D"/>
    <w:rsid w:val="006F6D1F"/>
    <w:rsid w:val="006F73C6"/>
    <w:rsid w:val="00700186"/>
    <w:rsid w:val="007009AA"/>
    <w:rsid w:val="00702E3B"/>
    <w:rsid w:val="007043A7"/>
    <w:rsid w:val="00705F7A"/>
    <w:rsid w:val="007103B3"/>
    <w:rsid w:val="007122D5"/>
    <w:rsid w:val="007128E5"/>
    <w:rsid w:val="00713602"/>
    <w:rsid w:val="007142F3"/>
    <w:rsid w:val="00715ED5"/>
    <w:rsid w:val="007171D0"/>
    <w:rsid w:val="007206CD"/>
    <w:rsid w:val="00722C17"/>
    <w:rsid w:val="00723740"/>
    <w:rsid w:val="00723D9B"/>
    <w:rsid w:val="00723FA0"/>
    <w:rsid w:val="00731CB4"/>
    <w:rsid w:val="00733358"/>
    <w:rsid w:val="00733832"/>
    <w:rsid w:val="00734367"/>
    <w:rsid w:val="00734EC1"/>
    <w:rsid w:val="00735330"/>
    <w:rsid w:val="00735FCD"/>
    <w:rsid w:val="00740947"/>
    <w:rsid w:val="00743354"/>
    <w:rsid w:val="00743868"/>
    <w:rsid w:val="00743A60"/>
    <w:rsid w:val="00747B0C"/>
    <w:rsid w:val="00750020"/>
    <w:rsid w:val="00750F57"/>
    <w:rsid w:val="007516FF"/>
    <w:rsid w:val="00751B37"/>
    <w:rsid w:val="007526BE"/>
    <w:rsid w:val="00753403"/>
    <w:rsid w:val="0076182A"/>
    <w:rsid w:val="00763730"/>
    <w:rsid w:val="00763B52"/>
    <w:rsid w:val="007661CF"/>
    <w:rsid w:val="007663BE"/>
    <w:rsid w:val="00766736"/>
    <w:rsid w:val="0076737D"/>
    <w:rsid w:val="007728BF"/>
    <w:rsid w:val="0077299A"/>
    <w:rsid w:val="007735C2"/>
    <w:rsid w:val="00774C8C"/>
    <w:rsid w:val="00780547"/>
    <w:rsid w:val="00781501"/>
    <w:rsid w:val="0078180E"/>
    <w:rsid w:val="007818CE"/>
    <w:rsid w:val="0078309F"/>
    <w:rsid w:val="007855DB"/>
    <w:rsid w:val="00786BE0"/>
    <w:rsid w:val="0079128F"/>
    <w:rsid w:val="007921BF"/>
    <w:rsid w:val="007947BB"/>
    <w:rsid w:val="00794B10"/>
    <w:rsid w:val="00794E3F"/>
    <w:rsid w:val="00794FAC"/>
    <w:rsid w:val="007A1558"/>
    <w:rsid w:val="007A215E"/>
    <w:rsid w:val="007A27C0"/>
    <w:rsid w:val="007A35F1"/>
    <w:rsid w:val="007A4FEE"/>
    <w:rsid w:val="007A5444"/>
    <w:rsid w:val="007A6058"/>
    <w:rsid w:val="007A6BE1"/>
    <w:rsid w:val="007A7708"/>
    <w:rsid w:val="007B1F16"/>
    <w:rsid w:val="007B2F52"/>
    <w:rsid w:val="007B5CB7"/>
    <w:rsid w:val="007B7E27"/>
    <w:rsid w:val="007C0AD4"/>
    <w:rsid w:val="007C2E92"/>
    <w:rsid w:val="007C391F"/>
    <w:rsid w:val="007C3BC3"/>
    <w:rsid w:val="007C57D4"/>
    <w:rsid w:val="007C61F1"/>
    <w:rsid w:val="007C6804"/>
    <w:rsid w:val="007D072D"/>
    <w:rsid w:val="007D2AB4"/>
    <w:rsid w:val="007D74A0"/>
    <w:rsid w:val="007E0CA6"/>
    <w:rsid w:val="007E27F6"/>
    <w:rsid w:val="007E551D"/>
    <w:rsid w:val="007E5F2D"/>
    <w:rsid w:val="007F0DED"/>
    <w:rsid w:val="007F1999"/>
    <w:rsid w:val="007F2B44"/>
    <w:rsid w:val="007F34AD"/>
    <w:rsid w:val="007F38ED"/>
    <w:rsid w:val="007F4432"/>
    <w:rsid w:val="007F5009"/>
    <w:rsid w:val="007F54CF"/>
    <w:rsid w:val="007F5737"/>
    <w:rsid w:val="00800DD6"/>
    <w:rsid w:val="00803735"/>
    <w:rsid w:val="00804C04"/>
    <w:rsid w:val="0080755F"/>
    <w:rsid w:val="00811150"/>
    <w:rsid w:val="00811A3C"/>
    <w:rsid w:val="008121E2"/>
    <w:rsid w:val="00814063"/>
    <w:rsid w:val="00814F91"/>
    <w:rsid w:val="00815B36"/>
    <w:rsid w:val="00815D58"/>
    <w:rsid w:val="00817698"/>
    <w:rsid w:val="008209E0"/>
    <w:rsid w:val="008226A4"/>
    <w:rsid w:val="00825E4B"/>
    <w:rsid w:val="00826232"/>
    <w:rsid w:val="008272D4"/>
    <w:rsid w:val="008312BB"/>
    <w:rsid w:val="008342B5"/>
    <w:rsid w:val="0083584E"/>
    <w:rsid w:val="00836DAF"/>
    <w:rsid w:val="00840031"/>
    <w:rsid w:val="00840073"/>
    <w:rsid w:val="0084240C"/>
    <w:rsid w:val="008447ED"/>
    <w:rsid w:val="00845A0E"/>
    <w:rsid w:val="00846046"/>
    <w:rsid w:val="00846B0B"/>
    <w:rsid w:val="008473B0"/>
    <w:rsid w:val="008500CD"/>
    <w:rsid w:val="00850242"/>
    <w:rsid w:val="00852A85"/>
    <w:rsid w:val="00852C7C"/>
    <w:rsid w:val="00852EDE"/>
    <w:rsid w:val="008534A5"/>
    <w:rsid w:val="00853A5A"/>
    <w:rsid w:val="00853C81"/>
    <w:rsid w:val="00854E35"/>
    <w:rsid w:val="00855246"/>
    <w:rsid w:val="00856A40"/>
    <w:rsid w:val="00857260"/>
    <w:rsid w:val="00860A04"/>
    <w:rsid w:val="008613E2"/>
    <w:rsid w:val="00861B58"/>
    <w:rsid w:val="00863C9A"/>
    <w:rsid w:val="0086405D"/>
    <w:rsid w:val="00864090"/>
    <w:rsid w:val="0086465D"/>
    <w:rsid w:val="00865C4C"/>
    <w:rsid w:val="00866114"/>
    <w:rsid w:val="00866185"/>
    <w:rsid w:val="00867081"/>
    <w:rsid w:val="00867146"/>
    <w:rsid w:val="0087029A"/>
    <w:rsid w:val="00870DF5"/>
    <w:rsid w:val="00871C5E"/>
    <w:rsid w:val="0087502B"/>
    <w:rsid w:val="00875D59"/>
    <w:rsid w:val="00880006"/>
    <w:rsid w:val="0088300D"/>
    <w:rsid w:val="00883BBB"/>
    <w:rsid w:val="0088429A"/>
    <w:rsid w:val="00886F58"/>
    <w:rsid w:val="00892A52"/>
    <w:rsid w:val="00892B81"/>
    <w:rsid w:val="00893543"/>
    <w:rsid w:val="008940D8"/>
    <w:rsid w:val="00895C78"/>
    <w:rsid w:val="00897E5F"/>
    <w:rsid w:val="008A11D9"/>
    <w:rsid w:val="008A12BA"/>
    <w:rsid w:val="008A29F0"/>
    <w:rsid w:val="008A2B34"/>
    <w:rsid w:val="008A40E2"/>
    <w:rsid w:val="008A48A9"/>
    <w:rsid w:val="008A4FAB"/>
    <w:rsid w:val="008A57E0"/>
    <w:rsid w:val="008A5BC7"/>
    <w:rsid w:val="008A5F60"/>
    <w:rsid w:val="008A792F"/>
    <w:rsid w:val="008B1BFA"/>
    <w:rsid w:val="008B2542"/>
    <w:rsid w:val="008B7620"/>
    <w:rsid w:val="008C1C25"/>
    <w:rsid w:val="008C2D85"/>
    <w:rsid w:val="008C4CEA"/>
    <w:rsid w:val="008C5432"/>
    <w:rsid w:val="008D0A76"/>
    <w:rsid w:val="008D0E3D"/>
    <w:rsid w:val="008D1D09"/>
    <w:rsid w:val="008D4330"/>
    <w:rsid w:val="008D4891"/>
    <w:rsid w:val="008D724E"/>
    <w:rsid w:val="008D7538"/>
    <w:rsid w:val="008E0D85"/>
    <w:rsid w:val="008E1DB8"/>
    <w:rsid w:val="008E2A24"/>
    <w:rsid w:val="008E3717"/>
    <w:rsid w:val="008E4722"/>
    <w:rsid w:val="008E5E46"/>
    <w:rsid w:val="008F0A68"/>
    <w:rsid w:val="008F0BFB"/>
    <w:rsid w:val="008F42E8"/>
    <w:rsid w:val="008F51FD"/>
    <w:rsid w:val="008F5B7C"/>
    <w:rsid w:val="008F6854"/>
    <w:rsid w:val="008F6B2D"/>
    <w:rsid w:val="008F71E8"/>
    <w:rsid w:val="009013CB"/>
    <w:rsid w:val="009017E7"/>
    <w:rsid w:val="009028E4"/>
    <w:rsid w:val="0090351A"/>
    <w:rsid w:val="00903E2C"/>
    <w:rsid w:val="00905266"/>
    <w:rsid w:val="00905DBD"/>
    <w:rsid w:val="009065BC"/>
    <w:rsid w:val="0090692D"/>
    <w:rsid w:val="00910735"/>
    <w:rsid w:val="00910B82"/>
    <w:rsid w:val="00910DB9"/>
    <w:rsid w:val="00911564"/>
    <w:rsid w:val="009118B1"/>
    <w:rsid w:val="00911F9A"/>
    <w:rsid w:val="009142A8"/>
    <w:rsid w:val="00914CBE"/>
    <w:rsid w:val="009151D2"/>
    <w:rsid w:val="00915859"/>
    <w:rsid w:val="00916908"/>
    <w:rsid w:val="00922269"/>
    <w:rsid w:val="00922ED5"/>
    <w:rsid w:val="00925C4A"/>
    <w:rsid w:val="00925EAC"/>
    <w:rsid w:val="0093046D"/>
    <w:rsid w:val="00930C72"/>
    <w:rsid w:val="0093174B"/>
    <w:rsid w:val="00932479"/>
    <w:rsid w:val="0093450C"/>
    <w:rsid w:val="0093796B"/>
    <w:rsid w:val="009415AD"/>
    <w:rsid w:val="00941690"/>
    <w:rsid w:val="00941B89"/>
    <w:rsid w:val="0094720D"/>
    <w:rsid w:val="00947BE3"/>
    <w:rsid w:val="009526A2"/>
    <w:rsid w:val="0095315E"/>
    <w:rsid w:val="00953BAC"/>
    <w:rsid w:val="00955266"/>
    <w:rsid w:val="00955F23"/>
    <w:rsid w:val="00957545"/>
    <w:rsid w:val="00960E28"/>
    <w:rsid w:val="00961636"/>
    <w:rsid w:val="009626D2"/>
    <w:rsid w:val="00964F16"/>
    <w:rsid w:val="00964F82"/>
    <w:rsid w:val="00966B0D"/>
    <w:rsid w:val="0097056F"/>
    <w:rsid w:val="0097152E"/>
    <w:rsid w:val="00971C2B"/>
    <w:rsid w:val="00972A1A"/>
    <w:rsid w:val="00972EF7"/>
    <w:rsid w:val="00974C30"/>
    <w:rsid w:val="00976663"/>
    <w:rsid w:val="00977B36"/>
    <w:rsid w:val="00977D4C"/>
    <w:rsid w:val="00980696"/>
    <w:rsid w:val="0098264E"/>
    <w:rsid w:val="009840AB"/>
    <w:rsid w:val="00984E69"/>
    <w:rsid w:val="00985042"/>
    <w:rsid w:val="0098577C"/>
    <w:rsid w:val="009864D6"/>
    <w:rsid w:val="009879C8"/>
    <w:rsid w:val="009920FE"/>
    <w:rsid w:val="00992427"/>
    <w:rsid w:val="009924A4"/>
    <w:rsid w:val="009925D1"/>
    <w:rsid w:val="0099442F"/>
    <w:rsid w:val="009953CD"/>
    <w:rsid w:val="009970E5"/>
    <w:rsid w:val="009A089F"/>
    <w:rsid w:val="009A242F"/>
    <w:rsid w:val="009A271E"/>
    <w:rsid w:val="009A4B4E"/>
    <w:rsid w:val="009A57F4"/>
    <w:rsid w:val="009A5C5C"/>
    <w:rsid w:val="009A66A1"/>
    <w:rsid w:val="009B05BA"/>
    <w:rsid w:val="009B1373"/>
    <w:rsid w:val="009B19FB"/>
    <w:rsid w:val="009B43CC"/>
    <w:rsid w:val="009B5C3B"/>
    <w:rsid w:val="009B5D8B"/>
    <w:rsid w:val="009B79D9"/>
    <w:rsid w:val="009C0D21"/>
    <w:rsid w:val="009C1A09"/>
    <w:rsid w:val="009C50F0"/>
    <w:rsid w:val="009C52F8"/>
    <w:rsid w:val="009C654C"/>
    <w:rsid w:val="009D17B3"/>
    <w:rsid w:val="009D3AEB"/>
    <w:rsid w:val="009D3CE1"/>
    <w:rsid w:val="009D573F"/>
    <w:rsid w:val="009D734C"/>
    <w:rsid w:val="009E0E7E"/>
    <w:rsid w:val="009E10CD"/>
    <w:rsid w:val="009E1BCE"/>
    <w:rsid w:val="009E481B"/>
    <w:rsid w:val="009E6547"/>
    <w:rsid w:val="009E7443"/>
    <w:rsid w:val="009F24BA"/>
    <w:rsid w:val="009F3C08"/>
    <w:rsid w:val="009F3C8F"/>
    <w:rsid w:val="009F3FE4"/>
    <w:rsid w:val="009F4528"/>
    <w:rsid w:val="009F77AC"/>
    <w:rsid w:val="00A00BA9"/>
    <w:rsid w:val="00A020E7"/>
    <w:rsid w:val="00A04936"/>
    <w:rsid w:val="00A051AD"/>
    <w:rsid w:val="00A057E2"/>
    <w:rsid w:val="00A05803"/>
    <w:rsid w:val="00A077E4"/>
    <w:rsid w:val="00A100F3"/>
    <w:rsid w:val="00A11721"/>
    <w:rsid w:val="00A12112"/>
    <w:rsid w:val="00A12193"/>
    <w:rsid w:val="00A128BA"/>
    <w:rsid w:val="00A17F4F"/>
    <w:rsid w:val="00A17FD2"/>
    <w:rsid w:val="00A20A85"/>
    <w:rsid w:val="00A214B9"/>
    <w:rsid w:val="00A2290A"/>
    <w:rsid w:val="00A230A7"/>
    <w:rsid w:val="00A23314"/>
    <w:rsid w:val="00A2477E"/>
    <w:rsid w:val="00A25B1F"/>
    <w:rsid w:val="00A2600E"/>
    <w:rsid w:val="00A26061"/>
    <w:rsid w:val="00A272D8"/>
    <w:rsid w:val="00A27A22"/>
    <w:rsid w:val="00A27CCC"/>
    <w:rsid w:val="00A308E5"/>
    <w:rsid w:val="00A31D40"/>
    <w:rsid w:val="00A32FA9"/>
    <w:rsid w:val="00A33D05"/>
    <w:rsid w:val="00A33E79"/>
    <w:rsid w:val="00A340F7"/>
    <w:rsid w:val="00A3421A"/>
    <w:rsid w:val="00A34359"/>
    <w:rsid w:val="00A3492F"/>
    <w:rsid w:val="00A35A47"/>
    <w:rsid w:val="00A362A3"/>
    <w:rsid w:val="00A36855"/>
    <w:rsid w:val="00A36B2C"/>
    <w:rsid w:val="00A40624"/>
    <w:rsid w:val="00A43045"/>
    <w:rsid w:val="00A4306F"/>
    <w:rsid w:val="00A4340A"/>
    <w:rsid w:val="00A4355A"/>
    <w:rsid w:val="00A44799"/>
    <w:rsid w:val="00A449C1"/>
    <w:rsid w:val="00A44E9C"/>
    <w:rsid w:val="00A45AE4"/>
    <w:rsid w:val="00A45E0C"/>
    <w:rsid w:val="00A46444"/>
    <w:rsid w:val="00A4674E"/>
    <w:rsid w:val="00A4770C"/>
    <w:rsid w:val="00A503BB"/>
    <w:rsid w:val="00A53166"/>
    <w:rsid w:val="00A53328"/>
    <w:rsid w:val="00A5586E"/>
    <w:rsid w:val="00A56571"/>
    <w:rsid w:val="00A5736E"/>
    <w:rsid w:val="00A6181B"/>
    <w:rsid w:val="00A618D9"/>
    <w:rsid w:val="00A6209E"/>
    <w:rsid w:val="00A62852"/>
    <w:rsid w:val="00A6333F"/>
    <w:rsid w:val="00A64280"/>
    <w:rsid w:val="00A645C9"/>
    <w:rsid w:val="00A648CD"/>
    <w:rsid w:val="00A659A8"/>
    <w:rsid w:val="00A70C80"/>
    <w:rsid w:val="00A70FBC"/>
    <w:rsid w:val="00A73553"/>
    <w:rsid w:val="00A744B4"/>
    <w:rsid w:val="00A74CA7"/>
    <w:rsid w:val="00A77079"/>
    <w:rsid w:val="00A805F1"/>
    <w:rsid w:val="00A8067B"/>
    <w:rsid w:val="00A80BD4"/>
    <w:rsid w:val="00A810EA"/>
    <w:rsid w:val="00A819EA"/>
    <w:rsid w:val="00A824DC"/>
    <w:rsid w:val="00A832DA"/>
    <w:rsid w:val="00A84067"/>
    <w:rsid w:val="00A847C0"/>
    <w:rsid w:val="00A84A93"/>
    <w:rsid w:val="00A853D9"/>
    <w:rsid w:val="00A85BBD"/>
    <w:rsid w:val="00A87B4F"/>
    <w:rsid w:val="00A90062"/>
    <w:rsid w:val="00A92CB4"/>
    <w:rsid w:val="00A941BA"/>
    <w:rsid w:val="00A94234"/>
    <w:rsid w:val="00A957E0"/>
    <w:rsid w:val="00A96372"/>
    <w:rsid w:val="00AA0DAB"/>
    <w:rsid w:val="00AA11A4"/>
    <w:rsid w:val="00AA240B"/>
    <w:rsid w:val="00AA34F4"/>
    <w:rsid w:val="00AA5CFE"/>
    <w:rsid w:val="00AB09EC"/>
    <w:rsid w:val="00AB4247"/>
    <w:rsid w:val="00AB5727"/>
    <w:rsid w:val="00AB79D6"/>
    <w:rsid w:val="00AC06D4"/>
    <w:rsid w:val="00AC1AB5"/>
    <w:rsid w:val="00AC2C00"/>
    <w:rsid w:val="00AC5B7F"/>
    <w:rsid w:val="00AC5CA3"/>
    <w:rsid w:val="00AC7CF2"/>
    <w:rsid w:val="00AD2076"/>
    <w:rsid w:val="00AD336E"/>
    <w:rsid w:val="00AD3425"/>
    <w:rsid w:val="00AD5E4F"/>
    <w:rsid w:val="00AD6DB4"/>
    <w:rsid w:val="00AD7308"/>
    <w:rsid w:val="00AD7D7C"/>
    <w:rsid w:val="00AE4169"/>
    <w:rsid w:val="00AE43F0"/>
    <w:rsid w:val="00AE4AC2"/>
    <w:rsid w:val="00AE6D0E"/>
    <w:rsid w:val="00AE7593"/>
    <w:rsid w:val="00AE7A71"/>
    <w:rsid w:val="00AE7E52"/>
    <w:rsid w:val="00AF0059"/>
    <w:rsid w:val="00AF1898"/>
    <w:rsid w:val="00AF1EB9"/>
    <w:rsid w:val="00AF1EE9"/>
    <w:rsid w:val="00AF2D98"/>
    <w:rsid w:val="00AF3883"/>
    <w:rsid w:val="00AF7625"/>
    <w:rsid w:val="00AF7974"/>
    <w:rsid w:val="00B00025"/>
    <w:rsid w:val="00B00DE0"/>
    <w:rsid w:val="00B03094"/>
    <w:rsid w:val="00B074BE"/>
    <w:rsid w:val="00B07924"/>
    <w:rsid w:val="00B07FCB"/>
    <w:rsid w:val="00B106CC"/>
    <w:rsid w:val="00B111C4"/>
    <w:rsid w:val="00B125F6"/>
    <w:rsid w:val="00B17464"/>
    <w:rsid w:val="00B200F4"/>
    <w:rsid w:val="00B2106D"/>
    <w:rsid w:val="00B22AA5"/>
    <w:rsid w:val="00B23D72"/>
    <w:rsid w:val="00B24859"/>
    <w:rsid w:val="00B25005"/>
    <w:rsid w:val="00B26D07"/>
    <w:rsid w:val="00B26FBF"/>
    <w:rsid w:val="00B3180B"/>
    <w:rsid w:val="00B3184A"/>
    <w:rsid w:val="00B3221D"/>
    <w:rsid w:val="00B34984"/>
    <w:rsid w:val="00B350C4"/>
    <w:rsid w:val="00B35547"/>
    <w:rsid w:val="00B3561A"/>
    <w:rsid w:val="00B361DF"/>
    <w:rsid w:val="00B36AB5"/>
    <w:rsid w:val="00B37C8A"/>
    <w:rsid w:val="00B4326C"/>
    <w:rsid w:val="00B43B2A"/>
    <w:rsid w:val="00B4752F"/>
    <w:rsid w:val="00B50F95"/>
    <w:rsid w:val="00B51A59"/>
    <w:rsid w:val="00B53B88"/>
    <w:rsid w:val="00B53BDA"/>
    <w:rsid w:val="00B54CEF"/>
    <w:rsid w:val="00B5558B"/>
    <w:rsid w:val="00B55845"/>
    <w:rsid w:val="00B55BFF"/>
    <w:rsid w:val="00B605A5"/>
    <w:rsid w:val="00B6105D"/>
    <w:rsid w:val="00B611B5"/>
    <w:rsid w:val="00B62CB7"/>
    <w:rsid w:val="00B632F8"/>
    <w:rsid w:val="00B63C8C"/>
    <w:rsid w:val="00B64E11"/>
    <w:rsid w:val="00B650F9"/>
    <w:rsid w:val="00B66EFC"/>
    <w:rsid w:val="00B7077E"/>
    <w:rsid w:val="00B71735"/>
    <w:rsid w:val="00B75A2E"/>
    <w:rsid w:val="00B7624D"/>
    <w:rsid w:val="00B77981"/>
    <w:rsid w:val="00B81177"/>
    <w:rsid w:val="00B8189E"/>
    <w:rsid w:val="00B82774"/>
    <w:rsid w:val="00B82A92"/>
    <w:rsid w:val="00B83029"/>
    <w:rsid w:val="00B833F2"/>
    <w:rsid w:val="00B834D6"/>
    <w:rsid w:val="00B8429F"/>
    <w:rsid w:val="00B86606"/>
    <w:rsid w:val="00B8696D"/>
    <w:rsid w:val="00B900EC"/>
    <w:rsid w:val="00B902F8"/>
    <w:rsid w:val="00B90713"/>
    <w:rsid w:val="00B90852"/>
    <w:rsid w:val="00B91AE2"/>
    <w:rsid w:val="00B9355C"/>
    <w:rsid w:val="00B93DAF"/>
    <w:rsid w:val="00B93EB9"/>
    <w:rsid w:val="00B951A4"/>
    <w:rsid w:val="00B961F2"/>
    <w:rsid w:val="00B96A02"/>
    <w:rsid w:val="00B9766D"/>
    <w:rsid w:val="00BA1936"/>
    <w:rsid w:val="00BA2965"/>
    <w:rsid w:val="00BA3553"/>
    <w:rsid w:val="00BA4793"/>
    <w:rsid w:val="00BA4C6D"/>
    <w:rsid w:val="00BA624A"/>
    <w:rsid w:val="00BA7582"/>
    <w:rsid w:val="00BB15CB"/>
    <w:rsid w:val="00BB4CF6"/>
    <w:rsid w:val="00BB5046"/>
    <w:rsid w:val="00BB5209"/>
    <w:rsid w:val="00BB5E83"/>
    <w:rsid w:val="00BB5F12"/>
    <w:rsid w:val="00BC1F4A"/>
    <w:rsid w:val="00BC3E84"/>
    <w:rsid w:val="00BC42BD"/>
    <w:rsid w:val="00BC4AFA"/>
    <w:rsid w:val="00BC52A1"/>
    <w:rsid w:val="00BC67EF"/>
    <w:rsid w:val="00BC7674"/>
    <w:rsid w:val="00BD043E"/>
    <w:rsid w:val="00BD290D"/>
    <w:rsid w:val="00BD4380"/>
    <w:rsid w:val="00BD62CC"/>
    <w:rsid w:val="00BD6568"/>
    <w:rsid w:val="00BD79BF"/>
    <w:rsid w:val="00BD7BE5"/>
    <w:rsid w:val="00BE1A86"/>
    <w:rsid w:val="00BE20BC"/>
    <w:rsid w:val="00BE40F9"/>
    <w:rsid w:val="00BE46AA"/>
    <w:rsid w:val="00BE501C"/>
    <w:rsid w:val="00BE50FD"/>
    <w:rsid w:val="00BE6534"/>
    <w:rsid w:val="00BE672F"/>
    <w:rsid w:val="00BE71AE"/>
    <w:rsid w:val="00BE7418"/>
    <w:rsid w:val="00BF0CFA"/>
    <w:rsid w:val="00BF2DD7"/>
    <w:rsid w:val="00BF66EF"/>
    <w:rsid w:val="00BF7EE6"/>
    <w:rsid w:val="00C00CAA"/>
    <w:rsid w:val="00C01DB5"/>
    <w:rsid w:val="00C0257C"/>
    <w:rsid w:val="00C047D6"/>
    <w:rsid w:val="00C05C69"/>
    <w:rsid w:val="00C132F5"/>
    <w:rsid w:val="00C1334D"/>
    <w:rsid w:val="00C16A64"/>
    <w:rsid w:val="00C17781"/>
    <w:rsid w:val="00C17F7F"/>
    <w:rsid w:val="00C202E3"/>
    <w:rsid w:val="00C20459"/>
    <w:rsid w:val="00C209A6"/>
    <w:rsid w:val="00C215A8"/>
    <w:rsid w:val="00C21864"/>
    <w:rsid w:val="00C21B0C"/>
    <w:rsid w:val="00C238BE"/>
    <w:rsid w:val="00C246ED"/>
    <w:rsid w:val="00C2578F"/>
    <w:rsid w:val="00C30755"/>
    <w:rsid w:val="00C33BF9"/>
    <w:rsid w:val="00C3463D"/>
    <w:rsid w:val="00C35792"/>
    <w:rsid w:val="00C36D8A"/>
    <w:rsid w:val="00C402CC"/>
    <w:rsid w:val="00C41296"/>
    <w:rsid w:val="00C419CA"/>
    <w:rsid w:val="00C4680B"/>
    <w:rsid w:val="00C512CF"/>
    <w:rsid w:val="00C532DE"/>
    <w:rsid w:val="00C544D5"/>
    <w:rsid w:val="00C54A6B"/>
    <w:rsid w:val="00C56635"/>
    <w:rsid w:val="00C56F1E"/>
    <w:rsid w:val="00C57025"/>
    <w:rsid w:val="00C6072B"/>
    <w:rsid w:val="00C60956"/>
    <w:rsid w:val="00C60C6F"/>
    <w:rsid w:val="00C60EBF"/>
    <w:rsid w:val="00C61F60"/>
    <w:rsid w:val="00C634F5"/>
    <w:rsid w:val="00C63615"/>
    <w:rsid w:val="00C63A2C"/>
    <w:rsid w:val="00C64C82"/>
    <w:rsid w:val="00C66789"/>
    <w:rsid w:val="00C66F88"/>
    <w:rsid w:val="00C71A4E"/>
    <w:rsid w:val="00C72889"/>
    <w:rsid w:val="00C73398"/>
    <w:rsid w:val="00C73AF2"/>
    <w:rsid w:val="00C74A59"/>
    <w:rsid w:val="00C76315"/>
    <w:rsid w:val="00C803DF"/>
    <w:rsid w:val="00C816FB"/>
    <w:rsid w:val="00C82C4B"/>
    <w:rsid w:val="00C834A5"/>
    <w:rsid w:val="00C83C63"/>
    <w:rsid w:val="00C85872"/>
    <w:rsid w:val="00C87FD8"/>
    <w:rsid w:val="00C91423"/>
    <w:rsid w:val="00C91857"/>
    <w:rsid w:val="00C9212E"/>
    <w:rsid w:val="00C924E6"/>
    <w:rsid w:val="00C925AE"/>
    <w:rsid w:val="00C9420A"/>
    <w:rsid w:val="00C96432"/>
    <w:rsid w:val="00C96E25"/>
    <w:rsid w:val="00C975BB"/>
    <w:rsid w:val="00C97B41"/>
    <w:rsid w:val="00CA1C5E"/>
    <w:rsid w:val="00CA66C1"/>
    <w:rsid w:val="00CA6C9A"/>
    <w:rsid w:val="00CA6F49"/>
    <w:rsid w:val="00CA7A78"/>
    <w:rsid w:val="00CB08B8"/>
    <w:rsid w:val="00CB1614"/>
    <w:rsid w:val="00CB266B"/>
    <w:rsid w:val="00CB33CA"/>
    <w:rsid w:val="00CB63BA"/>
    <w:rsid w:val="00CB794E"/>
    <w:rsid w:val="00CC080C"/>
    <w:rsid w:val="00CC092D"/>
    <w:rsid w:val="00CC1042"/>
    <w:rsid w:val="00CC1C35"/>
    <w:rsid w:val="00CC3A84"/>
    <w:rsid w:val="00CC4662"/>
    <w:rsid w:val="00CC4914"/>
    <w:rsid w:val="00CC55CC"/>
    <w:rsid w:val="00CC5B30"/>
    <w:rsid w:val="00CC6B05"/>
    <w:rsid w:val="00CC7DB2"/>
    <w:rsid w:val="00CD1074"/>
    <w:rsid w:val="00CD4CC7"/>
    <w:rsid w:val="00CD4D5E"/>
    <w:rsid w:val="00CD5450"/>
    <w:rsid w:val="00CE27F1"/>
    <w:rsid w:val="00CE3C6C"/>
    <w:rsid w:val="00CE4AAD"/>
    <w:rsid w:val="00CE572C"/>
    <w:rsid w:val="00CE63DD"/>
    <w:rsid w:val="00CE64A4"/>
    <w:rsid w:val="00CF061C"/>
    <w:rsid w:val="00CF3674"/>
    <w:rsid w:val="00CF36FB"/>
    <w:rsid w:val="00D01B40"/>
    <w:rsid w:val="00D02449"/>
    <w:rsid w:val="00D03A87"/>
    <w:rsid w:val="00D03B07"/>
    <w:rsid w:val="00D04934"/>
    <w:rsid w:val="00D0634B"/>
    <w:rsid w:val="00D072FA"/>
    <w:rsid w:val="00D101B0"/>
    <w:rsid w:val="00D12DF8"/>
    <w:rsid w:val="00D14457"/>
    <w:rsid w:val="00D147D1"/>
    <w:rsid w:val="00D14FAF"/>
    <w:rsid w:val="00D15E88"/>
    <w:rsid w:val="00D16C67"/>
    <w:rsid w:val="00D16E9C"/>
    <w:rsid w:val="00D16FCB"/>
    <w:rsid w:val="00D177A6"/>
    <w:rsid w:val="00D20E45"/>
    <w:rsid w:val="00D20FB8"/>
    <w:rsid w:val="00D21C29"/>
    <w:rsid w:val="00D221F6"/>
    <w:rsid w:val="00D24FCA"/>
    <w:rsid w:val="00D25771"/>
    <w:rsid w:val="00D25B9C"/>
    <w:rsid w:val="00D26028"/>
    <w:rsid w:val="00D273D0"/>
    <w:rsid w:val="00D30179"/>
    <w:rsid w:val="00D32FEA"/>
    <w:rsid w:val="00D36AED"/>
    <w:rsid w:val="00D416ED"/>
    <w:rsid w:val="00D41909"/>
    <w:rsid w:val="00D41AB2"/>
    <w:rsid w:val="00D4351E"/>
    <w:rsid w:val="00D45A58"/>
    <w:rsid w:val="00D4656A"/>
    <w:rsid w:val="00D469E1"/>
    <w:rsid w:val="00D47658"/>
    <w:rsid w:val="00D500B2"/>
    <w:rsid w:val="00D50519"/>
    <w:rsid w:val="00D54085"/>
    <w:rsid w:val="00D54974"/>
    <w:rsid w:val="00D54DE0"/>
    <w:rsid w:val="00D56599"/>
    <w:rsid w:val="00D56900"/>
    <w:rsid w:val="00D5739A"/>
    <w:rsid w:val="00D601B5"/>
    <w:rsid w:val="00D611E5"/>
    <w:rsid w:val="00D6208E"/>
    <w:rsid w:val="00D62D8F"/>
    <w:rsid w:val="00D62FD0"/>
    <w:rsid w:val="00D64480"/>
    <w:rsid w:val="00D64FD8"/>
    <w:rsid w:val="00D65536"/>
    <w:rsid w:val="00D65F4C"/>
    <w:rsid w:val="00D678D8"/>
    <w:rsid w:val="00D71320"/>
    <w:rsid w:val="00D72744"/>
    <w:rsid w:val="00D75D0F"/>
    <w:rsid w:val="00D77104"/>
    <w:rsid w:val="00D77418"/>
    <w:rsid w:val="00D7785D"/>
    <w:rsid w:val="00D77B2A"/>
    <w:rsid w:val="00D821DB"/>
    <w:rsid w:val="00D838CD"/>
    <w:rsid w:val="00D86984"/>
    <w:rsid w:val="00D870A0"/>
    <w:rsid w:val="00D874AC"/>
    <w:rsid w:val="00D9158B"/>
    <w:rsid w:val="00D91DCA"/>
    <w:rsid w:val="00D92075"/>
    <w:rsid w:val="00D92FDD"/>
    <w:rsid w:val="00D93B0E"/>
    <w:rsid w:val="00D94148"/>
    <w:rsid w:val="00D94382"/>
    <w:rsid w:val="00D96897"/>
    <w:rsid w:val="00DA52F3"/>
    <w:rsid w:val="00DA5531"/>
    <w:rsid w:val="00DA61E3"/>
    <w:rsid w:val="00DA72F1"/>
    <w:rsid w:val="00DB046A"/>
    <w:rsid w:val="00DB0D0D"/>
    <w:rsid w:val="00DB3E21"/>
    <w:rsid w:val="00DB4571"/>
    <w:rsid w:val="00DB5D0F"/>
    <w:rsid w:val="00DB6704"/>
    <w:rsid w:val="00DB72B4"/>
    <w:rsid w:val="00DC03FF"/>
    <w:rsid w:val="00DC1FBE"/>
    <w:rsid w:val="00DC28F1"/>
    <w:rsid w:val="00DC36EA"/>
    <w:rsid w:val="00DC4994"/>
    <w:rsid w:val="00DC4AB9"/>
    <w:rsid w:val="00DC4CA4"/>
    <w:rsid w:val="00DC4D1B"/>
    <w:rsid w:val="00DC5DC3"/>
    <w:rsid w:val="00DC6652"/>
    <w:rsid w:val="00DD0FED"/>
    <w:rsid w:val="00DD38A1"/>
    <w:rsid w:val="00DE197D"/>
    <w:rsid w:val="00DE19C4"/>
    <w:rsid w:val="00DE2560"/>
    <w:rsid w:val="00DE3CE5"/>
    <w:rsid w:val="00DE4116"/>
    <w:rsid w:val="00DE69D7"/>
    <w:rsid w:val="00DF079C"/>
    <w:rsid w:val="00DF38E9"/>
    <w:rsid w:val="00DF3F59"/>
    <w:rsid w:val="00DF5E33"/>
    <w:rsid w:val="00DF66F5"/>
    <w:rsid w:val="00DF7446"/>
    <w:rsid w:val="00E01921"/>
    <w:rsid w:val="00E01C82"/>
    <w:rsid w:val="00E038DF"/>
    <w:rsid w:val="00E05272"/>
    <w:rsid w:val="00E073BE"/>
    <w:rsid w:val="00E11E8B"/>
    <w:rsid w:val="00E12135"/>
    <w:rsid w:val="00E12B01"/>
    <w:rsid w:val="00E1488A"/>
    <w:rsid w:val="00E164A2"/>
    <w:rsid w:val="00E1745F"/>
    <w:rsid w:val="00E17681"/>
    <w:rsid w:val="00E17B30"/>
    <w:rsid w:val="00E204E4"/>
    <w:rsid w:val="00E20C74"/>
    <w:rsid w:val="00E212CA"/>
    <w:rsid w:val="00E215FC"/>
    <w:rsid w:val="00E221EA"/>
    <w:rsid w:val="00E24A6E"/>
    <w:rsid w:val="00E24BB3"/>
    <w:rsid w:val="00E252EE"/>
    <w:rsid w:val="00E25452"/>
    <w:rsid w:val="00E27CE5"/>
    <w:rsid w:val="00E354C1"/>
    <w:rsid w:val="00E4191C"/>
    <w:rsid w:val="00E41AE9"/>
    <w:rsid w:val="00E41E2D"/>
    <w:rsid w:val="00E41F55"/>
    <w:rsid w:val="00E42AEB"/>
    <w:rsid w:val="00E441AA"/>
    <w:rsid w:val="00E452FC"/>
    <w:rsid w:val="00E46C1C"/>
    <w:rsid w:val="00E500CA"/>
    <w:rsid w:val="00E503AF"/>
    <w:rsid w:val="00E503E1"/>
    <w:rsid w:val="00E50C8D"/>
    <w:rsid w:val="00E51785"/>
    <w:rsid w:val="00E51B90"/>
    <w:rsid w:val="00E51D68"/>
    <w:rsid w:val="00E52002"/>
    <w:rsid w:val="00E5354E"/>
    <w:rsid w:val="00E5390D"/>
    <w:rsid w:val="00E5584D"/>
    <w:rsid w:val="00E5704D"/>
    <w:rsid w:val="00E572C6"/>
    <w:rsid w:val="00E60BCA"/>
    <w:rsid w:val="00E61632"/>
    <w:rsid w:val="00E61A62"/>
    <w:rsid w:val="00E61F22"/>
    <w:rsid w:val="00E64CAD"/>
    <w:rsid w:val="00E651F4"/>
    <w:rsid w:val="00E660B5"/>
    <w:rsid w:val="00E661AF"/>
    <w:rsid w:val="00E70E6E"/>
    <w:rsid w:val="00E71008"/>
    <w:rsid w:val="00E718F6"/>
    <w:rsid w:val="00E71C12"/>
    <w:rsid w:val="00E72095"/>
    <w:rsid w:val="00E73185"/>
    <w:rsid w:val="00E75291"/>
    <w:rsid w:val="00E75D99"/>
    <w:rsid w:val="00E77D87"/>
    <w:rsid w:val="00E77DA8"/>
    <w:rsid w:val="00E803C0"/>
    <w:rsid w:val="00E82BA9"/>
    <w:rsid w:val="00E850AB"/>
    <w:rsid w:val="00E863B7"/>
    <w:rsid w:val="00E86D6A"/>
    <w:rsid w:val="00E87198"/>
    <w:rsid w:val="00E90067"/>
    <w:rsid w:val="00E90DCC"/>
    <w:rsid w:val="00E95252"/>
    <w:rsid w:val="00E95253"/>
    <w:rsid w:val="00E96989"/>
    <w:rsid w:val="00E974C9"/>
    <w:rsid w:val="00EA0605"/>
    <w:rsid w:val="00EA1676"/>
    <w:rsid w:val="00EA1679"/>
    <w:rsid w:val="00EA177E"/>
    <w:rsid w:val="00EA515B"/>
    <w:rsid w:val="00EA54DA"/>
    <w:rsid w:val="00EA5896"/>
    <w:rsid w:val="00EA5FC8"/>
    <w:rsid w:val="00EA7144"/>
    <w:rsid w:val="00EB2B4F"/>
    <w:rsid w:val="00EB35F0"/>
    <w:rsid w:val="00EB3C36"/>
    <w:rsid w:val="00EB7023"/>
    <w:rsid w:val="00EC08A0"/>
    <w:rsid w:val="00EC090C"/>
    <w:rsid w:val="00EC0AD5"/>
    <w:rsid w:val="00EC268E"/>
    <w:rsid w:val="00EC39DE"/>
    <w:rsid w:val="00EC3B4E"/>
    <w:rsid w:val="00EC7DB2"/>
    <w:rsid w:val="00ED09A1"/>
    <w:rsid w:val="00ED0A31"/>
    <w:rsid w:val="00ED2628"/>
    <w:rsid w:val="00ED2A36"/>
    <w:rsid w:val="00ED2C6F"/>
    <w:rsid w:val="00ED6B37"/>
    <w:rsid w:val="00ED7BEB"/>
    <w:rsid w:val="00EE02E0"/>
    <w:rsid w:val="00EE05A4"/>
    <w:rsid w:val="00EE1508"/>
    <w:rsid w:val="00EE2303"/>
    <w:rsid w:val="00EE2A1C"/>
    <w:rsid w:val="00EE2D18"/>
    <w:rsid w:val="00EE5E99"/>
    <w:rsid w:val="00EE6EFE"/>
    <w:rsid w:val="00EE7870"/>
    <w:rsid w:val="00EF1BDE"/>
    <w:rsid w:val="00EF22AC"/>
    <w:rsid w:val="00EF2E85"/>
    <w:rsid w:val="00EF30D8"/>
    <w:rsid w:val="00EF419E"/>
    <w:rsid w:val="00EF57FB"/>
    <w:rsid w:val="00EF6268"/>
    <w:rsid w:val="00EF7DD8"/>
    <w:rsid w:val="00F04D79"/>
    <w:rsid w:val="00F053B8"/>
    <w:rsid w:val="00F062E7"/>
    <w:rsid w:val="00F147A3"/>
    <w:rsid w:val="00F14D40"/>
    <w:rsid w:val="00F15045"/>
    <w:rsid w:val="00F20F4B"/>
    <w:rsid w:val="00F24351"/>
    <w:rsid w:val="00F25B28"/>
    <w:rsid w:val="00F273B2"/>
    <w:rsid w:val="00F3170C"/>
    <w:rsid w:val="00F32C57"/>
    <w:rsid w:val="00F34372"/>
    <w:rsid w:val="00F353EF"/>
    <w:rsid w:val="00F378E1"/>
    <w:rsid w:val="00F40013"/>
    <w:rsid w:val="00F40A2D"/>
    <w:rsid w:val="00F41BA1"/>
    <w:rsid w:val="00F42008"/>
    <w:rsid w:val="00F426B8"/>
    <w:rsid w:val="00F428F3"/>
    <w:rsid w:val="00F42C9B"/>
    <w:rsid w:val="00F444CE"/>
    <w:rsid w:val="00F44937"/>
    <w:rsid w:val="00F460FA"/>
    <w:rsid w:val="00F46BDE"/>
    <w:rsid w:val="00F46DCC"/>
    <w:rsid w:val="00F47AC0"/>
    <w:rsid w:val="00F50DB9"/>
    <w:rsid w:val="00F52B66"/>
    <w:rsid w:val="00F5621F"/>
    <w:rsid w:val="00F574D6"/>
    <w:rsid w:val="00F578CA"/>
    <w:rsid w:val="00F618C5"/>
    <w:rsid w:val="00F61C98"/>
    <w:rsid w:val="00F62251"/>
    <w:rsid w:val="00F666B6"/>
    <w:rsid w:val="00F70033"/>
    <w:rsid w:val="00F70B3E"/>
    <w:rsid w:val="00F72565"/>
    <w:rsid w:val="00F72B83"/>
    <w:rsid w:val="00F73137"/>
    <w:rsid w:val="00F7377F"/>
    <w:rsid w:val="00F75972"/>
    <w:rsid w:val="00F76FAC"/>
    <w:rsid w:val="00F808DE"/>
    <w:rsid w:val="00F81359"/>
    <w:rsid w:val="00F8174D"/>
    <w:rsid w:val="00F87D4D"/>
    <w:rsid w:val="00F90D0F"/>
    <w:rsid w:val="00F9161B"/>
    <w:rsid w:val="00F91B7F"/>
    <w:rsid w:val="00F9448B"/>
    <w:rsid w:val="00F957A2"/>
    <w:rsid w:val="00F97AAC"/>
    <w:rsid w:val="00FA0D85"/>
    <w:rsid w:val="00FA68B8"/>
    <w:rsid w:val="00FA79EE"/>
    <w:rsid w:val="00FB2064"/>
    <w:rsid w:val="00FB2123"/>
    <w:rsid w:val="00FB2468"/>
    <w:rsid w:val="00FB430A"/>
    <w:rsid w:val="00FB51E5"/>
    <w:rsid w:val="00FB5345"/>
    <w:rsid w:val="00FB55BE"/>
    <w:rsid w:val="00FB5C2D"/>
    <w:rsid w:val="00FB7DF7"/>
    <w:rsid w:val="00FC3BFE"/>
    <w:rsid w:val="00FC3D46"/>
    <w:rsid w:val="00FC48CB"/>
    <w:rsid w:val="00FC4FE5"/>
    <w:rsid w:val="00FC53DE"/>
    <w:rsid w:val="00FC571A"/>
    <w:rsid w:val="00FC5737"/>
    <w:rsid w:val="00FD13A9"/>
    <w:rsid w:val="00FD2E25"/>
    <w:rsid w:val="00FD2FA9"/>
    <w:rsid w:val="00FD4A45"/>
    <w:rsid w:val="00FD6908"/>
    <w:rsid w:val="00FD6B07"/>
    <w:rsid w:val="00FE072F"/>
    <w:rsid w:val="00FE14CF"/>
    <w:rsid w:val="00FE3396"/>
    <w:rsid w:val="00FE501C"/>
    <w:rsid w:val="00FE51F5"/>
    <w:rsid w:val="00FF3BC6"/>
    <w:rsid w:val="00FF543D"/>
    <w:rsid w:val="00FF5C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79D0C"/>
  <w15:docId w15:val="{D1ADB79A-C850-424A-8B2F-69946F0AA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36869"/>
  </w:style>
  <w:style w:type="paragraph" w:styleId="Nagwek1">
    <w:name w:val="heading 1"/>
    <w:basedOn w:val="Normalny"/>
    <w:next w:val="Normalny"/>
    <w:link w:val="Nagwek1Znak"/>
    <w:uiPriority w:val="9"/>
    <w:qFormat/>
    <w:rsid w:val="00FC3BF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FC3BF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FC3BF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qFormat/>
    <w:rsid w:val="00FC3BF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7">
    <w:name w:val="heading 7"/>
    <w:basedOn w:val="Normalny"/>
    <w:next w:val="Normalny"/>
    <w:link w:val="Nagwek7Znak"/>
    <w:uiPriority w:val="9"/>
    <w:semiHidden/>
    <w:unhideWhenUsed/>
    <w:qFormat/>
    <w:rsid w:val="00FC3BFE"/>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C3BFE"/>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FC3BFE"/>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semiHidden/>
    <w:rsid w:val="00FC3BFE"/>
    <w:rPr>
      <w:rFonts w:asciiTheme="majorHAnsi" w:eastAsiaTheme="majorEastAsia" w:hAnsiTheme="majorHAnsi" w:cstheme="majorBidi"/>
      <w:color w:val="1F4D78" w:themeColor="accent1" w:themeShade="7F"/>
      <w:sz w:val="24"/>
      <w:szCs w:val="24"/>
    </w:rPr>
  </w:style>
  <w:style w:type="character" w:customStyle="1" w:styleId="Nagwek4Znak">
    <w:name w:val="Nagłówek 4 Znak"/>
    <w:basedOn w:val="Domylnaczcionkaakapitu"/>
    <w:link w:val="Nagwek4"/>
    <w:uiPriority w:val="9"/>
    <w:semiHidden/>
    <w:rsid w:val="00FC3BFE"/>
    <w:rPr>
      <w:rFonts w:asciiTheme="majorHAnsi" w:eastAsiaTheme="majorEastAsia" w:hAnsiTheme="majorHAnsi" w:cstheme="majorBidi"/>
      <w:i/>
      <w:iCs/>
      <w:color w:val="2E74B5" w:themeColor="accent1" w:themeShade="BF"/>
    </w:rPr>
  </w:style>
  <w:style w:type="character" w:customStyle="1" w:styleId="Nagwek7Znak">
    <w:name w:val="Nagłówek 7 Znak"/>
    <w:basedOn w:val="Domylnaczcionkaakapitu"/>
    <w:link w:val="Nagwek7"/>
    <w:uiPriority w:val="9"/>
    <w:semiHidden/>
    <w:rsid w:val="00FC3BFE"/>
    <w:rPr>
      <w:rFonts w:asciiTheme="majorHAnsi" w:eastAsiaTheme="majorEastAsia" w:hAnsiTheme="majorHAnsi" w:cstheme="majorBidi"/>
      <w:i/>
      <w:iCs/>
      <w:color w:val="1F4D78" w:themeColor="accent1" w:themeShade="7F"/>
    </w:rPr>
  </w:style>
  <w:style w:type="paragraph" w:customStyle="1" w:styleId="Default">
    <w:name w:val="Default"/>
    <w:rsid w:val="00FC3BFE"/>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paragraph" w:styleId="Tekstprzypisukocowego">
    <w:name w:val="endnote text"/>
    <w:basedOn w:val="Normalny"/>
    <w:link w:val="TekstprzypisukocowegoZnak"/>
    <w:uiPriority w:val="99"/>
    <w:semiHidden/>
    <w:unhideWhenUsed/>
    <w:rsid w:val="00FC3BFE"/>
    <w:rPr>
      <w:sz w:val="20"/>
      <w:szCs w:val="20"/>
      <w:lang w:val="x-none"/>
    </w:rPr>
  </w:style>
  <w:style w:type="character" w:customStyle="1" w:styleId="TekstprzypisukocowegoZnak">
    <w:name w:val="Tekst przypisu końcowego Znak"/>
    <w:basedOn w:val="Domylnaczcionkaakapitu"/>
    <w:link w:val="Tekstprzypisukocowego"/>
    <w:uiPriority w:val="99"/>
    <w:semiHidden/>
    <w:rsid w:val="00FC3BFE"/>
    <w:rPr>
      <w:rFonts w:ascii="Calibri" w:eastAsia="Calibri" w:hAnsi="Calibri" w:cs="Times New Roman"/>
      <w:sz w:val="20"/>
      <w:szCs w:val="20"/>
      <w:lang w:val="x-none"/>
    </w:rPr>
  </w:style>
  <w:style w:type="character" w:styleId="Odwoanieprzypisukocowego">
    <w:name w:val="endnote reference"/>
    <w:uiPriority w:val="99"/>
    <w:semiHidden/>
    <w:unhideWhenUsed/>
    <w:rsid w:val="00FC3BFE"/>
    <w:rPr>
      <w:vertAlign w:val="superscript"/>
    </w:rPr>
  </w:style>
  <w:style w:type="character" w:styleId="Uwydatnienie">
    <w:name w:val="Emphasis"/>
    <w:uiPriority w:val="20"/>
    <w:qFormat/>
    <w:rsid w:val="00FC3BFE"/>
    <w:rPr>
      <w:i/>
      <w:iCs/>
    </w:rPr>
  </w:style>
  <w:style w:type="paragraph" w:styleId="Nagwek">
    <w:name w:val="header"/>
    <w:aliases w:val="Znak, Znak,Nagłówek strony"/>
    <w:basedOn w:val="Normalny"/>
    <w:link w:val="NagwekZnak"/>
    <w:uiPriority w:val="99"/>
    <w:rsid w:val="00FC3BFE"/>
    <w:pPr>
      <w:tabs>
        <w:tab w:val="center" w:pos="4536"/>
        <w:tab w:val="right" w:pos="9072"/>
      </w:tabs>
    </w:pPr>
  </w:style>
  <w:style w:type="character" w:customStyle="1" w:styleId="NagwekZnak">
    <w:name w:val="Nagłówek Znak"/>
    <w:aliases w:val="Znak Znak, Znak Znak,Nagłówek strony Znak1"/>
    <w:basedOn w:val="Domylnaczcionkaakapitu"/>
    <w:link w:val="Nagwek"/>
    <w:uiPriority w:val="99"/>
    <w:rsid w:val="00FC3BFE"/>
    <w:rPr>
      <w:rFonts w:ascii="Calibri" w:eastAsia="Calibri" w:hAnsi="Calibri" w:cs="Times New Roman"/>
    </w:rPr>
  </w:style>
  <w:style w:type="paragraph" w:styleId="Stopka">
    <w:name w:val="footer"/>
    <w:basedOn w:val="Normalny"/>
    <w:link w:val="StopkaZnak"/>
    <w:uiPriority w:val="99"/>
    <w:rsid w:val="00FC3BFE"/>
    <w:pPr>
      <w:tabs>
        <w:tab w:val="center" w:pos="4536"/>
        <w:tab w:val="right" w:pos="9072"/>
      </w:tabs>
    </w:pPr>
    <w:rPr>
      <w:lang w:val="x-none"/>
    </w:rPr>
  </w:style>
  <w:style w:type="character" w:customStyle="1" w:styleId="StopkaZnak">
    <w:name w:val="Stopka Znak"/>
    <w:basedOn w:val="Domylnaczcionkaakapitu"/>
    <w:link w:val="Stopka"/>
    <w:uiPriority w:val="99"/>
    <w:rsid w:val="00FC3BFE"/>
    <w:rPr>
      <w:rFonts w:ascii="Calibri" w:eastAsia="Calibri" w:hAnsi="Calibri" w:cs="Times New Roman"/>
      <w:lang w:val="x-none"/>
    </w:rPr>
  </w:style>
  <w:style w:type="paragraph" w:styleId="Tekstpodstawowy">
    <w:name w:val="Body Text"/>
    <w:basedOn w:val="Normalny"/>
    <w:link w:val="TekstpodstawowyZnak"/>
    <w:uiPriority w:val="99"/>
    <w:rsid w:val="00FC3BFE"/>
    <w:pPr>
      <w:spacing w:after="0" w:line="240" w:lineRule="auto"/>
      <w:jc w:val="both"/>
    </w:pPr>
    <w:rPr>
      <w:rFonts w:ascii="Arial" w:hAnsi="Arial" w:cs="Arial"/>
      <w:sz w:val="20"/>
      <w:szCs w:val="24"/>
      <w:lang w:eastAsia="pl-PL"/>
    </w:rPr>
  </w:style>
  <w:style w:type="character" w:customStyle="1" w:styleId="TekstpodstawowyZnak">
    <w:name w:val="Tekst podstawowy Znak"/>
    <w:basedOn w:val="Domylnaczcionkaakapitu"/>
    <w:link w:val="Tekstpodstawowy"/>
    <w:uiPriority w:val="99"/>
    <w:rsid w:val="00FC3BFE"/>
    <w:rPr>
      <w:rFonts w:ascii="Arial" w:eastAsia="Calibri" w:hAnsi="Arial" w:cs="Arial"/>
      <w:sz w:val="20"/>
      <w:szCs w:val="24"/>
      <w:lang w:eastAsia="pl-PL"/>
    </w:rPr>
  </w:style>
  <w:style w:type="paragraph" w:styleId="Tekstpodstawowy3">
    <w:name w:val="Body Text 3"/>
    <w:basedOn w:val="Normalny"/>
    <w:link w:val="Tekstpodstawowy3Znak"/>
    <w:rsid w:val="00FC3BFE"/>
    <w:pPr>
      <w:tabs>
        <w:tab w:val="num" w:pos="900"/>
      </w:tabs>
      <w:spacing w:after="0" w:line="240" w:lineRule="auto"/>
      <w:jc w:val="both"/>
    </w:pPr>
    <w:rPr>
      <w:b/>
      <w:szCs w:val="24"/>
      <w:lang w:eastAsia="pl-PL"/>
    </w:rPr>
  </w:style>
  <w:style w:type="character" w:customStyle="1" w:styleId="Tekstpodstawowy3Znak">
    <w:name w:val="Tekst podstawowy 3 Znak"/>
    <w:basedOn w:val="Domylnaczcionkaakapitu"/>
    <w:link w:val="Tekstpodstawowy3"/>
    <w:rsid w:val="00FC3BFE"/>
    <w:rPr>
      <w:rFonts w:ascii="Calibri" w:eastAsia="Calibri" w:hAnsi="Calibri" w:cs="Times New Roman"/>
      <w:b/>
      <w:szCs w:val="24"/>
      <w:lang w:eastAsia="pl-PL"/>
    </w:rPr>
  </w:style>
  <w:style w:type="paragraph" w:styleId="Tekstprzypisudolnego">
    <w:name w:val="footnote text"/>
    <w:basedOn w:val="Normalny"/>
    <w:link w:val="TekstprzypisudolnegoZnak"/>
    <w:semiHidden/>
    <w:rsid w:val="00FC3BFE"/>
    <w:pPr>
      <w:spacing w:after="0" w:line="240" w:lineRule="auto"/>
    </w:pPr>
    <w:rPr>
      <w:rFonts w:ascii="MS Sans Serif" w:hAnsi="MS Sans Serif"/>
      <w:sz w:val="20"/>
      <w:szCs w:val="20"/>
      <w:lang w:val="en-US" w:eastAsia="pl-PL"/>
    </w:rPr>
  </w:style>
  <w:style w:type="character" w:customStyle="1" w:styleId="TekstprzypisudolnegoZnak">
    <w:name w:val="Tekst przypisu dolnego Znak"/>
    <w:basedOn w:val="Domylnaczcionkaakapitu"/>
    <w:link w:val="Tekstprzypisudolnego"/>
    <w:semiHidden/>
    <w:rsid w:val="00FC3BFE"/>
    <w:rPr>
      <w:rFonts w:ascii="MS Sans Serif" w:eastAsia="Calibri" w:hAnsi="MS Sans Serif" w:cs="Times New Roman"/>
      <w:sz w:val="20"/>
      <w:szCs w:val="20"/>
      <w:lang w:val="en-US" w:eastAsia="pl-PL"/>
    </w:rPr>
  </w:style>
  <w:style w:type="paragraph" w:customStyle="1" w:styleId="Nagwekstrony">
    <w:name w:val="Nag?—wek strony"/>
    <w:basedOn w:val="Normalny"/>
    <w:rsid w:val="00FC3BFE"/>
    <w:pPr>
      <w:tabs>
        <w:tab w:val="center" w:pos="4536"/>
        <w:tab w:val="right" w:pos="9072"/>
      </w:tabs>
      <w:spacing w:after="0" w:line="240" w:lineRule="auto"/>
    </w:pPr>
    <w:rPr>
      <w:rFonts w:ascii="Times New Roman" w:eastAsia="Times New Roman" w:hAnsi="Times New Roman"/>
      <w:sz w:val="20"/>
      <w:szCs w:val="20"/>
      <w:lang w:eastAsia="pl-PL"/>
    </w:rPr>
  </w:style>
  <w:style w:type="paragraph" w:styleId="Zwykytekst">
    <w:name w:val="Plain Text"/>
    <w:basedOn w:val="Normalny"/>
    <w:link w:val="ZwykytekstZnak"/>
    <w:rsid w:val="00FC3BFE"/>
    <w:pPr>
      <w:spacing w:after="0" w:line="240" w:lineRule="auto"/>
    </w:pPr>
    <w:rPr>
      <w:rFonts w:ascii="Courier New" w:hAnsi="Courier New"/>
      <w:sz w:val="20"/>
      <w:szCs w:val="20"/>
      <w:lang w:eastAsia="pl-PL"/>
    </w:rPr>
  </w:style>
  <w:style w:type="character" w:customStyle="1" w:styleId="ZwykytekstZnak">
    <w:name w:val="Zwykły tekst Znak"/>
    <w:basedOn w:val="Domylnaczcionkaakapitu"/>
    <w:link w:val="Zwykytekst"/>
    <w:rsid w:val="00FC3BFE"/>
    <w:rPr>
      <w:rFonts w:ascii="Courier New" w:eastAsia="Calibri" w:hAnsi="Courier New" w:cs="Times New Roman"/>
      <w:sz w:val="20"/>
      <w:szCs w:val="20"/>
      <w:lang w:eastAsia="pl-PL"/>
    </w:rPr>
  </w:style>
  <w:style w:type="character" w:styleId="Numerstrony">
    <w:name w:val="page number"/>
    <w:basedOn w:val="Domylnaczcionkaakapitu"/>
    <w:rsid w:val="00FC3BFE"/>
  </w:style>
  <w:style w:type="paragraph" w:styleId="Akapitzlist">
    <w:name w:val="List Paragraph"/>
    <w:aliases w:val="Normal,Akapit z listą3,Akapit z listą2,Wypunktowanie,L1,Akapit z listą5,T_SZ_List Paragraph,normalny tekst,Preambuła,CW_Lista,List Paragraph,2 heading,A_wyliczenie,K-P_odwolanie,maz_wyliczenie,opis dzialania,BulletC,Bullets"/>
    <w:basedOn w:val="Normalny"/>
    <w:link w:val="AkapitzlistZnak"/>
    <w:uiPriority w:val="34"/>
    <w:qFormat/>
    <w:rsid w:val="00FC3BFE"/>
    <w:pPr>
      <w:ind w:left="720"/>
      <w:contextualSpacing/>
    </w:pPr>
  </w:style>
  <w:style w:type="paragraph" w:styleId="Tekstpodstawowy2">
    <w:name w:val="Body Text 2"/>
    <w:basedOn w:val="Normalny"/>
    <w:link w:val="Tekstpodstawowy2Znak"/>
    <w:uiPriority w:val="99"/>
    <w:unhideWhenUsed/>
    <w:rsid w:val="00FC3BFE"/>
    <w:pPr>
      <w:spacing w:after="120" w:line="480" w:lineRule="auto"/>
    </w:pPr>
    <w:rPr>
      <w:lang w:val="x-none"/>
    </w:rPr>
  </w:style>
  <w:style w:type="character" w:customStyle="1" w:styleId="Tekstpodstawowy2Znak">
    <w:name w:val="Tekst podstawowy 2 Znak"/>
    <w:basedOn w:val="Domylnaczcionkaakapitu"/>
    <w:link w:val="Tekstpodstawowy2"/>
    <w:uiPriority w:val="99"/>
    <w:rsid w:val="00FC3BFE"/>
    <w:rPr>
      <w:rFonts w:ascii="Calibri" w:eastAsia="Calibri" w:hAnsi="Calibri" w:cs="Times New Roman"/>
      <w:lang w:val="x-none"/>
    </w:rPr>
  </w:style>
  <w:style w:type="character" w:customStyle="1" w:styleId="grame">
    <w:name w:val="grame"/>
    <w:basedOn w:val="Domylnaczcionkaakapitu"/>
    <w:rsid w:val="00FC3BFE"/>
  </w:style>
  <w:style w:type="paragraph" w:styleId="NormalnyWeb">
    <w:name w:val="Normal (Web)"/>
    <w:basedOn w:val="Normalny"/>
    <w:uiPriority w:val="99"/>
    <w:rsid w:val="00FC3BFE"/>
    <w:pPr>
      <w:spacing w:before="100" w:after="100" w:line="240" w:lineRule="auto"/>
      <w:jc w:val="both"/>
    </w:pPr>
    <w:rPr>
      <w:rFonts w:ascii="Times New Roman" w:eastAsia="Times New Roman" w:hAnsi="Times New Roman"/>
      <w:sz w:val="20"/>
      <w:szCs w:val="20"/>
      <w:lang w:eastAsia="pl-PL"/>
    </w:rPr>
  </w:style>
  <w:style w:type="character" w:styleId="Hipercze">
    <w:name w:val="Hyperlink"/>
    <w:rsid w:val="00FC3BFE"/>
    <w:rPr>
      <w:color w:val="0000FF"/>
      <w:u w:val="single"/>
    </w:rPr>
  </w:style>
  <w:style w:type="paragraph" w:customStyle="1" w:styleId="Styl">
    <w:name w:val="Styl"/>
    <w:rsid w:val="00FC3BFE"/>
    <w:pPr>
      <w:widowControl w:val="0"/>
      <w:spacing w:after="0" w:line="240" w:lineRule="auto"/>
    </w:pPr>
    <w:rPr>
      <w:rFonts w:ascii="Times New Roman" w:eastAsia="Times New Roman" w:hAnsi="Times New Roman" w:cs="Times New Roman"/>
      <w:sz w:val="24"/>
      <w:szCs w:val="20"/>
      <w:lang w:eastAsia="pl-PL"/>
    </w:rPr>
  </w:style>
  <w:style w:type="paragraph" w:styleId="Tytu">
    <w:name w:val="Title"/>
    <w:basedOn w:val="Normalny"/>
    <w:link w:val="TytuZnak"/>
    <w:qFormat/>
    <w:rsid w:val="00FC3BF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rsid w:val="00FC3BFE"/>
    <w:rPr>
      <w:rFonts w:asciiTheme="majorHAnsi" w:eastAsiaTheme="majorEastAsia" w:hAnsiTheme="majorHAnsi" w:cstheme="majorBidi"/>
      <w:spacing w:val="-10"/>
      <w:kern w:val="28"/>
      <w:sz w:val="56"/>
      <w:szCs w:val="56"/>
    </w:rPr>
  </w:style>
  <w:style w:type="character" w:styleId="Odwoaniedokomentarza">
    <w:name w:val="annotation reference"/>
    <w:uiPriority w:val="99"/>
    <w:semiHidden/>
    <w:unhideWhenUsed/>
    <w:rsid w:val="00FC3BFE"/>
    <w:rPr>
      <w:sz w:val="16"/>
      <w:szCs w:val="16"/>
    </w:rPr>
  </w:style>
  <w:style w:type="paragraph" w:styleId="Tekstkomentarza">
    <w:name w:val="annotation text"/>
    <w:basedOn w:val="Normalny"/>
    <w:link w:val="TekstkomentarzaZnak"/>
    <w:uiPriority w:val="99"/>
    <w:semiHidden/>
    <w:unhideWhenUsed/>
    <w:rsid w:val="00FC3BFE"/>
    <w:rPr>
      <w:sz w:val="20"/>
      <w:szCs w:val="20"/>
      <w:lang w:val="x-none"/>
    </w:rPr>
  </w:style>
  <w:style w:type="character" w:customStyle="1" w:styleId="TekstkomentarzaZnak">
    <w:name w:val="Tekst komentarza Znak"/>
    <w:basedOn w:val="Domylnaczcionkaakapitu"/>
    <w:link w:val="Tekstkomentarza"/>
    <w:uiPriority w:val="99"/>
    <w:semiHidden/>
    <w:rsid w:val="00FC3BFE"/>
    <w:rPr>
      <w:rFonts w:ascii="Calibri" w:eastAsia="Calibri" w:hAnsi="Calibri" w:cs="Times New Roman"/>
      <w:sz w:val="20"/>
      <w:szCs w:val="20"/>
      <w:lang w:val="x-none"/>
    </w:rPr>
  </w:style>
  <w:style w:type="paragraph" w:styleId="Tematkomentarza">
    <w:name w:val="annotation subject"/>
    <w:basedOn w:val="Tekstkomentarza"/>
    <w:next w:val="Tekstkomentarza"/>
    <w:link w:val="TematkomentarzaZnak"/>
    <w:uiPriority w:val="99"/>
    <w:semiHidden/>
    <w:unhideWhenUsed/>
    <w:rsid w:val="00FC3BFE"/>
    <w:rPr>
      <w:b/>
      <w:bCs/>
    </w:rPr>
  </w:style>
  <w:style w:type="character" w:customStyle="1" w:styleId="TematkomentarzaZnak">
    <w:name w:val="Temat komentarza Znak"/>
    <w:basedOn w:val="TekstkomentarzaZnak"/>
    <w:link w:val="Tematkomentarza"/>
    <w:uiPriority w:val="99"/>
    <w:semiHidden/>
    <w:rsid w:val="00FC3BFE"/>
    <w:rPr>
      <w:rFonts w:ascii="Calibri" w:eastAsia="Calibri" w:hAnsi="Calibri" w:cs="Times New Roman"/>
      <w:b/>
      <w:bCs/>
      <w:sz w:val="20"/>
      <w:szCs w:val="20"/>
      <w:lang w:val="x-none"/>
    </w:rPr>
  </w:style>
  <w:style w:type="paragraph" w:styleId="Tekstdymka">
    <w:name w:val="Balloon Text"/>
    <w:basedOn w:val="Normalny"/>
    <w:link w:val="TekstdymkaZnak"/>
    <w:uiPriority w:val="99"/>
    <w:semiHidden/>
    <w:unhideWhenUsed/>
    <w:rsid w:val="00FC3BFE"/>
    <w:pPr>
      <w:spacing w:after="0" w:line="240" w:lineRule="auto"/>
    </w:pPr>
    <w:rPr>
      <w:rFonts w:ascii="Tahoma" w:hAnsi="Tahoma"/>
      <w:sz w:val="16"/>
      <w:szCs w:val="16"/>
      <w:lang w:val="x-none"/>
    </w:rPr>
  </w:style>
  <w:style w:type="character" w:customStyle="1" w:styleId="TekstdymkaZnak">
    <w:name w:val="Tekst dymka Znak"/>
    <w:basedOn w:val="Domylnaczcionkaakapitu"/>
    <w:link w:val="Tekstdymka"/>
    <w:uiPriority w:val="99"/>
    <w:semiHidden/>
    <w:rsid w:val="00FC3BFE"/>
    <w:rPr>
      <w:rFonts w:ascii="Tahoma" w:eastAsia="Calibri" w:hAnsi="Tahoma" w:cs="Times New Roman"/>
      <w:sz w:val="16"/>
      <w:szCs w:val="16"/>
      <w:lang w:val="x-none"/>
    </w:rPr>
  </w:style>
  <w:style w:type="table" w:styleId="Tabela-Siatka">
    <w:name w:val="Table Grid"/>
    <w:basedOn w:val="Standardowy"/>
    <w:uiPriority w:val="59"/>
    <w:rsid w:val="00FC3BFE"/>
    <w:pPr>
      <w:spacing w:after="0" w:line="240" w:lineRule="auto"/>
    </w:pPr>
    <w:rPr>
      <w:rFonts w:ascii="Calibri" w:eastAsia="Calibri" w:hAnsi="Calibri"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kstkomentarzaZnak1">
    <w:name w:val="Tekst komentarza Znak1"/>
    <w:uiPriority w:val="99"/>
    <w:semiHidden/>
    <w:rsid w:val="00FC3BFE"/>
    <w:rPr>
      <w:rFonts w:ascii="Times New Roman" w:eastAsia="Times New Roman" w:hAnsi="Times New Roman" w:cs="Times New Roman"/>
      <w:sz w:val="20"/>
      <w:szCs w:val="20"/>
      <w:lang w:eastAsia="ar-SA"/>
    </w:rPr>
  </w:style>
  <w:style w:type="paragraph" w:styleId="Poprawka">
    <w:name w:val="Revision"/>
    <w:hidden/>
    <w:uiPriority w:val="99"/>
    <w:semiHidden/>
    <w:rsid w:val="00FC3BFE"/>
    <w:pPr>
      <w:spacing w:after="0" w:line="240" w:lineRule="auto"/>
    </w:pPr>
    <w:rPr>
      <w:rFonts w:ascii="Calibri" w:eastAsia="Calibri" w:hAnsi="Calibri" w:cs="Times New Roman"/>
    </w:rPr>
  </w:style>
  <w:style w:type="paragraph" w:styleId="Bezodstpw">
    <w:name w:val="No Spacing"/>
    <w:uiPriority w:val="1"/>
    <w:qFormat/>
    <w:rsid w:val="00FC3BFE"/>
    <w:pPr>
      <w:spacing w:after="0" w:line="240" w:lineRule="auto"/>
    </w:pPr>
  </w:style>
  <w:style w:type="paragraph" w:styleId="Tekstpodstawowywcity">
    <w:name w:val="Body Text Indent"/>
    <w:basedOn w:val="Normalny"/>
    <w:link w:val="TekstpodstawowywcityZnak"/>
    <w:unhideWhenUsed/>
    <w:rsid w:val="00FC3BFE"/>
    <w:pPr>
      <w:spacing w:after="120"/>
      <w:ind w:left="283"/>
    </w:pPr>
  </w:style>
  <w:style w:type="character" w:customStyle="1" w:styleId="TekstpodstawowywcityZnak">
    <w:name w:val="Tekst podstawowy wcięty Znak"/>
    <w:basedOn w:val="Domylnaczcionkaakapitu"/>
    <w:link w:val="Tekstpodstawowywcity"/>
    <w:rsid w:val="00FC3BFE"/>
    <w:rPr>
      <w:rFonts w:ascii="Calibri" w:eastAsia="Calibri" w:hAnsi="Calibri" w:cs="Times New Roman"/>
    </w:rPr>
  </w:style>
  <w:style w:type="character" w:styleId="Pogrubienie">
    <w:name w:val="Strong"/>
    <w:uiPriority w:val="22"/>
    <w:qFormat/>
    <w:rsid w:val="00FC3BFE"/>
    <w:rPr>
      <w:b/>
      <w:bCs/>
    </w:rPr>
  </w:style>
  <w:style w:type="paragraph" w:styleId="Tekstblokowy">
    <w:name w:val="Block Text"/>
    <w:basedOn w:val="Normalny"/>
    <w:rsid w:val="00FC3BFE"/>
    <w:pPr>
      <w:widowControl w:val="0"/>
      <w:autoSpaceDE w:val="0"/>
      <w:autoSpaceDN w:val="0"/>
      <w:adjustRightInd w:val="0"/>
      <w:spacing w:after="0" w:line="240" w:lineRule="auto"/>
      <w:ind w:left="357" w:right="403"/>
      <w:jc w:val="both"/>
    </w:pPr>
    <w:rPr>
      <w:rFonts w:ascii="Tahoma" w:eastAsia="Times New Roman" w:hAnsi="Tahoma" w:cs="Tahoma"/>
      <w:bCs/>
      <w:sz w:val="20"/>
      <w:lang w:eastAsia="pl-PL"/>
    </w:rPr>
  </w:style>
  <w:style w:type="paragraph" w:customStyle="1" w:styleId="FR2">
    <w:name w:val="FR2"/>
    <w:rsid w:val="00FC3BFE"/>
    <w:pPr>
      <w:widowControl w:val="0"/>
      <w:autoSpaceDE w:val="0"/>
      <w:autoSpaceDN w:val="0"/>
      <w:adjustRightInd w:val="0"/>
      <w:spacing w:after="0" w:line="240" w:lineRule="auto"/>
      <w:jc w:val="both"/>
    </w:pPr>
    <w:rPr>
      <w:rFonts w:ascii="Arial" w:eastAsia="Times New Roman" w:hAnsi="Arial" w:cs="Arial"/>
      <w:i/>
      <w:iCs/>
      <w:sz w:val="20"/>
      <w:szCs w:val="20"/>
      <w:lang w:eastAsia="pl-PL"/>
    </w:rPr>
  </w:style>
  <w:style w:type="character" w:customStyle="1" w:styleId="eltit1">
    <w:name w:val="eltit1"/>
    <w:rsid w:val="00FC3BFE"/>
    <w:rPr>
      <w:rFonts w:ascii="Verdana" w:hAnsi="Verdana" w:hint="default"/>
      <w:color w:val="333366"/>
      <w:sz w:val="20"/>
      <w:szCs w:val="20"/>
    </w:rPr>
  </w:style>
  <w:style w:type="character" w:styleId="UyteHipercze">
    <w:name w:val="FollowedHyperlink"/>
    <w:uiPriority w:val="99"/>
    <w:semiHidden/>
    <w:unhideWhenUsed/>
    <w:rsid w:val="00FC3BFE"/>
    <w:rPr>
      <w:color w:val="800080"/>
      <w:u w:val="single"/>
    </w:rPr>
  </w:style>
  <w:style w:type="paragraph" w:customStyle="1" w:styleId="FR1">
    <w:name w:val="FR1"/>
    <w:rsid w:val="00FC3BFE"/>
    <w:pPr>
      <w:widowControl w:val="0"/>
      <w:autoSpaceDE w:val="0"/>
      <w:autoSpaceDN w:val="0"/>
      <w:adjustRightInd w:val="0"/>
      <w:spacing w:before="440" w:after="0" w:line="240" w:lineRule="auto"/>
      <w:ind w:left="200"/>
      <w:jc w:val="center"/>
    </w:pPr>
    <w:rPr>
      <w:rFonts w:ascii="Times New Roman" w:eastAsia="Times New Roman" w:hAnsi="Times New Roman" w:cs="Times New Roman"/>
      <w:sz w:val="18"/>
      <w:szCs w:val="18"/>
      <w:lang w:eastAsia="pl-PL"/>
    </w:rPr>
  </w:style>
  <w:style w:type="character" w:customStyle="1" w:styleId="NagwekZnak1">
    <w:name w:val="Nagłówek Znak1"/>
    <w:aliases w:val=" Znak Znak2,Nagłówek strony Znak"/>
    <w:rsid w:val="00FC3BFE"/>
    <w:rPr>
      <w:sz w:val="24"/>
      <w:szCs w:val="24"/>
    </w:rPr>
  </w:style>
  <w:style w:type="paragraph" w:customStyle="1" w:styleId="pkt">
    <w:name w:val="pkt"/>
    <w:basedOn w:val="Normalny"/>
    <w:uiPriority w:val="99"/>
    <w:rsid w:val="00FC3BFE"/>
    <w:pPr>
      <w:spacing w:before="60" w:after="60" w:line="240" w:lineRule="auto"/>
      <w:ind w:left="851" w:hanging="295"/>
      <w:jc w:val="both"/>
    </w:pPr>
    <w:rPr>
      <w:rFonts w:ascii="Times New Roman" w:eastAsia="Times New Roman" w:hAnsi="Times New Roman"/>
      <w:sz w:val="24"/>
      <w:szCs w:val="20"/>
      <w:lang w:eastAsia="pl-PL"/>
    </w:rPr>
  </w:style>
  <w:style w:type="paragraph" w:customStyle="1" w:styleId="Annexetitre">
    <w:name w:val="Annexe titre"/>
    <w:basedOn w:val="Normalny"/>
    <w:next w:val="Normalny"/>
    <w:rsid w:val="00FC3BFE"/>
    <w:pPr>
      <w:spacing w:before="120" w:after="120" w:line="240" w:lineRule="auto"/>
      <w:jc w:val="center"/>
    </w:pPr>
    <w:rPr>
      <w:rFonts w:ascii="Times New Roman" w:hAnsi="Times New Roman"/>
      <w:b/>
      <w:sz w:val="24"/>
      <w:u w:val="single"/>
      <w:lang w:eastAsia="en-GB"/>
    </w:rPr>
  </w:style>
  <w:style w:type="character" w:customStyle="1" w:styleId="TytuZnak1">
    <w:name w:val="Tytuł Znak1"/>
    <w:rsid w:val="00FC3BFE"/>
    <w:rPr>
      <w:b/>
      <w:sz w:val="28"/>
      <w:szCs w:val="24"/>
      <w:u w:val="single"/>
      <w:lang w:val="x-none" w:eastAsia="x-none" w:bidi="ar-SA"/>
    </w:rPr>
  </w:style>
  <w:style w:type="paragraph" w:styleId="Tekstpodstawowywcity3">
    <w:name w:val="Body Text Indent 3"/>
    <w:basedOn w:val="Normalny"/>
    <w:link w:val="Tekstpodstawowywcity3Znak"/>
    <w:semiHidden/>
    <w:unhideWhenUsed/>
    <w:rsid w:val="00FC3BFE"/>
    <w:pPr>
      <w:spacing w:after="120"/>
      <w:ind w:left="283"/>
    </w:pPr>
    <w:rPr>
      <w:sz w:val="16"/>
      <w:szCs w:val="16"/>
      <w:lang w:val="x-none"/>
    </w:rPr>
  </w:style>
  <w:style w:type="character" w:customStyle="1" w:styleId="Tekstpodstawowywcity3Znak">
    <w:name w:val="Tekst podstawowy wcięty 3 Znak"/>
    <w:basedOn w:val="Domylnaczcionkaakapitu"/>
    <w:link w:val="Tekstpodstawowywcity3"/>
    <w:semiHidden/>
    <w:rsid w:val="00FC3BFE"/>
    <w:rPr>
      <w:rFonts w:ascii="Calibri" w:eastAsia="Calibri" w:hAnsi="Calibri" w:cs="Times New Roman"/>
      <w:sz w:val="16"/>
      <w:szCs w:val="16"/>
      <w:lang w:val="x-none"/>
    </w:rPr>
  </w:style>
  <w:style w:type="character" w:customStyle="1" w:styleId="ff2">
    <w:name w:val="ff2"/>
    <w:uiPriority w:val="99"/>
    <w:rsid w:val="00FC3BFE"/>
  </w:style>
  <w:style w:type="character" w:customStyle="1" w:styleId="ZwykytekstZnak1">
    <w:name w:val="Zwykły tekst Znak1"/>
    <w:locked/>
    <w:rsid w:val="00FC3BFE"/>
    <w:rPr>
      <w:rFonts w:ascii="Courier New" w:hAnsi="Courier New"/>
      <w:lang w:val="pl-PL" w:eastAsia="pl-PL" w:bidi="ar-SA"/>
    </w:rPr>
  </w:style>
  <w:style w:type="character" w:customStyle="1" w:styleId="AkapitzlistZnak">
    <w:name w:val="Akapit z listą Znak"/>
    <w:aliases w:val="Normal Znak,Akapit z listą3 Znak,Akapit z listą2 Znak,Wypunktowanie Znak,L1 Znak,Akapit z listą5 Znak,T_SZ_List Paragraph Znak,normalny tekst Znak,Preambuła Znak,CW_Lista Znak,List Paragraph Znak,2 heading Znak,A_wyliczenie Znak"/>
    <w:link w:val="Akapitzlist"/>
    <w:qFormat/>
    <w:locked/>
    <w:rsid w:val="00FC3BFE"/>
  </w:style>
  <w:style w:type="paragraph" w:customStyle="1" w:styleId="Hauptberschrift1">
    <w:name w:val="Hauptüberschrift 1"/>
    <w:basedOn w:val="Normalny"/>
    <w:rsid w:val="00264864"/>
    <w:pPr>
      <w:tabs>
        <w:tab w:val="num" w:pos="720"/>
        <w:tab w:val="left" w:pos="5103"/>
        <w:tab w:val="left" w:pos="5387"/>
      </w:tabs>
      <w:spacing w:after="0" w:line="240" w:lineRule="auto"/>
      <w:ind w:left="720" w:hanging="720"/>
      <w:jc w:val="both"/>
    </w:pPr>
    <w:rPr>
      <w:rFonts w:ascii="MetaKorrespondenzEuro" w:eastAsia="Times New Roman" w:hAnsi="MetaKorrespondenzEuro"/>
      <w:b/>
      <w:sz w:val="28"/>
      <w:szCs w:val="20"/>
      <w:lang w:eastAsia="pl-PL"/>
    </w:rPr>
  </w:style>
  <w:style w:type="character" w:customStyle="1" w:styleId="Nierozpoznanawzmianka1">
    <w:name w:val="Nierozpoznana wzmianka1"/>
    <w:basedOn w:val="Domylnaczcionkaakapitu"/>
    <w:uiPriority w:val="99"/>
    <w:semiHidden/>
    <w:unhideWhenUsed/>
    <w:rsid w:val="000B0977"/>
    <w:rPr>
      <w:color w:val="605E5C"/>
      <w:shd w:val="clear" w:color="auto" w:fill="E1DFDD"/>
    </w:rPr>
  </w:style>
  <w:style w:type="character" w:customStyle="1" w:styleId="Nierozpoznanawzmianka2">
    <w:name w:val="Nierozpoznana wzmianka2"/>
    <w:basedOn w:val="Domylnaczcionkaakapitu"/>
    <w:uiPriority w:val="99"/>
    <w:semiHidden/>
    <w:unhideWhenUsed/>
    <w:rsid w:val="00E850AB"/>
    <w:rPr>
      <w:color w:val="605E5C"/>
      <w:shd w:val="clear" w:color="auto" w:fill="E1DFDD"/>
    </w:rPr>
  </w:style>
  <w:style w:type="paragraph" w:styleId="HTML-wstpniesformatowany">
    <w:name w:val="HTML Preformatted"/>
    <w:basedOn w:val="Normalny"/>
    <w:link w:val="HTML-wstpniesformatowanyZnak"/>
    <w:uiPriority w:val="99"/>
    <w:semiHidden/>
    <w:unhideWhenUsed/>
    <w:rsid w:val="00EF41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EF419E"/>
    <w:rPr>
      <w:rFonts w:ascii="Courier New" w:eastAsia="Times New Roman" w:hAnsi="Courier New" w:cs="Courier New"/>
      <w:sz w:val="20"/>
      <w:szCs w:val="20"/>
      <w:lang w:eastAsia="pl-PL"/>
    </w:rPr>
  </w:style>
  <w:style w:type="character" w:customStyle="1" w:styleId="text">
    <w:name w:val="text"/>
    <w:basedOn w:val="Domylnaczcionkaakapitu"/>
    <w:rsid w:val="008312BB"/>
  </w:style>
  <w:style w:type="character" w:customStyle="1" w:styleId="Nierozpoznanawzmianka3">
    <w:name w:val="Nierozpoznana wzmianka3"/>
    <w:basedOn w:val="Domylnaczcionkaakapitu"/>
    <w:uiPriority w:val="99"/>
    <w:semiHidden/>
    <w:unhideWhenUsed/>
    <w:rsid w:val="008312BB"/>
    <w:rPr>
      <w:color w:val="605E5C"/>
      <w:shd w:val="clear" w:color="auto" w:fill="E1DFDD"/>
    </w:rPr>
  </w:style>
  <w:style w:type="character" w:customStyle="1" w:styleId="Nierozpoznanawzmianka4">
    <w:name w:val="Nierozpoznana wzmianka4"/>
    <w:basedOn w:val="Domylnaczcionkaakapitu"/>
    <w:uiPriority w:val="99"/>
    <w:semiHidden/>
    <w:unhideWhenUsed/>
    <w:rsid w:val="007F5009"/>
    <w:rPr>
      <w:color w:val="605E5C"/>
      <w:shd w:val="clear" w:color="auto" w:fill="E1DFDD"/>
    </w:rPr>
  </w:style>
  <w:style w:type="paragraph" w:customStyle="1" w:styleId="Standard">
    <w:name w:val="Standard"/>
    <w:rsid w:val="0083584E"/>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Nagwekspisutreci">
    <w:name w:val="TOC Heading"/>
    <w:basedOn w:val="Normalny"/>
    <w:uiPriority w:val="39"/>
    <w:semiHidden/>
    <w:unhideWhenUsed/>
    <w:qFormat/>
    <w:rsid w:val="00BE20BC"/>
    <w:pPr>
      <w:keepNext/>
      <w:keepLines/>
      <w:spacing w:before="240" w:after="0"/>
    </w:pPr>
    <w:rPr>
      <w:rFonts w:asciiTheme="majorHAnsi" w:eastAsiaTheme="majorEastAsia" w:hAnsiTheme="majorHAnsi" w:cstheme="majorBidi"/>
      <w:color w:val="2E74B5" w:themeColor="accent1" w:themeShade="BF"/>
      <w:sz w:val="32"/>
      <w:szCs w:val="32"/>
    </w:rPr>
  </w:style>
  <w:style w:type="character" w:customStyle="1" w:styleId="stylestext-qmhvn0-5">
    <w:name w:val="styles__text-qmhvn0-5"/>
    <w:basedOn w:val="Domylnaczcionkaakapitu"/>
    <w:rsid w:val="00655C88"/>
  </w:style>
  <w:style w:type="character" w:customStyle="1" w:styleId="Nierozpoznanawzmianka5">
    <w:name w:val="Nierozpoznana wzmianka5"/>
    <w:basedOn w:val="Domylnaczcionkaakapitu"/>
    <w:uiPriority w:val="99"/>
    <w:semiHidden/>
    <w:unhideWhenUsed/>
    <w:rsid w:val="004E1BA8"/>
    <w:rPr>
      <w:color w:val="605E5C"/>
      <w:shd w:val="clear" w:color="auto" w:fill="E1DFDD"/>
    </w:rPr>
  </w:style>
  <w:style w:type="character" w:customStyle="1" w:styleId="Nierozpoznanawzmianka6">
    <w:name w:val="Nierozpoznana wzmianka6"/>
    <w:basedOn w:val="Domylnaczcionkaakapitu"/>
    <w:uiPriority w:val="99"/>
    <w:semiHidden/>
    <w:unhideWhenUsed/>
    <w:rsid w:val="002F2E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77057">
      <w:bodyDiv w:val="1"/>
      <w:marLeft w:val="0"/>
      <w:marRight w:val="0"/>
      <w:marTop w:val="0"/>
      <w:marBottom w:val="0"/>
      <w:divBdr>
        <w:top w:val="none" w:sz="0" w:space="0" w:color="auto"/>
        <w:left w:val="none" w:sz="0" w:space="0" w:color="auto"/>
        <w:bottom w:val="none" w:sz="0" w:space="0" w:color="auto"/>
        <w:right w:val="none" w:sz="0" w:space="0" w:color="auto"/>
      </w:divBdr>
    </w:div>
    <w:div w:id="96757031">
      <w:bodyDiv w:val="1"/>
      <w:marLeft w:val="0"/>
      <w:marRight w:val="0"/>
      <w:marTop w:val="0"/>
      <w:marBottom w:val="0"/>
      <w:divBdr>
        <w:top w:val="none" w:sz="0" w:space="0" w:color="auto"/>
        <w:left w:val="none" w:sz="0" w:space="0" w:color="auto"/>
        <w:bottom w:val="none" w:sz="0" w:space="0" w:color="auto"/>
        <w:right w:val="none" w:sz="0" w:space="0" w:color="auto"/>
      </w:divBdr>
    </w:div>
    <w:div w:id="198784764">
      <w:bodyDiv w:val="1"/>
      <w:marLeft w:val="0"/>
      <w:marRight w:val="0"/>
      <w:marTop w:val="0"/>
      <w:marBottom w:val="0"/>
      <w:divBdr>
        <w:top w:val="none" w:sz="0" w:space="0" w:color="auto"/>
        <w:left w:val="none" w:sz="0" w:space="0" w:color="auto"/>
        <w:bottom w:val="none" w:sz="0" w:space="0" w:color="auto"/>
        <w:right w:val="none" w:sz="0" w:space="0" w:color="auto"/>
      </w:divBdr>
    </w:div>
    <w:div w:id="241111838">
      <w:bodyDiv w:val="1"/>
      <w:marLeft w:val="0"/>
      <w:marRight w:val="0"/>
      <w:marTop w:val="0"/>
      <w:marBottom w:val="0"/>
      <w:divBdr>
        <w:top w:val="none" w:sz="0" w:space="0" w:color="auto"/>
        <w:left w:val="none" w:sz="0" w:space="0" w:color="auto"/>
        <w:bottom w:val="none" w:sz="0" w:space="0" w:color="auto"/>
        <w:right w:val="none" w:sz="0" w:space="0" w:color="auto"/>
      </w:divBdr>
    </w:div>
    <w:div w:id="308287196">
      <w:bodyDiv w:val="1"/>
      <w:marLeft w:val="0"/>
      <w:marRight w:val="0"/>
      <w:marTop w:val="0"/>
      <w:marBottom w:val="0"/>
      <w:divBdr>
        <w:top w:val="none" w:sz="0" w:space="0" w:color="auto"/>
        <w:left w:val="none" w:sz="0" w:space="0" w:color="auto"/>
        <w:bottom w:val="none" w:sz="0" w:space="0" w:color="auto"/>
        <w:right w:val="none" w:sz="0" w:space="0" w:color="auto"/>
      </w:divBdr>
    </w:div>
    <w:div w:id="318114608">
      <w:bodyDiv w:val="1"/>
      <w:marLeft w:val="0"/>
      <w:marRight w:val="0"/>
      <w:marTop w:val="0"/>
      <w:marBottom w:val="0"/>
      <w:divBdr>
        <w:top w:val="none" w:sz="0" w:space="0" w:color="auto"/>
        <w:left w:val="none" w:sz="0" w:space="0" w:color="auto"/>
        <w:bottom w:val="none" w:sz="0" w:space="0" w:color="auto"/>
        <w:right w:val="none" w:sz="0" w:space="0" w:color="auto"/>
      </w:divBdr>
    </w:div>
    <w:div w:id="387463902">
      <w:bodyDiv w:val="1"/>
      <w:marLeft w:val="0"/>
      <w:marRight w:val="0"/>
      <w:marTop w:val="0"/>
      <w:marBottom w:val="0"/>
      <w:divBdr>
        <w:top w:val="none" w:sz="0" w:space="0" w:color="auto"/>
        <w:left w:val="none" w:sz="0" w:space="0" w:color="auto"/>
        <w:bottom w:val="none" w:sz="0" w:space="0" w:color="auto"/>
        <w:right w:val="none" w:sz="0" w:space="0" w:color="auto"/>
      </w:divBdr>
      <w:divsChild>
        <w:div w:id="1812674701">
          <w:marLeft w:val="0"/>
          <w:marRight w:val="0"/>
          <w:marTop w:val="0"/>
          <w:marBottom w:val="0"/>
          <w:divBdr>
            <w:top w:val="none" w:sz="0" w:space="0" w:color="auto"/>
            <w:left w:val="none" w:sz="0" w:space="0" w:color="auto"/>
            <w:bottom w:val="none" w:sz="0" w:space="0" w:color="auto"/>
            <w:right w:val="none" w:sz="0" w:space="0" w:color="auto"/>
          </w:divBdr>
        </w:div>
      </w:divsChild>
    </w:div>
    <w:div w:id="528298909">
      <w:bodyDiv w:val="1"/>
      <w:marLeft w:val="0"/>
      <w:marRight w:val="0"/>
      <w:marTop w:val="0"/>
      <w:marBottom w:val="0"/>
      <w:divBdr>
        <w:top w:val="none" w:sz="0" w:space="0" w:color="auto"/>
        <w:left w:val="none" w:sz="0" w:space="0" w:color="auto"/>
        <w:bottom w:val="none" w:sz="0" w:space="0" w:color="auto"/>
        <w:right w:val="none" w:sz="0" w:space="0" w:color="auto"/>
      </w:divBdr>
    </w:div>
    <w:div w:id="668485865">
      <w:bodyDiv w:val="1"/>
      <w:marLeft w:val="0"/>
      <w:marRight w:val="0"/>
      <w:marTop w:val="0"/>
      <w:marBottom w:val="0"/>
      <w:divBdr>
        <w:top w:val="none" w:sz="0" w:space="0" w:color="auto"/>
        <w:left w:val="none" w:sz="0" w:space="0" w:color="auto"/>
        <w:bottom w:val="none" w:sz="0" w:space="0" w:color="auto"/>
        <w:right w:val="none" w:sz="0" w:space="0" w:color="auto"/>
      </w:divBdr>
    </w:div>
    <w:div w:id="739794076">
      <w:bodyDiv w:val="1"/>
      <w:marLeft w:val="0"/>
      <w:marRight w:val="0"/>
      <w:marTop w:val="0"/>
      <w:marBottom w:val="0"/>
      <w:divBdr>
        <w:top w:val="none" w:sz="0" w:space="0" w:color="auto"/>
        <w:left w:val="none" w:sz="0" w:space="0" w:color="auto"/>
        <w:bottom w:val="none" w:sz="0" w:space="0" w:color="auto"/>
        <w:right w:val="none" w:sz="0" w:space="0" w:color="auto"/>
      </w:divBdr>
    </w:div>
    <w:div w:id="965162621">
      <w:bodyDiv w:val="1"/>
      <w:marLeft w:val="0"/>
      <w:marRight w:val="0"/>
      <w:marTop w:val="0"/>
      <w:marBottom w:val="0"/>
      <w:divBdr>
        <w:top w:val="none" w:sz="0" w:space="0" w:color="auto"/>
        <w:left w:val="none" w:sz="0" w:space="0" w:color="auto"/>
        <w:bottom w:val="none" w:sz="0" w:space="0" w:color="auto"/>
        <w:right w:val="none" w:sz="0" w:space="0" w:color="auto"/>
      </w:divBdr>
    </w:div>
    <w:div w:id="1378167710">
      <w:bodyDiv w:val="1"/>
      <w:marLeft w:val="0"/>
      <w:marRight w:val="0"/>
      <w:marTop w:val="0"/>
      <w:marBottom w:val="0"/>
      <w:divBdr>
        <w:top w:val="none" w:sz="0" w:space="0" w:color="auto"/>
        <w:left w:val="none" w:sz="0" w:space="0" w:color="auto"/>
        <w:bottom w:val="none" w:sz="0" w:space="0" w:color="auto"/>
        <w:right w:val="none" w:sz="0" w:space="0" w:color="auto"/>
      </w:divBdr>
    </w:div>
    <w:div w:id="1402631720">
      <w:bodyDiv w:val="1"/>
      <w:marLeft w:val="0"/>
      <w:marRight w:val="0"/>
      <w:marTop w:val="0"/>
      <w:marBottom w:val="0"/>
      <w:divBdr>
        <w:top w:val="none" w:sz="0" w:space="0" w:color="auto"/>
        <w:left w:val="none" w:sz="0" w:space="0" w:color="auto"/>
        <w:bottom w:val="none" w:sz="0" w:space="0" w:color="auto"/>
        <w:right w:val="none" w:sz="0" w:space="0" w:color="auto"/>
      </w:divBdr>
    </w:div>
    <w:div w:id="1438410275">
      <w:bodyDiv w:val="1"/>
      <w:marLeft w:val="0"/>
      <w:marRight w:val="0"/>
      <w:marTop w:val="0"/>
      <w:marBottom w:val="0"/>
      <w:divBdr>
        <w:top w:val="none" w:sz="0" w:space="0" w:color="auto"/>
        <w:left w:val="none" w:sz="0" w:space="0" w:color="auto"/>
        <w:bottom w:val="none" w:sz="0" w:space="0" w:color="auto"/>
        <w:right w:val="none" w:sz="0" w:space="0" w:color="auto"/>
      </w:divBdr>
    </w:div>
    <w:div w:id="1638294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iepokalanesercemaryi.diecezja-krakow.pl/index.php?option=com_content&amp;view=article&amp;id=41&amp;Itemid=29" TargetMode="Externa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marketing_beata@op.p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krs.ms.gov.pl/web/wyszukiwarka-krs/strona-glowna/"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hyperlink" Target="https://prod.ceidg.gov.pl/CEIDG/CEIDG.Public.UI/Search.aspx"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marketing_beata@op.pl" TargetMode="Externa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1DDFCF-E162-43BA-8341-54543F8CD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1722</TotalTime>
  <Pages>22</Pages>
  <Words>7727</Words>
  <Characters>46362</Characters>
  <Application>Microsoft Office Word</Application>
  <DocSecurity>0</DocSecurity>
  <Lines>386</Lines>
  <Paragraphs>107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Kazimierz Trębacz</dc:creator>
  <cp:lastModifiedBy>Beata Wolnik</cp:lastModifiedBy>
  <cp:revision>216</cp:revision>
  <cp:lastPrinted>2021-10-12T18:05:00Z</cp:lastPrinted>
  <dcterms:created xsi:type="dcterms:W3CDTF">2021-02-23T07:35:00Z</dcterms:created>
  <dcterms:modified xsi:type="dcterms:W3CDTF">2021-10-12T18:46:00Z</dcterms:modified>
</cp:coreProperties>
</file>